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ook w:val="01E0"/>
      </w:tblPr>
      <w:tblGrid>
        <w:gridCol w:w="4676"/>
        <w:gridCol w:w="4786"/>
      </w:tblGrid>
      <w:tr w:rsidR="008E4ED2" w:rsidTr="00970A18">
        <w:tc>
          <w:tcPr>
            <w:tcW w:w="4677" w:type="dxa"/>
          </w:tcPr>
          <w:p w:rsidR="008E4ED2" w:rsidRDefault="008E4ED2" w:rsidP="00970A18">
            <w:r>
              <w:t>Проект</w:t>
            </w:r>
          </w:p>
          <w:p w:rsidR="008E4ED2" w:rsidRDefault="00DB444F" w:rsidP="00970A18">
            <w:r>
              <w:t>от «01</w:t>
            </w:r>
            <w:r w:rsidR="007B3C64">
              <w:t xml:space="preserve">» </w:t>
            </w:r>
            <w:r>
              <w:t>сентября</w:t>
            </w:r>
            <w:r w:rsidR="007B3C64">
              <w:t xml:space="preserve"> 2026 года</w:t>
            </w:r>
          </w:p>
          <w:p w:rsidR="008E4ED2" w:rsidRDefault="008E4ED2" w:rsidP="00970A18">
            <w:r>
              <w:t xml:space="preserve">№ </w:t>
            </w:r>
            <w:r w:rsidR="00DB444F">
              <w:t>30</w:t>
            </w:r>
          </w:p>
        </w:tc>
        <w:tc>
          <w:tcPr>
            <w:tcW w:w="4786" w:type="dxa"/>
          </w:tcPr>
          <w:p w:rsidR="008E4ED2" w:rsidRDefault="008E4ED2" w:rsidP="007B3C64">
            <w:pPr>
              <w:jc w:val="right"/>
            </w:pPr>
            <w:r>
              <w:t>УТВЕРЖДАЮ:</w:t>
            </w:r>
          </w:p>
          <w:p w:rsidR="008E4ED2" w:rsidRDefault="008E4ED2" w:rsidP="007B3C64">
            <w:pPr>
              <w:jc w:val="right"/>
            </w:pPr>
            <w:r>
              <w:t xml:space="preserve">глава администрации </w:t>
            </w:r>
          </w:p>
          <w:p w:rsidR="008E4ED2" w:rsidRDefault="008E4ED2" w:rsidP="007B3C64">
            <w:pPr>
              <w:jc w:val="right"/>
            </w:pPr>
            <w:r>
              <w:t>Линёвского городского поселения</w:t>
            </w:r>
          </w:p>
          <w:p w:rsidR="008E4ED2" w:rsidRDefault="008E4ED2" w:rsidP="007B3C64">
            <w:pPr>
              <w:jc w:val="right"/>
            </w:pPr>
            <w:r>
              <w:t>_____________________ Г.В. Лоскутов</w:t>
            </w:r>
          </w:p>
        </w:tc>
      </w:tr>
    </w:tbl>
    <w:p w:rsidR="008E4ED2" w:rsidRDefault="008E4ED2" w:rsidP="008E4ED2"/>
    <w:p w:rsidR="008E4ED2" w:rsidRDefault="008E4ED2" w:rsidP="008E4ED2">
      <w:pPr>
        <w:jc w:val="center"/>
      </w:pPr>
      <w:r>
        <w:t>СОВЕТ ДЕПУТАТОВ</w:t>
      </w:r>
    </w:p>
    <w:p w:rsidR="008E4ED2" w:rsidRDefault="008E4ED2" w:rsidP="008E4ED2">
      <w:pPr>
        <w:jc w:val="center"/>
      </w:pPr>
      <w:r>
        <w:t>ЛИНЁВСКОГО ГОРОДСКОГО ПОСЕЛЕНИЯ</w:t>
      </w:r>
      <w:r>
        <w:br/>
        <w:t>ЖИРНОВСКОГО МУНИЦИПАЛЬНОГО РАЙОНА</w:t>
      </w:r>
      <w:r>
        <w:br/>
        <w:t>ВОЛГОГРАДСКОЙ ОБЛАСТИ</w:t>
      </w:r>
    </w:p>
    <w:p w:rsidR="008E4ED2" w:rsidRDefault="008E4ED2" w:rsidP="008E4ED2">
      <w:r>
        <w:t>_____________________________________________________________________________</w:t>
      </w:r>
    </w:p>
    <w:p w:rsidR="008E4ED2" w:rsidRDefault="008E4ED2" w:rsidP="008E4ED2"/>
    <w:p w:rsidR="008E4ED2" w:rsidRDefault="008E4ED2" w:rsidP="008E4ED2">
      <w:pPr>
        <w:jc w:val="center"/>
      </w:pPr>
      <w:r>
        <w:t>РЕШЕНИЕ</w:t>
      </w:r>
    </w:p>
    <w:p w:rsidR="008E4ED2" w:rsidRDefault="008E4ED2" w:rsidP="008E4ED2"/>
    <w:p w:rsidR="008E4ED2" w:rsidRDefault="008E4ED2" w:rsidP="008E4ED2">
      <w:r>
        <w:t xml:space="preserve">от </w:t>
      </w:r>
      <w:r w:rsidR="007B3C64">
        <w:t>___.___.</w:t>
      </w:r>
      <w:r>
        <w:t>2026 г</w:t>
      </w:r>
      <w:r w:rsidR="007B3C64">
        <w:t xml:space="preserve">ода                            </w:t>
      </w:r>
      <w:r>
        <w:t xml:space="preserve">  </w:t>
      </w:r>
      <w:r w:rsidR="007B3C64">
        <w:t xml:space="preserve">                                                                          № __/_</w:t>
      </w:r>
    </w:p>
    <w:p w:rsidR="008E4ED2" w:rsidRDefault="008E4ED2" w:rsidP="008E4ED2"/>
    <w:p w:rsidR="008E68D2" w:rsidRDefault="008E68D2">
      <w:pPr>
        <w:pStyle w:val="12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</w:tblGrid>
      <w:tr w:rsidR="003231A9" w:rsidRPr="004D02BA" w:rsidTr="006F77E0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1A9" w:rsidRPr="004D02BA" w:rsidRDefault="003231A9" w:rsidP="006F77E0">
            <w:pPr>
              <w:spacing w:line="134" w:lineRule="atLeast"/>
              <w:jc w:val="both"/>
              <w:rPr>
                <w:rFonts w:cs="Times New Roman"/>
                <w:lang w:eastAsia="ru-RU"/>
              </w:rPr>
            </w:pPr>
          </w:p>
        </w:tc>
      </w:tr>
    </w:tbl>
    <w:p w:rsidR="000767DA" w:rsidRDefault="000767DA" w:rsidP="000767DA">
      <w:pPr>
        <w:pStyle w:val="a7"/>
        <w:spacing w:line="276" w:lineRule="auto"/>
        <w:jc w:val="center"/>
      </w:pPr>
      <w:r>
        <w:t>Об изъятии из</w:t>
      </w:r>
      <w:r w:rsidR="0045726D">
        <w:t xml:space="preserve"> хозяйственного ведения </w:t>
      </w:r>
      <w:r>
        <w:t>МУП «Линёвский коммунальный комплекс»</w:t>
      </w:r>
    </w:p>
    <w:p w:rsidR="003B6621" w:rsidRDefault="0028713B" w:rsidP="003B6621">
      <w:pPr>
        <w:pStyle w:val="a7"/>
        <w:spacing w:line="276" w:lineRule="auto"/>
        <w:jc w:val="center"/>
      </w:pPr>
      <w:r>
        <w:t xml:space="preserve">движимого, </w:t>
      </w:r>
      <w:r w:rsidR="000767DA">
        <w:t>недвижимого имущества</w:t>
      </w:r>
      <w:r>
        <w:t xml:space="preserve"> и </w:t>
      </w:r>
      <w:r w:rsidR="003B6621">
        <w:t xml:space="preserve">передаче имущества из муниципальной собственности  Линёвского городского поселения Жирновского муниципального района Волгоградской области в собственность  Жирновского муниципального района Волгоградской области </w:t>
      </w:r>
    </w:p>
    <w:p w:rsidR="008E68D2" w:rsidRDefault="008E68D2" w:rsidP="007B3C64">
      <w:pPr>
        <w:pStyle w:val="a7"/>
        <w:spacing w:line="276" w:lineRule="auto"/>
        <w:jc w:val="center"/>
      </w:pPr>
    </w:p>
    <w:p w:rsidR="0045726D" w:rsidRDefault="0045726D" w:rsidP="0045726D">
      <w:pPr>
        <w:jc w:val="center"/>
      </w:pPr>
      <w:r>
        <w:t xml:space="preserve"> </w:t>
      </w:r>
    </w:p>
    <w:p w:rsidR="0045726D" w:rsidRPr="008E68D2" w:rsidRDefault="00DB444F" w:rsidP="008E68D2">
      <w:pPr>
        <w:spacing w:line="276" w:lineRule="auto"/>
        <w:ind w:firstLine="709"/>
        <w:jc w:val="both"/>
        <w:rPr>
          <w:rFonts w:eastAsia="Calibri" w:cs="Times New Roman"/>
          <w:spacing w:val="2"/>
        </w:rPr>
      </w:pPr>
      <w:r w:rsidRPr="00481982">
        <w:rPr>
          <w:rFonts w:cs="Times New Roman"/>
        </w:rPr>
        <w:t>В связи с выявленной технической ошибкой</w:t>
      </w:r>
      <w:r w:rsidR="0045726D" w:rsidRPr="00481982">
        <w:rPr>
          <w:rFonts w:cs="Times New Roman"/>
        </w:rPr>
        <w:t>,</w:t>
      </w:r>
      <w:r w:rsidR="00481982" w:rsidRPr="00481982">
        <w:rPr>
          <w:rFonts w:cs="Times New Roman"/>
        </w:rPr>
        <w:t xml:space="preserve"> руководствуясь </w:t>
      </w:r>
      <w:r w:rsidR="00481982">
        <w:rPr>
          <w:rFonts w:cs="Times New Roman"/>
          <w:shd w:val="clear" w:color="auto" w:fill="FFFFFF"/>
        </w:rPr>
        <w:t>Уставом Линёвского городского поселения Жирновского муниципального района Волгоградской области,</w:t>
      </w:r>
      <w:r w:rsidR="0045726D" w:rsidRPr="00B66B1A">
        <w:t xml:space="preserve">  Совет депутатов Линёвского городского поселения</w:t>
      </w:r>
      <w:r w:rsidR="0045726D">
        <w:t xml:space="preserve"> Жирновского муниципального района Волгоградской области</w:t>
      </w:r>
    </w:p>
    <w:p w:rsidR="00481982" w:rsidRDefault="0045726D" w:rsidP="00481982">
      <w:pPr>
        <w:ind w:firstLine="709"/>
        <w:jc w:val="both"/>
      </w:pPr>
      <w:r>
        <w:t xml:space="preserve">РЕШИЛ: </w:t>
      </w:r>
    </w:p>
    <w:p w:rsidR="000767DA" w:rsidRDefault="0045726D" w:rsidP="00481982">
      <w:pPr>
        <w:ind w:firstLine="709"/>
        <w:jc w:val="both"/>
      </w:pPr>
      <w:r>
        <w:t>1.</w:t>
      </w:r>
      <w:r w:rsidR="000767DA" w:rsidRPr="000767DA">
        <w:t xml:space="preserve"> </w:t>
      </w:r>
      <w:r w:rsidR="000767DA">
        <w:t>Изъять из хозяйственного ведения МУП «Линёвский коммунальный комплекс»</w:t>
      </w:r>
    </w:p>
    <w:p w:rsidR="0045726D" w:rsidRDefault="0028713B" w:rsidP="007B3C64">
      <w:pPr>
        <w:jc w:val="both"/>
      </w:pPr>
      <w:r>
        <w:t xml:space="preserve">движимое, </w:t>
      </w:r>
      <w:r w:rsidR="000767DA">
        <w:t>недвижимое имущество</w:t>
      </w:r>
      <w:r>
        <w:t xml:space="preserve"> и передать имущество из муниципальной собственности  Линёвского городского поселения Жирновского муниципального района Волгоградской области в собственность  Жирновского муниципального района Волгоградской области</w:t>
      </w:r>
      <w:r w:rsidR="0045726D">
        <w:t>:</w:t>
      </w:r>
    </w:p>
    <w:p w:rsidR="0045726D" w:rsidRPr="009F186E" w:rsidRDefault="0045726D" w:rsidP="004F028F">
      <w:pPr>
        <w:spacing w:line="276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"/>
        <w:gridCol w:w="1833"/>
        <w:gridCol w:w="1460"/>
        <w:gridCol w:w="1683"/>
        <w:gridCol w:w="604"/>
        <w:gridCol w:w="1046"/>
        <w:gridCol w:w="1179"/>
        <w:gridCol w:w="1279"/>
      </w:tblGrid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№ п/п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Наименование имущества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Адрес места 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нахождения имущества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Кадастровый номер</w:t>
            </w: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Кол-во 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Площадь, кв</w:t>
            </w:r>
            <w:proofErr w:type="gramStart"/>
            <w:r w:rsidRPr="0045726D">
              <w:rPr>
                <w:rFonts w:cs="Times New Roman"/>
                <w:bCs w:val="0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Кадастровая стоимость, руб.</w:t>
            </w: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Здание котельной 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34:07:010005:804</w:t>
            </w: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125,9</w:t>
            </w: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100602,00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286382,66</w:t>
            </w: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Дымовая труба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14363,00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81982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>
              <w:rPr>
                <w:rFonts w:cs="Times New Roman"/>
                <w:bCs w:val="0"/>
                <w:sz w:val="20"/>
                <w:szCs w:val="20"/>
              </w:rPr>
              <w:t>3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Котел КВА-063 МВТ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 xml:space="preserve">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373000,00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81982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>
              <w:rPr>
                <w:rFonts w:cs="Times New Roman"/>
                <w:bCs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Силовой шкаф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2950,00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81982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>
              <w:rPr>
                <w:rFonts w:cs="Times New Roman"/>
                <w:bCs w:val="0"/>
                <w:sz w:val="20"/>
                <w:szCs w:val="20"/>
              </w:rPr>
              <w:t>5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Датчик давления МИДА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6525,40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81982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>
              <w:rPr>
                <w:rFonts w:cs="Times New Roman"/>
                <w:bCs w:val="0"/>
                <w:sz w:val="20"/>
                <w:szCs w:val="20"/>
              </w:rPr>
              <w:t>6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Станция водяная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, 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11000,00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81982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>
              <w:rPr>
                <w:rFonts w:cs="Times New Roman"/>
                <w:bCs w:val="0"/>
                <w:sz w:val="20"/>
                <w:szCs w:val="20"/>
              </w:rPr>
              <w:t>7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Газовый счетчик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1410,00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81982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>
              <w:rPr>
                <w:rFonts w:cs="Times New Roman"/>
                <w:bCs w:val="0"/>
                <w:sz w:val="20"/>
                <w:szCs w:val="20"/>
              </w:rPr>
              <w:t>8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Комплекс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химводо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-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подготовки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80604,00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81982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>
              <w:rPr>
                <w:rFonts w:cs="Times New Roman"/>
                <w:bCs w:val="0"/>
                <w:sz w:val="20"/>
                <w:szCs w:val="20"/>
              </w:rPr>
              <w:t>9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Газораспред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-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устройство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6289,00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0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Насос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 xml:space="preserve">WILO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t>МН1404-1Т/3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-400-50-2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15860,00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Насос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 xml:space="preserve">WILO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t>МН1404-1Т/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-400-50-2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15860,00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Электронасос КМ80-50-200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30385,00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1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3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Электронасос КМ80-50-200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30385,00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4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Горелка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TBG-85P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114980.00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5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Горелка 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TBG-85P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114980.00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6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Корректор СПГ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15304,79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7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Сигнализатор СОУ-1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5190,00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8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Тепловые сети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600,00</w:t>
            </w: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38565,00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81982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>
              <w:rPr>
                <w:rFonts w:cs="Times New Roman"/>
                <w:bCs w:val="0"/>
                <w:sz w:val="20"/>
                <w:szCs w:val="20"/>
              </w:rPr>
              <w:t>19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Вагончик дерево-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металлический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4000,00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0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Генератор бензиновый </w:t>
            </w:r>
          </w:p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PG8755STURM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23700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t>,</w:t>
            </w:r>
            <w:r w:rsidRPr="0045726D">
              <w:rPr>
                <w:rFonts w:cs="Times New Roman"/>
                <w:bCs w:val="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Частотный преобразователь ПЧВ 103-4КО-В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</w:t>
            </w: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 xml:space="preserve">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12626,00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254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lastRenderedPageBreak/>
              <w:t>2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95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Частотный преобразователь ПЧВ 203-5К5-В</w:t>
            </w:r>
          </w:p>
        </w:tc>
        <w:tc>
          <w:tcPr>
            <w:tcW w:w="763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 xml:space="preserve">Волгоградская область, Жирновский район, с. </w:t>
            </w:r>
            <w:proofErr w:type="spellStart"/>
            <w:r w:rsidRPr="0045726D">
              <w:rPr>
                <w:rFonts w:cs="Times New Roman"/>
                <w:bCs w:val="0"/>
                <w:sz w:val="20"/>
                <w:szCs w:val="20"/>
              </w:rPr>
              <w:t>Кленовка</w:t>
            </w:r>
            <w:proofErr w:type="spellEnd"/>
            <w:r w:rsidRPr="0045726D">
              <w:rPr>
                <w:rFonts w:cs="Times New Roman"/>
                <w:bCs w:val="0"/>
                <w:sz w:val="20"/>
                <w:szCs w:val="20"/>
              </w:rPr>
              <w:t>, ул. Школьная, д. 2а</w:t>
            </w:r>
          </w:p>
        </w:tc>
        <w:tc>
          <w:tcPr>
            <w:tcW w:w="879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3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61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17759,00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</w:tr>
      <w:tr w:rsidR="0045726D" w:rsidRPr="0045726D" w:rsidTr="0045726D">
        <w:tc>
          <w:tcPr>
            <w:tcW w:w="3169" w:type="pct"/>
            <w:gridSpan w:val="5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546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600,00</w:t>
            </w:r>
          </w:p>
        </w:tc>
        <w:tc>
          <w:tcPr>
            <w:tcW w:w="616" w:type="pct"/>
          </w:tcPr>
          <w:p w:rsidR="0045726D" w:rsidRPr="0045726D" w:rsidRDefault="00B07E4B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>
              <w:rPr>
                <w:rFonts w:cs="Times New Roman"/>
                <w:bCs w:val="0"/>
                <w:sz w:val="20"/>
                <w:szCs w:val="20"/>
              </w:rPr>
              <w:t>1036338</w:t>
            </w:r>
            <w:r w:rsidR="00481982">
              <w:rPr>
                <w:rFonts w:cs="Times New Roman"/>
                <w:bCs w:val="0"/>
                <w:sz w:val="20"/>
                <w:szCs w:val="20"/>
              </w:rPr>
              <w:t>,19</w:t>
            </w:r>
          </w:p>
        </w:tc>
        <w:tc>
          <w:tcPr>
            <w:tcW w:w="668" w:type="pct"/>
          </w:tcPr>
          <w:p w:rsidR="0045726D" w:rsidRPr="0045726D" w:rsidRDefault="0045726D" w:rsidP="0045726D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45726D">
              <w:rPr>
                <w:rFonts w:cs="Times New Roman"/>
                <w:bCs w:val="0"/>
                <w:sz w:val="20"/>
                <w:szCs w:val="20"/>
              </w:rPr>
              <w:t>286382,66</w:t>
            </w:r>
          </w:p>
        </w:tc>
      </w:tr>
    </w:tbl>
    <w:p w:rsidR="0045726D" w:rsidRPr="009F186E" w:rsidRDefault="0045726D" w:rsidP="0045726D">
      <w:pPr>
        <w:jc w:val="both"/>
        <w:rPr>
          <w:sz w:val="16"/>
          <w:szCs w:val="16"/>
        </w:rPr>
      </w:pPr>
    </w:p>
    <w:p w:rsidR="00481982" w:rsidRDefault="00DB444F" w:rsidP="00481982">
      <w:pPr>
        <w:pStyle w:val="a7"/>
        <w:spacing w:line="276" w:lineRule="auto"/>
        <w:ind w:firstLine="709"/>
        <w:jc w:val="both"/>
      </w:pPr>
      <w:r>
        <w:t>2. Признать утратившими силу Решения Совета депутатов Линёвского городского поселения Жирновского муниципального района Волгоградской области:</w:t>
      </w:r>
    </w:p>
    <w:p w:rsidR="00481982" w:rsidRDefault="00DB444F" w:rsidP="00481982">
      <w:pPr>
        <w:pStyle w:val="a7"/>
        <w:spacing w:line="276" w:lineRule="auto"/>
        <w:ind w:firstLine="709"/>
        <w:jc w:val="both"/>
      </w:pPr>
      <w:r>
        <w:t xml:space="preserve">- Решение Совета депутатов Линёвского городского поселения Жирновского муниципального </w:t>
      </w:r>
      <w:r w:rsidR="00481982">
        <w:t>района Волгоградской области от</w:t>
      </w:r>
      <w:r w:rsidR="00481982" w:rsidRPr="00A33809">
        <w:t xml:space="preserve"> 12.08.2026</w:t>
      </w:r>
      <w:r w:rsidR="00481982">
        <w:t xml:space="preserve"> года </w:t>
      </w:r>
      <w:r w:rsidR="00481982" w:rsidRPr="000206CA">
        <w:t>№</w:t>
      </w:r>
      <w:r w:rsidR="00481982">
        <w:t xml:space="preserve"> 36/1 «Об изъятии из хозяйственного ведения МУП «Линёвский коммунальный комплекс» движимого и недвижимого имущества»</w:t>
      </w:r>
      <w:r w:rsidR="0028713B">
        <w:t>;</w:t>
      </w:r>
    </w:p>
    <w:p w:rsidR="00481982" w:rsidRDefault="00DB444F" w:rsidP="00481982">
      <w:pPr>
        <w:pStyle w:val="a7"/>
        <w:spacing w:line="276" w:lineRule="auto"/>
        <w:ind w:firstLine="709"/>
        <w:jc w:val="both"/>
      </w:pPr>
      <w:r>
        <w:t xml:space="preserve">- Решение Совета депутатов Линёвского городского поселения Жирновского муниципального района Волгоградской области от </w:t>
      </w:r>
      <w:r w:rsidR="00481982" w:rsidRPr="00F40925">
        <w:t>12.08.2026</w:t>
      </w:r>
      <w:r w:rsidR="00481982">
        <w:t xml:space="preserve"> года </w:t>
      </w:r>
      <w:r w:rsidR="00481982" w:rsidRPr="000206CA">
        <w:t>№</w:t>
      </w:r>
      <w:r w:rsidR="00481982">
        <w:t xml:space="preserve"> 36/2 «О передаче имущества из муниципальной собственности  Линевского городского поселения Жирновского муниципального района Волгоградской области в собственность  Жирновского муниципального района Волгоградской области»</w:t>
      </w:r>
      <w:r w:rsidR="0028713B">
        <w:t>.</w:t>
      </w:r>
    </w:p>
    <w:p w:rsidR="00481982" w:rsidRDefault="00481982" w:rsidP="00481982">
      <w:pPr>
        <w:pStyle w:val="a7"/>
        <w:spacing w:line="276" w:lineRule="auto"/>
        <w:ind w:firstLine="709"/>
        <w:jc w:val="both"/>
      </w:pPr>
    </w:p>
    <w:p w:rsidR="00481982" w:rsidRPr="00481982" w:rsidRDefault="00481982" w:rsidP="00481982">
      <w:pPr>
        <w:pStyle w:val="a7"/>
        <w:spacing w:line="276" w:lineRule="auto"/>
        <w:ind w:firstLine="709"/>
        <w:jc w:val="both"/>
      </w:pPr>
    </w:p>
    <w:p w:rsidR="0045726D" w:rsidRDefault="0045726D" w:rsidP="00DB444F">
      <w:pPr>
        <w:ind w:firstLine="720"/>
        <w:jc w:val="both"/>
        <w:rPr>
          <w:color w:val="000000"/>
        </w:rPr>
      </w:pPr>
    </w:p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45726D" w:rsidTr="0045726D">
        <w:tc>
          <w:tcPr>
            <w:tcW w:w="4676" w:type="dxa"/>
          </w:tcPr>
          <w:p w:rsidR="0045726D" w:rsidRDefault="0045726D" w:rsidP="0045726D">
            <w:r>
              <w:t xml:space="preserve">Председатель Совета депутатов </w:t>
            </w:r>
          </w:p>
          <w:p w:rsidR="0045726D" w:rsidRDefault="0045726D" w:rsidP="0045726D">
            <w:r>
              <w:t>Линёвского городского поселения</w:t>
            </w:r>
          </w:p>
          <w:p w:rsidR="0045726D" w:rsidRDefault="0045726D" w:rsidP="0045726D">
            <w:r>
              <w:t xml:space="preserve">________________Н.П. Боровикова                                </w:t>
            </w:r>
          </w:p>
        </w:tc>
        <w:tc>
          <w:tcPr>
            <w:tcW w:w="4786" w:type="dxa"/>
          </w:tcPr>
          <w:p w:rsidR="0045726D" w:rsidRDefault="0045726D" w:rsidP="0045726D">
            <w:r>
              <w:t xml:space="preserve">Глава </w:t>
            </w:r>
          </w:p>
          <w:p w:rsidR="0045726D" w:rsidRDefault="0045726D" w:rsidP="0045726D">
            <w:r>
              <w:t>Линёвского городского поселения</w:t>
            </w:r>
          </w:p>
          <w:p w:rsidR="0045726D" w:rsidRDefault="0045726D" w:rsidP="0045726D">
            <w:r>
              <w:t>_____________________ Г.В. Лоскутов</w:t>
            </w:r>
          </w:p>
        </w:tc>
      </w:tr>
    </w:tbl>
    <w:p w:rsidR="0045726D" w:rsidRDefault="0045726D" w:rsidP="0045726D"/>
    <w:p w:rsidR="0045726D" w:rsidRDefault="0045726D" w:rsidP="0045726D"/>
    <w:p w:rsidR="0045726D" w:rsidRDefault="0045726D" w:rsidP="0045726D"/>
    <w:p w:rsidR="00B825C0" w:rsidRDefault="00B825C0" w:rsidP="0045726D">
      <w:pPr>
        <w:spacing w:line="134" w:lineRule="atLeast"/>
        <w:jc w:val="center"/>
      </w:pPr>
    </w:p>
    <w:sectPr w:rsidR="00B825C0" w:rsidSect="000A2369">
      <w:pgSz w:w="11905" w:h="16837"/>
      <w:pgMar w:top="1134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67AED"/>
    <w:multiLevelType w:val="hybridMultilevel"/>
    <w:tmpl w:val="B444313C"/>
    <w:lvl w:ilvl="0" w:tplc="E3EC7A4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206CA"/>
    <w:rsid w:val="000206CA"/>
    <w:rsid w:val="000767DA"/>
    <w:rsid w:val="00077DE3"/>
    <w:rsid w:val="000A2369"/>
    <w:rsid w:val="0028713B"/>
    <w:rsid w:val="003231A9"/>
    <w:rsid w:val="00363D06"/>
    <w:rsid w:val="00366CAE"/>
    <w:rsid w:val="003B6621"/>
    <w:rsid w:val="0045726D"/>
    <w:rsid w:val="00481982"/>
    <w:rsid w:val="004F028F"/>
    <w:rsid w:val="00564AA2"/>
    <w:rsid w:val="005D5918"/>
    <w:rsid w:val="005E2696"/>
    <w:rsid w:val="006F77E0"/>
    <w:rsid w:val="007B3C64"/>
    <w:rsid w:val="007C41A7"/>
    <w:rsid w:val="007E339D"/>
    <w:rsid w:val="008E4ED2"/>
    <w:rsid w:val="008E68D2"/>
    <w:rsid w:val="00923513"/>
    <w:rsid w:val="009257DF"/>
    <w:rsid w:val="00935D7E"/>
    <w:rsid w:val="009F2CA4"/>
    <w:rsid w:val="00AD0E2B"/>
    <w:rsid w:val="00AF6722"/>
    <w:rsid w:val="00B07E4B"/>
    <w:rsid w:val="00B825C0"/>
    <w:rsid w:val="00B83D73"/>
    <w:rsid w:val="00C00A9F"/>
    <w:rsid w:val="00C216D5"/>
    <w:rsid w:val="00DB444F"/>
    <w:rsid w:val="00E245AE"/>
    <w:rsid w:val="00E6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369"/>
    <w:pPr>
      <w:suppressAutoHyphens/>
      <w:spacing w:line="100" w:lineRule="atLeast"/>
    </w:pPr>
    <w:rPr>
      <w:rFonts w:cs="Calibri"/>
      <w:bCs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A2369"/>
  </w:style>
  <w:style w:type="character" w:customStyle="1" w:styleId="a3">
    <w:name w:val="Текст выноски Знак"/>
    <w:rsid w:val="000A2369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0A236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0A2369"/>
    <w:pPr>
      <w:spacing w:after="120"/>
    </w:pPr>
  </w:style>
  <w:style w:type="paragraph" w:styleId="a6">
    <w:name w:val="List"/>
    <w:basedOn w:val="a5"/>
    <w:rsid w:val="000A2369"/>
    <w:rPr>
      <w:rFonts w:cs="Tahoma"/>
    </w:rPr>
  </w:style>
  <w:style w:type="paragraph" w:customStyle="1" w:styleId="10">
    <w:name w:val="Название1"/>
    <w:basedOn w:val="a"/>
    <w:rsid w:val="000A236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0A2369"/>
    <w:pPr>
      <w:suppressLineNumbers/>
    </w:pPr>
    <w:rPr>
      <w:rFonts w:cs="Tahoma"/>
    </w:rPr>
  </w:style>
  <w:style w:type="paragraph" w:customStyle="1" w:styleId="12">
    <w:name w:val="Без интервала1"/>
    <w:rsid w:val="000A2369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paragraph" w:customStyle="1" w:styleId="13">
    <w:name w:val="Текст выноски1"/>
    <w:rsid w:val="000A2369"/>
    <w:pPr>
      <w:widowControl w:val="0"/>
      <w:suppressAutoHyphens/>
      <w:spacing w:after="200" w:line="276" w:lineRule="auto"/>
    </w:pPr>
    <w:rPr>
      <w:rFonts w:ascii="Tahoma" w:eastAsia="Lucida Sans Unicode" w:hAnsi="Tahoma" w:cs="Calibri"/>
      <w:bCs/>
      <w:kern w:val="1"/>
      <w:sz w:val="16"/>
      <w:szCs w:val="16"/>
      <w:lang w:eastAsia="ar-SA"/>
    </w:rPr>
  </w:style>
  <w:style w:type="paragraph" w:styleId="a7">
    <w:name w:val="No Spacing"/>
    <w:qFormat/>
    <w:rsid w:val="00B825C0"/>
    <w:rPr>
      <w:rFonts w:eastAsia="Calibri"/>
      <w:sz w:val="24"/>
      <w:szCs w:val="24"/>
      <w:lang w:eastAsia="en-US"/>
    </w:rPr>
  </w:style>
  <w:style w:type="paragraph" w:styleId="a8">
    <w:name w:val="Balloon Text"/>
    <w:basedOn w:val="a"/>
    <w:link w:val="14"/>
    <w:rsid w:val="00C216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8"/>
    <w:rsid w:val="00C216D5"/>
    <w:rPr>
      <w:rFonts w:ascii="Tahoma" w:hAnsi="Tahoma" w:cs="Tahoma"/>
      <w:bCs/>
      <w:kern w:val="1"/>
      <w:sz w:val="16"/>
      <w:szCs w:val="16"/>
      <w:lang w:eastAsia="ar-SA"/>
    </w:rPr>
  </w:style>
  <w:style w:type="paragraph" w:customStyle="1" w:styleId="2">
    <w:name w:val="Без интервала2"/>
    <w:rsid w:val="007C41A7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table" w:styleId="a9">
    <w:name w:val="Table Grid"/>
    <w:basedOn w:val="a1"/>
    <w:uiPriority w:val="59"/>
    <w:rsid w:val="0045726D"/>
    <w:rPr>
      <w:rFonts w:eastAsia="Calibr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B444F"/>
    <w:rPr>
      <w:color w:val="0000FF"/>
      <w:u w:val="single"/>
    </w:rPr>
  </w:style>
  <w:style w:type="paragraph" w:customStyle="1" w:styleId="3">
    <w:name w:val="Без интервала3"/>
    <w:rsid w:val="00481982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character" w:styleId="ab">
    <w:name w:val="Strong"/>
    <w:basedOn w:val="a0"/>
    <w:uiPriority w:val="22"/>
    <w:qFormat/>
    <w:rsid w:val="004819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Линевского с/поселения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Uzman</cp:lastModifiedBy>
  <cp:revision>4</cp:revision>
  <cp:lastPrinted>2025-10-06T07:27:00Z</cp:lastPrinted>
  <dcterms:created xsi:type="dcterms:W3CDTF">2026-09-02T06:13:00Z</dcterms:created>
  <dcterms:modified xsi:type="dcterms:W3CDTF">2026-09-02T08:06:00Z</dcterms:modified>
</cp:coreProperties>
</file>