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D50" w:rsidRDefault="00314D50" w:rsidP="00314D50">
      <w:pPr>
        <w:pStyle w:val="af6"/>
        <w:jc w:val="center"/>
      </w:pPr>
      <w:r>
        <w:t>ПОСТАНОВЛЕНИЕ</w:t>
      </w:r>
      <w:r>
        <w:br/>
        <w:t>АДМИНИСТРАЦИИ ЛИНЕВСКОГО ГОРОДСКОГО ПОСЕЛЕНИЯ</w:t>
      </w:r>
      <w:r>
        <w:br/>
        <w:t>ЖИРНОВСКОГО МУНИЦИПАЛЬНОГО РАЙОНА</w:t>
      </w:r>
      <w:r>
        <w:br/>
        <w:t>ВОЛГОГРАДСКОЙ ОБЛАСТИ</w:t>
      </w:r>
    </w:p>
    <w:p w:rsidR="00314D50" w:rsidRDefault="00314D50" w:rsidP="00314D50">
      <w:pPr>
        <w:pStyle w:val="af6"/>
        <w:jc w:val="center"/>
      </w:pPr>
      <w:r>
        <w:t>__________________________________________________________________________</w:t>
      </w:r>
    </w:p>
    <w:p w:rsidR="00314D50" w:rsidRDefault="00314D50" w:rsidP="00314D50">
      <w:pPr>
        <w:pStyle w:val="af6"/>
        <w:jc w:val="both"/>
      </w:pPr>
    </w:p>
    <w:p w:rsidR="00314D50" w:rsidRPr="002E567E" w:rsidRDefault="00236B01" w:rsidP="00314D50">
      <w:pPr>
        <w:pStyle w:val="af6"/>
        <w:jc w:val="both"/>
      </w:pPr>
      <w:r>
        <w:t>от 11.03</w:t>
      </w:r>
      <w:r w:rsidR="005B314F">
        <w:t>.20</w:t>
      </w:r>
      <w:r w:rsidR="00BD0684">
        <w:t>24</w:t>
      </w:r>
      <w:r>
        <w:t xml:space="preserve"> г №28</w:t>
      </w:r>
    </w:p>
    <w:p w:rsidR="00314D50" w:rsidRPr="002E567E" w:rsidRDefault="00314D50" w:rsidP="00314D50">
      <w:pPr>
        <w:pStyle w:val="af6"/>
      </w:pPr>
    </w:p>
    <w:p w:rsidR="00314D50" w:rsidRPr="002E567E" w:rsidRDefault="00BD0684" w:rsidP="00314D50">
      <w:pPr>
        <w:pStyle w:val="af6"/>
        <w:jc w:val="center"/>
      </w:pPr>
      <w:r>
        <w:t>О внесении изменений в постановление администрации Линевского городского  поселения от 09.03.2022 г №36 «</w:t>
      </w:r>
      <w:r w:rsidR="00314D50" w:rsidRPr="002E567E">
        <w:t>Об утверждения административного регламента предоставления муниципальной услуги «</w:t>
      </w:r>
      <w:r w:rsidR="00314D50" w:rsidRPr="00314D50">
        <w:t>Принятие решения о подготовке документации по планировке территории</w:t>
      </w:r>
      <w:r w:rsidR="00314D50" w:rsidRPr="002E567E">
        <w:t>»</w:t>
      </w:r>
    </w:p>
    <w:p w:rsidR="00314D50" w:rsidRPr="002E567E" w:rsidRDefault="00314D50" w:rsidP="00314D50">
      <w:pPr>
        <w:pStyle w:val="af6"/>
      </w:pPr>
    </w:p>
    <w:p w:rsidR="00314D50" w:rsidRDefault="00314D50" w:rsidP="00314D50">
      <w:pPr>
        <w:autoSpaceDE w:val="0"/>
        <w:autoSpaceDN w:val="0"/>
        <w:adjustRightInd w:val="0"/>
        <w:spacing w:line="360" w:lineRule="auto"/>
        <w:ind w:firstLine="709"/>
        <w:jc w:val="both"/>
      </w:pPr>
      <w:r w:rsidRPr="002E567E">
        <w:t xml:space="preserve"> В соответствии с Федеральным законом от 06 октября 2003 г. № 131-ФЗ «Об общих принципах организации местного самоуправления в Российской Федерации», Федеральным законом от 27 июля 2010 г №210-ФЗ «Об организации предоставления государственных и муниципальных услуг», руководствуясь Уставом Линевского городского поселения Жирновского муниципального района Волгоградской области, администрация Линевского городского поселения Жирновского муниципального района Волгоградской области    п о с т а н о в л я е т:</w:t>
      </w:r>
    </w:p>
    <w:p w:rsidR="00BD0684" w:rsidRPr="002E567E" w:rsidRDefault="00BD0684" w:rsidP="00314D50">
      <w:pPr>
        <w:autoSpaceDE w:val="0"/>
        <w:autoSpaceDN w:val="0"/>
        <w:adjustRightInd w:val="0"/>
        <w:spacing w:line="360" w:lineRule="auto"/>
        <w:ind w:firstLine="709"/>
        <w:jc w:val="both"/>
      </w:pPr>
      <w:r>
        <w:t>1. Внести изменения в постановление администрации Линевского городского  поселения от 09.03.2022 г №36 «</w:t>
      </w:r>
      <w:r w:rsidRPr="002E567E">
        <w:t>Об утверждения административного регламента предоставления муниципальной услуги «</w:t>
      </w:r>
      <w:r w:rsidRPr="00314D50">
        <w:t>Принятие решения о подготовке документации по планировке территории</w:t>
      </w:r>
      <w:r w:rsidRPr="002E567E">
        <w:t>»</w:t>
      </w:r>
      <w:r>
        <w:t xml:space="preserve"> изложив в новой редакции, прилагается.</w:t>
      </w:r>
    </w:p>
    <w:p w:rsidR="00314D50" w:rsidRPr="00B40F8C" w:rsidRDefault="00BD0684" w:rsidP="00BD0684">
      <w:pPr>
        <w:autoSpaceDE w:val="0"/>
        <w:autoSpaceDN w:val="0"/>
        <w:adjustRightInd w:val="0"/>
        <w:spacing w:line="360" w:lineRule="auto"/>
        <w:jc w:val="both"/>
      </w:pPr>
      <w:r>
        <w:t xml:space="preserve">           </w:t>
      </w:r>
      <w:r w:rsidR="00314D50" w:rsidRPr="002E567E">
        <w:t>2. Обнародовать настоящее постановление в местах, предназначенных</w:t>
      </w:r>
      <w:r w:rsidR="00314D50" w:rsidRPr="00B40F8C">
        <w:t xml:space="preserve"> для обнародования информации на территории Линевского городского поселения и обеспечить его размещение на интернет странице поселения официального сайта Жирновского муниципального района.</w:t>
      </w:r>
    </w:p>
    <w:p w:rsidR="00314D50" w:rsidRPr="00B40F8C" w:rsidRDefault="00314D50" w:rsidP="00314D50">
      <w:pPr>
        <w:spacing w:line="360" w:lineRule="auto"/>
        <w:ind w:firstLine="540"/>
        <w:jc w:val="both"/>
      </w:pPr>
      <w:r w:rsidRPr="00B40F8C">
        <w:t xml:space="preserve">   3. Настоящее постановление вступает в силу с момента его обнародования.</w:t>
      </w:r>
    </w:p>
    <w:p w:rsidR="00314D50" w:rsidRPr="00B40F8C" w:rsidRDefault="00314D50" w:rsidP="00314D50">
      <w:pPr>
        <w:jc w:val="both"/>
      </w:pPr>
    </w:p>
    <w:p w:rsidR="00314D50" w:rsidRPr="00B40F8C" w:rsidRDefault="00314D50" w:rsidP="00314D50">
      <w:pPr>
        <w:jc w:val="both"/>
      </w:pPr>
    </w:p>
    <w:p w:rsidR="00314D50" w:rsidRDefault="00314D50" w:rsidP="00314D50">
      <w:pPr>
        <w:jc w:val="both"/>
      </w:pPr>
    </w:p>
    <w:p w:rsidR="00314D50" w:rsidRDefault="00314D50" w:rsidP="00314D50">
      <w:pPr>
        <w:jc w:val="both"/>
      </w:pPr>
    </w:p>
    <w:p w:rsidR="00314D50" w:rsidRDefault="00314D50" w:rsidP="00314D50">
      <w:pPr>
        <w:jc w:val="both"/>
      </w:pPr>
    </w:p>
    <w:p w:rsidR="00314D50" w:rsidRDefault="00314D50" w:rsidP="00314D50">
      <w:pPr>
        <w:jc w:val="both"/>
      </w:pPr>
    </w:p>
    <w:p w:rsidR="00314D50" w:rsidRDefault="00314D50" w:rsidP="00314D50">
      <w:pPr>
        <w:jc w:val="both"/>
      </w:pPr>
    </w:p>
    <w:p w:rsidR="00314D50" w:rsidRDefault="00314D50" w:rsidP="00314D50">
      <w:pPr>
        <w:jc w:val="both"/>
      </w:pPr>
    </w:p>
    <w:p w:rsidR="00314D50" w:rsidRPr="00B40F8C" w:rsidRDefault="00314D50" w:rsidP="00314D50">
      <w:pPr>
        <w:jc w:val="both"/>
      </w:pPr>
    </w:p>
    <w:p w:rsidR="00314D50" w:rsidRPr="00B40F8C" w:rsidRDefault="00982616" w:rsidP="00314D50">
      <w:pPr>
        <w:pStyle w:val="af6"/>
      </w:pPr>
      <w:r>
        <w:t>И.о.главы</w:t>
      </w:r>
      <w:r w:rsidR="00314D50" w:rsidRPr="00B40F8C">
        <w:t xml:space="preserve">  администрации </w:t>
      </w:r>
    </w:p>
    <w:p w:rsidR="00314D50" w:rsidRPr="00B40F8C" w:rsidRDefault="00314D50" w:rsidP="00314D50">
      <w:pPr>
        <w:pStyle w:val="af6"/>
      </w:pPr>
      <w:r w:rsidRPr="00B40F8C">
        <w:t xml:space="preserve">Линёвского городского поселения                                                                </w:t>
      </w:r>
      <w:r w:rsidR="00982616">
        <w:t>Н.В. Рябкова</w:t>
      </w:r>
    </w:p>
    <w:p w:rsidR="00314D50" w:rsidRPr="00B40F8C" w:rsidRDefault="00314D50" w:rsidP="00314D50">
      <w:pPr>
        <w:pStyle w:val="af6"/>
      </w:pPr>
    </w:p>
    <w:p w:rsidR="00314D50" w:rsidRDefault="00314D50" w:rsidP="00314D50">
      <w:pPr>
        <w:pStyle w:val="af6"/>
      </w:pPr>
    </w:p>
    <w:p w:rsidR="00314D50" w:rsidRDefault="00314D50" w:rsidP="00314D50">
      <w:pPr>
        <w:pStyle w:val="af6"/>
      </w:pPr>
    </w:p>
    <w:p w:rsidR="00314D50" w:rsidRDefault="00314D50" w:rsidP="00314D50">
      <w:pPr>
        <w:pStyle w:val="af6"/>
      </w:pPr>
    </w:p>
    <w:p w:rsidR="00314D50" w:rsidRDefault="00314D50" w:rsidP="00314D50">
      <w:pPr>
        <w:pStyle w:val="af6"/>
      </w:pPr>
    </w:p>
    <w:p w:rsidR="00314D50" w:rsidRDefault="00314D50" w:rsidP="00314D50">
      <w:pPr>
        <w:pStyle w:val="af6"/>
      </w:pPr>
    </w:p>
    <w:p w:rsidR="00314D50" w:rsidRPr="00B40F8C" w:rsidRDefault="00314D50" w:rsidP="00314D50">
      <w:pPr>
        <w:pStyle w:val="af6"/>
        <w:jc w:val="right"/>
      </w:pPr>
      <w:r w:rsidRPr="00B40F8C">
        <w:lastRenderedPageBreak/>
        <w:t>Утвержден</w:t>
      </w:r>
    </w:p>
    <w:p w:rsidR="00314D50" w:rsidRPr="00B40F8C" w:rsidRDefault="00314D50" w:rsidP="00314D50">
      <w:pPr>
        <w:pStyle w:val="af6"/>
        <w:jc w:val="right"/>
        <w:rPr>
          <w:iCs/>
        </w:rPr>
      </w:pPr>
      <w:r w:rsidRPr="00B40F8C">
        <w:t xml:space="preserve">постановлением </w:t>
      </w:r>
      <w:r w:rsidRPr="00B40F8C">
        <w:rPr>
          <w:iCs/>
        </w:rPr>
        <w:t xml:space="preserve">администрации </w:t>
      </w:r>
    </w:p>
    <w:p w:rsidR="00314D50" w:rsidRPr="00B40F8C" w:rsidRDefault="00314D50" w:rsidP="00314D50">
      <w:pPr>
        <w:pStyle w:val="af6"/>
        <w:jc w:val="right"/>
        <w:rPr>
          <w:iCs/>
        </w:rPr>
      </w:pPr>
      <w:r w:rsidRPr="00B40F8C">
        <w:rPr>
          <w:iCs/>
        </w:rPr>
        <w:t xml:space="preserve">Линевского городского поселения </w:t>
      </w:r>
    </w:p>
    <w:p w:rsidR="00314D50" w:rsidRPr="00B40F8C" w:rsidRDefault="00314D50" w:rsidP="00314D50">
      <w:pPr>
        <w:pStyle w:val="af6"/>
        <w:jc w:val="right"/>
        <w:rPr>
          <w:iCs/>
        </w:rPr>
      </w:pPr>
      <w:r w:rsidRPr="00B40F8C">
        <w:rPr>
          <w:iCs/>
        </w:rPr>
        <w:t xml:space="preserve">Жирновского муниципального района </w:t>
      </w:r>
    </w:p>
    <w:p w:rsidR="00314D50" w:rsidRPr="00B40F8C" w:rsidRDefault="00314D50" w:rsidP="00314D50">
      <w:pPr>
        <w:pStyle w:val="af6"/>
        <w:jc w:val="right"/>
        <w:rPr>
          <w:iCs/>
        </w:rPr>
      </w:pPr>
      <w:r w:rsidRPr="00B40F8C">
        <w:rPr>
          <w:iCs/>
        </w:rPr>
        <w:t>Волгоградской области</w:t>
      </w:r>
    </w:p>
    <w:p w:rsidR="00314D50" w:rsidRPr="00B40F8C" w:rsidRDefault="00236B01" w:rsidP="00314D50">
      <w:pPr>
        <w:pStyle w:val="af6"/>
        <w:jc w:val="right"/>
      </w:pPr>
      <w:r>
        <w:t xml:space="preserve"> от 11.03</w:t>
      </w:r>
      <w:r w:rsidR="00BD0684">
        <w:t>.2024</w:t>
      </w:r>
      <w:r w:rsidR="00314D50" w:rsidRPr="00B40F8C">
        <w:t xml:space="preserve"> г. №</w:t>
      </w:r>
      <w:r>
        <w:t>28</w:t>
      </w:r>
    </w:p>
    <w:p w:rsidR="00314D50" w:rsidRDefault="00314D50" w:rsidP="009E58CE">
      <w:pPr>
        <w:pStyle w:val="ConsPlusTitle"/>
        <w:jc w:val="center"/>
        <w:rPr>
          <w:rFonts w:ascii="Times New Roman" w:hAnsi="Times New Roman" w:cs="Times New Roman"/>
          <w:sz w:val="28"/>
          <w:szCs w:val="28"/>
        </w:rPr>
      </w:pPr>
    </w:p>
    <w:p w:rsidR="0005690B" w:rsidRPr="00314D50" w:rsidRDefault="0005690B" w:rsidP="009E58CE">
      <w:pPr>
        <w:pStyle w:val="ConsPlusTitle"/>
        <w:jc w:val="center"/>
        <w:rPr>
          <w:rFonts w:ascii="Times New Roman" w:hAnsi="Times New Roman" w:cs="Times New Roman"/>
          <w:sz w:val="24"/>
          <w:szCs w:val="24"/>
        </w:rPr>
      </w:pPr>
      <w:r w:rsidRPr="00314D50">
        <w:rPr>
          <w:rFonts w:ascii="Times New Roman" w:hAnsi="Times New Roman" w:cs="Times New Roman"/>
          <w:sz w:val="24"/>
          <w:szCs w:val="24"/>
        </w:rPr>
        <w:t xml:space="preserve">Административный регламент </w:t>
      </w:r>
    </w:p>
    <w:p w:rsidR="00E2047E" w:rsidRPr="00314D50" w:rsidRDefault="0005690B" w:rsidP="009E58CE">
      <w:pPr>
        <w:pStyle w:val="ConsPlusTitle"/>
        <w:jc w:val="center"/>
        <w:rPr>
          <w:rFonts w:ascii="Times New Roman" w:hAnsi="Times New Roman" w:cs="Times New Roman"/>
          <w:b w:val="0"/>
          <w:bCs w:val="0"/>
          <w:sz w:val="24"/>
          <w:szCs w:val="24"/>
        </w:rPr>
      </w:pPr>
      <w:r w:rsidRPr="00314D50">
        <w:rPr>
          <w:rFonts w:ascii="Times New Roman" w:hAnsi="Times New Roman" w:cs="Times New Roman"/>
          <w:sz w:val="24"/>
          <w:szCs w:val="24"/>
        </w:rPr>
        <w:t>предо</w:t>
      </w:r>
      <w:r w:rsidR="00236B01">
        <w:rPr>
          <w:rFonts w:ascii="Times New Roman" w:hAnsi="Times New Roman" w:cs="Times New Roman"/>
          <w:sz w:val="24"/>
          <w:szCs w:val="24"/>
        </w:rPr>
        <w:t>ставления муниципальной услуги «</w:t>
      </w:r>
      <w:r w:rsidRPr="00314D50">
        <w:rPr>
          <w:rFonts w:ascii="Times New Roman" w:hAnsi="Times New Roman" w:cs="Times New Roman"/>
          <w:sz w:val="24"/>
          <w:szCs w:val="24"/>
        </w:rPr>
        <w:t xml:space="preserve">Принятие решения </w:t>
      </w:r>
      <w:r w:rsidR="00515146" w:rsidRPr="00314D50">
        <w:rPr>
          <w:rFonts w:ascii="Times New Roman" w:hAnsi="Times New Roman" w:cs="Times New Roman"/>
          <w:sz w:val="24"/>
          <w:szCs w:val="24"/>
        </w:rPr>
        <w:br/>
      </w:r>
      <w:r w:rsidRPr="00314D50">
        <w:rPr>
          <w:rFonts w:ascii="Times New Roman" w:hAnsi="Times New Roman" w:cs="Times New Roman"/>
          <w:sz w:val="24"/>
          <w:szCs w:val="24"/>
        </w:rPr>
        <w:t>о подготовке документации по планировке терр</w:t>
      </w:r>
      <w:r w:rsidR="00236B01">
        <w:rPr>
          <w:rFonts w:ascii="Times New Roman" w:hAnsi="Times New Roman" w:cs="Times New Roman"/>
          <w:sz w:val="24"/>
          <w:szCs w:val="24"/>
        </w:rPr>
        <w:t>итории»</w:t>
      </w:r>
      <w:r w:rsidRPr="00314D50">
        <w:rPr>
          <w:rFonts w:ascii="Times New Roman" w:hAnsi="Times New Roman" w:cs="Times New Roman"/>
          <w:sz w:val="24"/>
          <w:szCs w:val="24"/>
        </w:rPr>
        <w:t xml:space="preserve"> </w:t>
      </w:r>
    </w:p>
    <w:p w:rsidR="004123F2" w:rsidRPr="00314D50" w:rsidRDefault="004123F2" w:rsidP="00E2047E">
      <w:pPr>
        <w:pStyle w:val="ConsPlusNormal"/>
        <w:jc w:val="center"/>
        <w:rPr>
          <w:rFonts w:ascii="Times New Roman" w:hAnsi="Times New Roman"/>
          <w:b/>
          <w:i/>
          <w:sz w:val="24"/>
          <w:szCs w:val="24"/>
        </w:rPr>
      </w:pPr>
    </w:p>
    <w:p w:rsidR="00E2047E" w:rsidRPr="00314D50" w:rsidRDefault="00E2047E" w:rsidP="00E2047E">
      <w:pPr>
        <w:pStyle w:val="ConsPlusNormal"/>
        <w:jc w:val="center"/>
        <w:rPr>
          <w:rFonts w:ascii="Times New Roman" w:hAnsi="Times New Roman"/>
          <w:b/>
          <w:sz w:val="24"/>
          <w:szCs w:val="24"/>
        </w:rPr>
      </w:pPr>
      <w:r w:rsidRPr="00314D50">
        <w:rPr>
          <w:rFonts w:ascii="Times New Roman" w:hAnsi="Times New Roman"/>
          <w:b/>
          <w:sz w:val="24"/>
          <w:szCs w:val="24"/>
        </w:rPr>
        <w:t>1. Общие положения</w:t>
      </w:r>
    </w:p>
    <w:p w:rsidR="00E2047E" w:rsidRPr="00314D50" w:rsidRDefault="00E2047E" w:rsidP="00E2047E">
      <w:pPr>
        <w:pStyle w:val="ConsPlusNormal"/>
        <w:jc w:val="center"/>
        <w:rPr>
          <w:rFonts w:ascii="Times New Roman" w:hAnsi="Times New Roman"/>
          <w:sz w:val="24"/>
          <w:szCs w:val="24"/>
        </w:rPr>
      </w:pPr>
    </w:p>
    <w:p w:rsidR="00E2047E" w:rsidRPr="00314D50" w:rsidRDefault="00E33401" w:rsidP="00E2047E">
      <w:pPr>
        <w:pStyle w:val="10"/>
        <w:ind w:left="0" w:firstLine="709"/>
        <w:jc w:val="both"/>
      </w:pPr>
      <w:r w:rsidRPr="00314D50">
        <w:t>1.1. </w:t>
      </w:r>
      <w:r w:rsidR="00E2047E" w:rsidRPr="00314D50">
        <w:t>Административный регламент предоставления муниципальной услуги "</w:t>
      </w:r>
      <w:r w:rsidR="00D959EB" w:rsidRPr="00314D50">
        <w:t>Принятие решения о подготовке документации по планировке территории</w:t>
      </w:r>
      <w:r w:rsidR="00E2047E" w:rsidRPr="00314D50">
        <w:t>" представляет собой нормативный правовой акт, устанавливающий порядок предоставления муниципальной услуги, стандарт предоставления муниципальной услуги (далее по тексту – административный регламент).</w:t>
      </w:r>
    </w:p>
    <w:p w:rsidR="00E2047E" w:rsidRPr="00314D50" w:rsidRDefault="00E2047E" w:rsidP="00E2047E">
      <w:pPr>
        <w:ind w:firstLine="709"/>
        <w:jc w:val="both"/>
      </w:pPr>
      <w:r w:rsidRPr="00314D50">
        <w:t>Административный регламент разработан в целях повышения качества предоставления и доступности результатов предоставления муниципальной услуги, создания комфортных условий для получателей муниципальной услуги и определяет сроки и последовательность действий (административных процедур) при предоставлении муниципальной услуги.</w:t>
      </w:r>
    </w:p>
    <w:p w:rsidR="00E2047E" w:rsidRPr="00314D50" w:rsidRDefault="00E33401" w:rsidP="00E2047E">
      <w:pPr>
        <w:shd w:val="clear" w:color="auto" w:fill="FFFFFF"/>
        <w:tabs>
          <w:tab w:val="left" w:pos="912"/>
          <w:tab w:val="left" w:pos="3586"/>
          <w:tab w:val="left" w:pos="5026"/>
          <w:tab w:val="left" w:pos="7632"/>
          <w:tab w:val="left" w:pos="8779"/>
        </w:tabs>
        <w:ind w:firstLine="709"/>
      </w:pPr>
      <w:r w:rsidRPr="00314D50">
        <w:t>1.2. </w:t>
      </w:r>
      <w:r w:rsidR="00E2047E" w:rsidRPr="00314D50">
        <w:t>Сведения о заявителях.</w:t>
      </w:r>
    </w:p>
    <w:p w:rsidR="000F1B23" w:rsidRPr="00314D50" w:rsidRDefault="009E58CE" w:rsidP="00506940">
      <w:pPr>
        <w:autoSpaceDE w:val="0"/>
        <w:autoSpaceDN w:val="0"/>
        <w:adjustRightInd w:val="0"/>
        <w:ind w:firstLine="709"/>
        <w:jc w:val="both"/>
      </w:pPr>
      <w:r w:rsidRPr="00314D50">
        <w:rPr>
          <w:bCs/>
        </w:rPr>
        <w:t xml:space="preserve">Заявитель – физическое или юридическое лицо, </w:t>
      </w:r>
      <w:r w:rsidR="00FB7D71" w:rsidRPr="00314D50">
        <w:rPr>
          <w:bCs/>
        </w:rPr>
        <w:t xml:space="preserve">либо </w:t>
      </w:r>
      <w:r w:rsidR="000C1606" w:rsidRPr="00314D50">
        <w:rPr>
          <w:bCs/>
        </w:rPr>
        <w:t>их уполномоченные представители</w:t>
      </w:r>
      <w:r w:rsidR="00FB7D71" w:rsidRPr="00314D50">
        <w:rPr>
          <w:bCs/>
        </w:rPr>
        <w:t xml:space="preserve"> </w:t>
      </w:r>
      <w:r w:rsidR="007B2302" w:rsidRPr="00314D50">
        <w:t>(</w:t>
      </w:r>
      <w:r w:rsidR="00FB7D71" w:rsidRPr="00314D50">
        <w:rPr>
          <w:bCs/>
        </w:rPr>
        <w:t xml:space="preserve">за исключением лиц, </w:t>
      </w:r>
      <w:r w:rsidR="004A010C" w:rsidRPr="00314D50">
        <w:t>которые самостоятельно принимают решения о подготовке документациипо планировке территории в соответствии</w:t>
      </w:r>
      <w:r w:rsidR="00D53EB4" w:rsidRPr="00314D50">
        <w:t xml:space="preserve"> </w:t>
      </w:r>
      <w:r w:rsidR="004A010C" w:rsidRPr="00314D50">
        <w:t xml:space="preserve">с </w:t>
      </w:r>
      <w:r w:rsidR="007B2302" w:rsidRPr="00314D50">
        <w:t>час</w:t>
      </w:r>
      <w:r w:rsidR="00291F64" w:rsidRPr="00314D50">
        <w:t xml:space="preserve">тью 1.1 статьи 45 </w:t>
      </w:r>
      <w:r w:rsidR="00FB7D71" w:rsidRPr="00314D50">
        <w:rPr>
          <w:bCs/>
        </w:rPr>
        <w:t>Градостроительн</w:t>
      </w:r>
      <w:r w:rsidR="00291F64" w:rsidRPr="00314D50">
        <w:rPr>
          <w:bCs/>
        </w:rPr>
        <w:t>ого</w:t>
      </w:r>
      <w:r w:rsidR="00FB7D71" w:rsidRPr="00314D50">
        <w:rPr>
          <w:bCs/>
        </w:rPr>
        <w:t xml:space="preserve"> кодекс</w:t>
      </w:r>
      <w:r w:rsidR="00291F64" w:rsidRPr="00314D50">
        <w:rPr>
          <w:bCs/>
        </w:rPr>
        <w:t>а</w:t>
      </w:r>
      <w:r w:rsidR="00FB7D71" w:rsidRPr="00314D50">
        <w:rPr>
          <w:bCs/>
        </w:rPr>
        <w:t xml:space="preserve"> Российской Федерации</w:t>
      </w:r>
      <w:r w:rsidR="00D23887" w:rsidRPr="00314D50">
        <w:rPr>
          <w:bCs/>
        </w:rPr>
        <w:t>)</w:t>
      </w:r>
      <w:r w:rsidR="00FB7D71" w:rsidRPr="00314D50">
        <w:rPr>
          <w:bCs/>
        </w:rPr>
        <w:t xml:space="preserve">, </w:t>
      </w:r>
      <w:r w:rsidRPr="00314D50">
        <w:rPr>
          <w:bCs/>
        </w:rPr>
        <w:t xml:space="preserve">обратившиеся </w:t>
      </w:r>
      <w:r w:rsidR="00685C3F" w:rsidRPr="00314D50">
        <w:rPr>
          <w:bCs/>
        </w:rPr>
        <w:br/>
      </w:r>
      <w:r w:rsidRPr="00314D50">
        <w:rPr>
          <w:bCs/>
        </w:rPr>
        <w:t>с заявлением о предоставлении муниципальной услуги (далее</w:t>
      </w:r>
      <w:r w:rsidR="000F1B23" w:rsidRPr="00314D50">
        <w:rPr>
          <w:bCs/>
        </w:rPr>
        <w:t xml:space="preserve"> </w:t>
      </w:r>
      <w:r w:rsidRPr="00314D50">
        <w:rPr>
          <w:bCs/>
        </w:rPr>
        <w:t xml:space="preserve">- заявитель). </w:t>
      </w:r>
    </w:p>
    <w:p w:rsidR="00E2047E" w:rsidRPr="00314D50" w:rsidRDefault="00E33401" w:rsidP="00E2047E">
      <w:pPr>
        <w:ind w:firstLine="709"/>
        <w:jc w:val="both"/>
      </w:pPr>
      <w:r w:rsidRPr="00314D50">
        <w:t>1.3. </w:t>
      </w:r>
      <w:r w:rsidR="00E2047E" w:rsidRPr="00314D50">
        <w:t xml:space="preserve">Порядок информирования заявителей о предоставлении муниципальной услуги. </w:t>
      </w:r>
    </w:p>
    <w:p w:rsidR="00314D50" w:rsidRPr="00314D50" w:rsidRDefault="00314D50" w:rsidP="00314D50">
      <w:pPr>
        <w:widowControl w:val="0"/>
        <w:autoSpaceDE w:val="0"/>
        <w:autoSpaceDN w:val="0"/>
        <w:adjustRightInd w:val="0"/>
        <w:ind w:firstLine="709"/>
        <w:jc w:val="both"/>
      </w:pPr>
      <w:r w:rsidRPr="00314D50">
        <w:t xml:space="preserve">1.3.1. Сведения о месте нахождения, контактных телефонах </w:t>
      </w:r>
      <w:r w:rsidRPr="00314D50">
        <w:br/>
        <w:t xml:space="preserve">и графике работы </w:t>
      </w:r>
      <w:r w:rsidRPr="00314D50">
        <w:rPr>
          <w:iCs/>
        </w:rPr>
        <w:t>администрации Линевского городского поселения Жирновского муниципального района Волгоградской области</w:t>
      </w:r>
      <w:r w:rsidRPr="00314D50">
        <w:t>, организаций, участвующих в предоставлении муниципальной услуги, многофункционального центра (далее – МФЦ):</w:t>
      </w:r>
    </w:p>
    <w:p w:rsidR="00314D50" w:rsidRPr="00314D50" w:rsidRDefault="00644C4D" w:rsidP="00314D50">
      <w:pPr>
        <w:pStyle w:val="af6"/>
        <w:jc w:val="both"/>
      </w:pPr>
      <w:r>
        <w:t>40377</w:t>
      </w:r>
      <w:r w:rsidR="00314D50" w:rsidRPr="00314D50">
        <w:t>0, ул. Карла Либкнехта, д. 48, р.п. Линево, Жирновского района Волгоградской области:</w:t>
      </w:r>
    </w:p>
    <w:p w:rsidR="00314D50" w:rsidRPr="00314D50" w:rsidRDefault="00314D50" w:rsidP="00314D50">
      <w:pPr>
        <w:pStyle w:val="af6"/>
        <w:jc w:val="both"/>
      </w:pPr>
      <w:r w:rsidRPr="00314D50">
        <w:t>Понедельник - пятница - с 8.00 до 17.00;</w:t>
      </w:r>
    </w:p>
    <w:p w:rsidR="00314D50" w:rsidRPr="00314D50" w:rsidRDefault="00314D50" w:rsidP="00314D50">
      <w:pPr>
        <w:pStyle w:val="af6"/>
        <w:jc w:val="both"/>
      </w:pPr>
      <w:r w:rsidRPr="00314D50">
        <w:t>обеденный перерыв - с 12.00 до 13.00;</w:t>
      </w:r>
    </w:p>
    <w:p w:rsidR="00314D50" w:rsidRPr="00314D50" w:rsidRDefault="00314D50" w:rsidP="00314D50">
      <w:pPr>
        <w:pStyle w:val="af6"/>
        <w:jc w:val="both"/>
      </w:pPr>
      <w:r w:rsidRPr="00314D50">
        <w:t>суббота, воскресенье - выходные дни.</w:t>
      </w:r>
    </w:p>
    <w:p w:rsidR="00314D50" w:rsidRPr="00314D50" w:rsidRDefault="00314D50" w:rsidP="00314D50">
      <w:pPr>
        <w:pStyle w:val="af6"/>
        <w:jc w:val="both"/>
      </w:pPr>
      <w:r w:rsidRPr="00314D50">
        <w:t xml:space="preserve">            Приемная – кабинет №8 администрации Линевского городского поселения Жирновского муниципального района.</w:t>
      </w:r>
    </w:p>
    <w:p w:rsidR="00314D50" w:rsidRPr="00314D50" w:rsidRDefault="00314D50" w:rsidP="00314D50">
      <w:pPr>
        <w:pStyle w:val="af6"/>
        <w:jc w:val="both"/>
      </w:pPr>
      <w:r w:rsidRPr="00314D50">
        <w:t xml:space="preserve">            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w:t>
      </w:r>
      <w:hyperlink r:id="rId8" w:history="1">
        <w:r w:rsidRPr="00314D50">
          <w:rPr>
            <w:rStyle w:val="ab"/>
            <w:color w:val="auto"/>
          </w:rPr>
          <w:t>http://mfc.volganet.ru</w:t>
        </w:r>
      </w:hyperlink>
      <w:r w:rsidRPr="00314D50">
        <w:t>).</w:t>
      </w:r>
      <w:bookmarkStart w:id="0" w:name="_Hlk58492645"/>
    </w:p>
    <w:bookmarkEnd w:id="0"/>
    <w:p w:rsidR="00314D50" w:rsidRPr="00314D50" w:rsidRDefault="00314D50" w:rsidP="00314D50">
      <w:pPr>
        <w:widowControl w:val="0"/>
        <w:autoSpaceDE w:val="0"/>
        <w:autoSpaceDN w:val="0"/>
        <w:adjustRightInd w:val="0"/>
        <w:ind w:firstLine="709"/>
        <w:jc w:val="both"/>
      </w:pPr>
      <w:r w:rsidRPr="00314D50">
        <w:t>1.3.2. Информацию о порядке предоставления муниципальной услуги заявитель может получить:</w:t>
      </w:r>
    </w:p>
    <w:p w:rsidR="00314D50" w:rsidRPr="00314D50" w:rsidRDefault="00314D50" w:rsidP="00314D50">
      <w:pPr>
        <w:widowControl w:val="0"/>
        <w:autoSpaceDE w:val="0"/>
        <w:autoSpaceDN w:val="0"/>
        <w:adjustRightInd w:val="0"/>
        <w:ind w:firstLine="709"/>
        <w:jc w:val="both"/>
      </w:pPr>
      <w:r w:rsidRPr="00314D50">
        <w:t xml:space="preserve">непосредственно в </w:t>
      </w:r>
      <w:r w:rsidRPr="00314D50">
        <w:rPr>
          <w:iCs/>
        </w:rPr>
        <w:t>администрации Линевского городского поселения Жирновского муниципального района Волгоградской области</w:t>
      </w:r>
      <w:r w:rsidRPr="00314D50">
        <w:t xml:space="preserve"> (информационные стенды, устное информирование по телефону, а также на личном приеме муниципальными служащими </w:t>
      </w:r>
      <w:r w:rsidRPr="00314D50">
        <w:rPr>
          <w:iCs/>
        </w:rPr>
        <w:t>администрации Линевского городского поселения Жирновского муниципального района Волгоградской области</w:t>
      </w:r>
      <w:r w:rsidRPr="00314D50">
        <w:t>);</w:t>
      </w:r>
    </w:p>
    <w:p w:rsidR="00314D50" w:rsidRPr="00314D50" w:rsidRDefault="00314D50" w:rsidP="00314D50">
      <w:pPr>
        <w:widowControl w:val="0"/>
        <w:autoSpaceDE w:val="0"/>
        <w:autoSpaceDN w:val="0"/>
        <w:adjustRightInd w:val="0"/>
        <w:ind w:firstLine="709"/>
        <w:jc w:val="both"/>
      </w:pPr>
      <w:r w:rsidRPr="00314D50">
        <w:lastRenderedPageBreak/>
        <w:t>по почте, в том числе электронной (</w:t>
      </w:r>
      <w:r w:rsidRPr="00314D50">
        <w:rPr>
          <w:lang w:val="en-US"/>
        </w:rPr>
        <w:t>admin</w:t>
      </w:r>
      <w:r w:rsidRPr="00314D50">
        <w:t>.</w:t>
      </w:r>
      <w:r w:rsidRPr="00314D50">
        <w:rPr>
          <w:lang w:val="en-US"/>
        </w:rPr>
        <w:t>linevo</w:t>
      </w:r>
      <w:r w:rsidRPr="00314D50">
        <w:t>@</w:t>
      </w:r>
      <w:r w:rsidRPr="00314D50">
        <w:rPr>
          <w:lang w:val="en-US"/>
        </w:rPr>
        <w:t>rambler</w:t>
      </w:r>
      <w:r w:rsidRPr="00314D50">
        <w:t>.</w:t>
      </w:r>
      <w:r w:rsidRPr="00314D50">
        <w:rPr>
          <w:lang w:val="en-US"/>
        </w:rPr>
        <w:t>ru</w:t>
      </w:r>
      <w:r w:rsidRPr="00314D50">
        <w:t xml:space="preserve">), </w:t>
      </w:r>
      <w:r w:rsidRPr="00314D50">
        <w:br/>
        <w:t>в случае письменного обращения заявителя;</w:t>
      </w:r>
    </w:p>
    <w:p w:rsidR="00E2047E" w:rsidRPr="008D7BC9" w:rsidRDefault="00314D50" w:rsidP="00314D50">
      <w:pPr>
        <w:tabs>
          <w:tab w:val="left" w:pos="2020"/>
        </w:tabs>
        <w:ind w:firstLine="709"/>
        <w:jc w:val="both"/>
        <w:rPr>
          <w:sz w:val="28"/>
          <w:szCs w:val="28"/>
        </w:rPr>
      </w:pPr>
      <w:r w:rsidRPr="00314D50">
        <w:rPr>
          <w:color w:val="000000"/>
        </w:rPr>
        <w:t xml:space="preserve">в сети Интернет </w:t>
      </w:r>
      <w:r w:rsidRPr="00314D50">
        <w:t xml:space="preserve">на </w:t>
      </w:r>
      <w:r w:rsidR="00907D79">
        <w:t xml:space="preserve">сайте </w:t>
      </w:r>
      <w:r w:rsidRPr="00314D50">
        <w:t>администрации Линевского городского поселения (</w:t>
      </w:r>
      <w:r w:rsidR="00907D79" w:rsidRPr="00907D79">
        <w:t>https://linevo34.ru/</w:t>
      </w:r>
      <w:r w:rsidRPr="00314D50">
        <w:t>)</w:t>
      </w:r>
      <w:r w:rsidRPr="00314D50">
        <w:rPr>
          <w:color w:val="000000"/>
        </w:rPr>
        <w:t>,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9" w:history="1">
        <w:r w:rsidRPr="004E73C3">
          <w:rPr>
            <w:rStyle w:val="ab"/>
            <w:color w:val="auto"/>
            <w:u w:val="none"/>
            <w:lang w:val="en-US"/>
          </w:rPr>
          <w:t>www</w:t>
        </w:r>
        <w:r w:rsidRPr="004E73C3">
          <w:rPr>
            <w:rStyle w:val="ab"/>
            <w:color w:val="auto"/>
            <w:u w:val="none"/>
          </w:rPr>
          <w:t>.</w:t>
        </w:r>
        <w:r w:rsidRPr="004E73C3">
          <w:rPr>
            <w:rStyle w:val="ab"/>
            <w:color w:val="auto"/>
            <w:u w:val="none"/>
            <w:lang w:val="en-US"/>
          </w:rPr>
          <w:t>gosuslugi</w:t>
        </w:r>
        <w:r w:rsidRPr="004E73C3">
          <w:rPr>
            <w:rStyle w:val="ab"/>
            <w:color w:val="auto"/>
            <w:u w:val="none"/>
          </w:rPr>
          <w:t>.</w:t>
        </w:r>
        <w:r w:rsidRPr="004E73C3">
          <w:rPr>
            <w:rStyle w:val="ab"/>
            <w:color w:val="auto"/>
            <w:u w:val="none"/>
            <w:lang w:val="en-US"/>
          </w:rPr>
          <w:t>ru</w:t>
        </w:r>
      </w:hyperlink>
      <w:r w:rsidRPr="00314D50">
        <w:rPr>
          <w:color w:val="000000"/>
        </w:rPr>
        <w:t>).</w:t>
      </w:r>
    </w:p>
    <w:p w:rsidR="00314D50" w:rsidRDefault="00314D50" w:rsidP="00E2047E">
      <w:pPr>
        <w:autoSpaceDE w:val="0"/>
        <w:autoSpaceDN w:val="0"/>
        <w:adjustRightInd w:val="0"/>
        <w:ind w:firstLine="709"/>
        <w:jc w:val="center"/>
        <w:outlineLvl w:val="1"/>
        <w:rPr>
          <w:b/>
          <w:sz w:val="28"/>
          <w:szCs w:val="28"/>
        </w:rPr>
      </w:pPr>
    </w:p>
    <w:p w:rsidR="00E2047E" w:rsidRPr="000C6125" w:rsidRDefault="00E2047E" w:rsidP="00E2047E">
      <w:pPr>
        <w:autoSpaceDE w:val="0"/>
        <w:autoSpaceDN w:val="0"/>
        <w:adjustRightInd w:val="0"/>
        <w:ind w:firstLine="709"/>
        <w:jc w:val="center"/>
        <w:outlineLvl w:val="1"/>
        <w:rPr>
          <w:b/>
        </w:rPr>
      </w:pPr>
      <w:r w:rsidRPr="000C6125">
        <w:rPr>
          <w:b/>
        </w:rPr>
        <w:t>2. Стандарт предоставления муниципальной услуги</w:t>
      </w:r>
    </w:p>
    <w:p w:rsidR="00E2047E" w:rsidRPr="000C6125" w:rsidRDefault="00E2047E" w:rsidP="00E2047E">
      <w:pPr>
        <w:autoSpaceDE w:val="0"/>
        <w:autoSpaceDN w:val="0"/>
        <w:adjustRightInd w:val="0"/>
        <w:ind w:firstLine="709"/>
        <w:jc w:val="center"/>
        <w:outlineLvl w:val="1"/>
      </w:pPr>
    </w:p>
    <w:p w:rsidR="00E2047E" w:rsidRPr="000C6125" w:rsidRDefault="00E33401" w:rsidP="00E2047E">
      <w:pPr>
        <w:autoSpaceDE w:val="0"/>
        <w:autoSpaceDN w:val="0"/>
        <w:adjustRightInd w:val="0"/>
        <w:ind w:firstLine="709"/>
      </w:pPr>
      <w:r w:rsidRPr="000C6125">
        <w:t>2.1. </w:t>
      </w:r>
      <w:r w:rsidR="00E2047E" w:rsidRPr="000C6125">
        <w:t>Наименование муниципальной услуги.</w:t>
      </w:r>
    </w:p>
    <w:p w:rsidR="00E2047E" w:rsidRPr="000C6125" w:rsidRDefault="00E2047E" w:rsidP="00E2047E">
      <w:pPr>
        <w:shd w:val="clear" w:color="auto" w:fill="FFFFFF"/>
        <w:tabs>
          <w:tab w:val="left" w:pos="706"/>
        </w:tabs>
        <w:ind w:firstLine="709"/>
        <w:jc w:val="both"/>
      </w:pPr>
      <w:r w:rsidRPr="000C6125">
        <w:t>Наименование муниципальной услуги: "</w:t>
      </w:r>
      <w:r w:rsidR="00836137" w:rsidRPr="000C6125">
        <w:t xml:space="preserve">Принятие решения </w:t>
      </w:r>
      <w:r w:rsidR="00685C3F" w:rsidRPr="000C6125">
        <w:br/>
      </w:r>
      <w:r w:rsidR="00836137" w:rsidRPr="000C6125">
        <w:t>о подготовке документации по планировке территории</w:t>
      </w:r>
      <w:r w:rsidRPr="000C6125">
        <w:t>".</w:t>
      </w:r>
    </w:p>
    <w:p w:rsidR="00E2047E" w:rsidRPr="000C6125" w:rsidRDefault="00E33401" w:rsidP="00E2047E">
      <w:pPr>
        <w:ind w:firstLine="709"/>
        <w:jc w:val="both"/>
      </w:pPr>
      <w:r w:rsidRPr="000C6125">
        <w:t>2.2. </w:t>
      </w:r>
      <w:r w:rsidR="00E2047E" w:rsidRPr="000C6125">
        <w:t>Органы и организации, участвующие в предоставлении муниципальной услуги.</w:t>
      </w:r>
    </w:p>
    <w:p w:rsidR="00E2047E" w:rsidRPr="000C6125" w:rsidRDefault="00E33401" w:rsidP="00E2047E">
      <w:pPr>
        <w:autoSpaceDE w:val="0"/>
        <w:autoSpaceDN w:val="0"/>
        <w:adjustRightInd w:val="0"/>
        <w:ind w:firstLine="709"/>
        <w:jc w:val="both"/>
        <w:rPr>
          <w:b/>
          <w:bCs/>
        </w:rPr>
      </w:pPr>
      <w:r w:rsidRPr="000C6125">
        <w:t>2.2.1. </w:t>
      </w:r>
      <w:r w:rsidR="00E2047E" w:rsidRPr="000C6125">
        <w:t xml:space="preserve">Органом, предоставляющим муниципальную услугу, является </w:t>
      </w:r>
      <w:r w:rsidR="000C6125" w:rsidRPr="000C6125">
        <w:rPr>
          <w:iCs/>
        </w:rPr>
        <w:t>администрация Линевского городского поселения</w:t>
      </w:r>
      <w:r w:rsidR="00E2047E" w:rsidRPr="000C6125">
        <w:t xml:space="preserve"> (далее – уполномоченный орган).</w:t>
      </w:r>
    </w:p>
    <w:p w:rsidR="00E2047E" w:rsidRPr="000C6125" w:rsidRDefault="00E33401" w:rsidP="00E2047E">
      <w:pPr>
        <w:ind w:firstLine="709"/>
        <w:jc w:val="both"/>
      </w:pPr>
      <w:r w:rsidRPr="000C6125">
        <w:t>2.2.2. </w:t>
      </w:r>
      <w:r w:rsidR="00E2047E" w:rsidRPr="000C6125">
        <w:t>При предоставлении муниципальной услуги уполномоченный орган взаимодействует с органами власти и организациями в порядке, предусмотренном законодательством Российской Федерации.</w:t>
      </w:r>
    </w:p>
    <w:p w:rsidR="00E2047E" w:rsidRPr="000C6125" w:rsidRDefault="00E33401" w:rsidP="00E2047E">
      <w:pPr>
        <w:ind w:firstLine="709"/>
        <w:jc w:val="both"/>
      </w:pPr>
      <w:r w:rsidRPr="000C6125">
        <w:t>2.2.3. </w:t>
      </w:r>
      <w:r w:rsidR="00E2047E" w:rsidRPr="000C6125">
        <w:t xml:space="preserve">Межведомственное информационное взаимодействие </w:t>
      </w:r>
      <w:r w:rsidRPr="000C6125">
        <w:br/>
      </w:r>
      <w:r w:rsidR="00E2047E" w:rsidRPr="000C6125">
        <w:t xml:space="preserve">в предоставлении муниципальной услуги осуществляется в соответствии </w:t>
      </w:r>
      <w:r w:rsidRPr="000C6125">
        <w:br/>
      </w:r>
      <w:r w:rsidR="00E2047E" w:rsidRPr="000C6125">
        <w:t>с требованиями Федерального закона от 27.07.2010 № 210-ФЗ</w:t>
      </w:r>
      <w:r w:rsidR="003770A1" w:rsidRPr="000C6125">
        <w:t xml:space="preserve"> </w:t>
      </w:r>
      <w:r w:rsidRPr="000C6125">
        <w:br/>
      </w:r>
      <w:r w:rsidR="00E2047E" w:rsidRPr="000C6125">
        <w:t>"Об организации предоставления государственных и муниципальных услуг"</w:t>
      </w:r>
      <w:r w:rsidR="00260BB4" w:rsidRPr="000C6125">
        <w:t xml:space="preserve"> </w:t>
      </w:r>
      <w:r w:rsidR="00260BB4" w:rsidRPr="000C6125">
        <w:rPr>
          <w:bCs/>
        </w:rPr>
        <w:t>(далее – Федеральный закон № 210-ФЗ)</w:t>
      </w:r>
      <w:r w:rsidR="00E2047E" w:rsidRPr="000C6125">
        <w:t>.</w:t>
      </w:r>
    </w:p>
    <w:p w:rsidR="00E2047E" w:rsidRPr="000C6125" w:rsidRDefault="00E33401" w:rsidP="00E2047E">
      <w:pPr>
        <w:pStyle w:val="ConsPlusNormal"/>
        <w:ind w:firstLine="709"/>
        <w:jc w:val="both"/>
        <w:rPr>
          <w:rFonts w:ascii="Times New Roman" w:hAnsi="Times New Roman"/>
          <w:sz w:val="24"/>
          <w:szCs w:val="24"/>
        </w:rPr>
      </w:pPr>
      <w:r w:rsidRPr="000C6125">
        <w:rPr>
          <w:rFonts w:ascii="Times New Roman" w:hAnsi="Times New Roman"/>
          <w:sz w:val="24"/>
          <w:szCs w:val="24"/>
        </w:rPr>
        <w:t>2.3. </w:t>
      </w:r>
      <w:r w:rsidR="00E2047E" w:rsidRPr="000C6125">
        <w:rPr>
          <w:rFonts w:ascii="Times New Roman" w:hAnsi="Times New Roman"/>
          <w:sz w:val="24"/>
          <w:szCs w:val="24"/>
        </w:rPr>
        <w:t xml:space="preserve">Результат предоставления муниципальной услуги. </w:t>
      </w:r>
    </w:p>
    <w:p w:rsidR="006A2108" w:rsidRPr="000C6125" w:rsidRDefault="006A2108" w:rsidP="006A2108">
      <w:pPr>
        <w:widowControl w:val="0"/>
        <w:ind w:firstLine="709"/>
        <w:jc w:val="both"/>
        <w:outlineLvl w:val="1"/>
      </w:pPr>
      <w:r w:rsidRPr="000C6125">
        <w:rPr>
          <w:spacing w:val="-2"/>
        </w:rPr>
        <w:t xml:space="preserve">При рассмотрении заявления </w:t>
      </w:r>
      <w:r w:rsidRPr="000C6125">
        <w:t xml:space="preserve">о подготовке документации </w:t>
      </w:r>
      <w:r w:rsidR="00685C3F" w:rsidRPr="000C6125">
        <w:br/>
      </w:r>
      <w:r w:rsidRPr="000C6125">
        <w:t>по планировке территории</w:t>
      </w:r>
      <w:r w:rsidR="003770A1" w:rsidRPr="000C6125">
        <w:t xml:space="preserve"> </w:t>
      </w:r>
      <w:r w:rsidRPr="000C6125">
        <w:rPr>
          <w:spacing w:val="-2"/>
        </w:rPr>
        <w:t>результатом предоставления муниципальной услуги является:</w:t>
      </w:r>
    </w:p>
    <w:p w:rsidR="00725BD9" w:rsidRPr="000C6125" w:rsidRDefault="00725BD9" w:rsidP="00725BD9">
      <w:pPr>
        <w:autoSpaceDE w:val="0"/>
        <w:autoSpaceDN w:val="0"/>
        <w:adjustRightInd w:val="0"/>
        <w:ind w:firstLine="709"/>
        <w:jc w:val="both"/>
      </w:pPr>
      <w:r w:rsidRPr="000C6125">
        <w:rPr>
          <w:spacing w:val="-1"/>
        </w:rPr>
        <w:t>-</w:t>
      </w:r>
      <w:r w:rsidR="00E33401" w:rsidRPr="000C6125">
        <w:rPr>
          <w:spacing w:val="-1"/>
        </w:rPr>
        <w:t> </w:t>
      </w:r>
      <w:r w:rsidRPr="000C6125">
        <w:t>решение о подготовке документации по планировке территории</w:t>
      </w:r>
      <w:r w:rsidR="00B85168" w:rsidRPr="000C6125">
        <w:t>, утверждени</w:t>
      </w:r>
      <w:r w:rsidR="003770A1" w:rsidRPr="000C6125">
        <w:t>и</w:t>
      </w:r>
      <w:r w:rsidR="00B85168" w:rsidRPr="000C6125">
        <w:t xml:space="preserve"> задания на выполнение инженерных изысканий для подготовки проекта планировки и межевания </w:t>
      </w:r>
      <w:r w:rsidR="009E396F" w:rsidRPr="000C6125">
        <w:t xml:space="preserve">документации по планировке </w:t>
      </w:r>
      <w:r w:rsidR="00B85168" w:rsidRPr="000C6125">
        <w:t>территории</w:t>
      </w:r>
      <w:r w:rsidR="003770A1" w:rsidRPr="000C6125">
        <w:t xml:space="preserve"> (далее - решение о подготовке документации по планировке территории)</w:t>
      </w:r>
      <w:r w:rsidRPr="000C6125">
        <w:t>;</w:t>
      </w:r>
      <w:r w:rsidR="00E66847" w:rsidRPr="000C6125">
        <w:t xml:space="preserve"> </w:t>
      </w:r>
    </w:p>
    <w:p w:rsidR="004A50C5" w:rsidRPr="000C6125" w:rsidRDefault="00E33401" w:rsidP="00685C3F">
      <w:pPr>
        <w:autoSpaceDE w:val="0"/>
        <w:autoSpaceDN w:val="0"/>
        <w:adjustRightInd w:val="0"/>
        <w:ind w:firstLine="709"/>
        <w:jc w:val="both"/>
        <w:rPr>
          <w:b/>
        </w:rPr>
      </w:pPr>
      <w:r w:rsidRPr="000C6125">
        <w:t>- </w:t>
      </w:r>
      <w:r w:rsidR="00CF26A4" w:rsidRPr="000C6125">
        <w:t xml:space="preserve">решение </w:t>
      </w:r>
      <w:r w:rsidR="00725BD9" w:rsidRPr="000C6125">
        <w:t>об отказе в подготовке документации по планировке территории</w:t>
      </w:r>
      <w:r w:rsidR="003770A1" w:rsidRPr="000C6125">
        <w:t xml:space="preserve"> </w:t>
      </w:r>
      <w:r w:rsidR="003770A1" w:rsidRPr="000C6125">
        <w:rPr>
          <w:spacing w:val="-2"/>
        </w:rPr>
        <w:t xml:space="preserve">(далее - </w:t>
      </w:r>
      <w:r w:rsidR="00CF26A4" w:rsidRPr="000C6125">
        <w:t>решение</w:t>
      </w:r>
      <w:r w:rsidR="003770A1" w:rsidRPr="000C6125">
        <w:t xml:space="preserve"> об отказе)</w:t>
      </w:r>
      <w:r w:rsidR="006A2108" w:rsidRPr="000C6125">
        <w:t>.</w:t>
      </w:r>
      <w:r w:rsidR="00063088" w:rsidRPr="000C6125">
        <w:t xml:space="preserve"> </w:t>
      </w:r>
    </w:p>
    <w:p w:rsidR="009F39D6" w:rsidRPr="000C6125" w:rsidRDefault="00E33401" w:rsidP="009F39D6">
      <w:pPr>
        <w:widowControl w:val="0"/>
        <w:tabs>
          <w:tab w:val="left" w:pos="7073"/>
        </w:tabs>
        <w:ind w:firstLine="709"/>
        <w:jc w:val="both"/>
        <w:rPr>
          <w:bCs/>
        </w:rPr>
      </w:pPr>
      <w:r w:rsidRPr="000C6125">
        <w:rPr>
          <w:bCs/>
        </w:rPr>
        <w:t>2.4. </w:t>
      </w:r>
      <w:r w:rsidR="009F39D6" w:rsidRPr="000C6125">
        <w:rPr>
          <w:bCs/>
        </w:rPr>
        <w:t xml:space="preserve">Срок предоставления </w:t>
      </w:r>
      <w:r w:rsidR="009F39D6" w:rsidRPr="000C6125">
        <w:t>муниципальной</w:t>
      </w:r>
      <w:r w:rsidR="009F39D6" w:rsidRPr="000C6125">
        <w:rPr>
          <w:bCs/>
        </w:rPr>
        <w:t xml:space="preserve"> услуги:</w:t>
      </w:r>
    </w:p>
    <w:p w:rsidR="0019383C" w:rsidRPr="000C6125" w:rsidRDefault="0019383C" w:rsidP="0019383C">
      <w:pPr>
        <w:suppressAutoHyphens/>
        <w:autoSpaceDE w:val="0"/>
        <w:autoSpaceDN w:val="0"/>
        <w:adjustRightInd w:val="0"/>
        <w:ind w:firstLine="709"/>
        <w:jc w:val="both"/>
      </w:pPr>
      <w:r w:rsidRPr="000C6125">
        <w:t xml:space="preserve">Срок предоставления муниципальной услуги </w:t>
      </w:r>
      <w:r w:rsidR="00B246E3" w:rsidRPr="000C6125">
        <w:t>30</w:t>
      </w:r>
      <w:r w:rsidRPr="000C6125">
        <w:t xml:space="preserve"> дней с даты поступления заявления о </w:t>
      </w:r>
      <w:r w:rsidR="00511631" w:rsidRPr="000C6125">
        <w:t>предоставлении муниципальной услуги</w:t>
      </w:r>
      <w:r w:rsidRPr="000C6125">
        <w:t>.</w:t>
      </w:r>
    </w:p>
    <w:p w:rsidR="00E2047E" w:rsidRPr="000C6125" w:rsidRDefault="00E33401" w:rsidP="00E2047E">
      <w:pPr>
        <w:autoSpaceDE w:val="0"/>
        <w:autoSpaceDN w:val="0"/>
        <w:adjustRightInd w:val="0"/>
        <w:ind w:firstLine="709"/>
        <w:jc w:val="both"/>
        <w:outlineLvl w:val="2"/>
      </w:pPr>
      <w:r w:rsidRPr="000C6125">
        <w:t>2.5. </w:t>
      </w:r>
      <w:r w:rsidR="00E2047E" w:rsidRPr="000C6125">
        <w:t>Правовые основания для предоставления муниципальной услуги.</w:t>
      </w:r>
    </w:p>
    <w:p w:rsidR="009F39D6" w:rsidRPr="000C6125" w:rsidRDefault="009F39D6" w:rsidP="009F39D6">
      <w:pPr>
        <w:ind w:firstLine="709"/>
        <w:jc w:val="both"/>
      </w:pPr>
      <w:r w:rsidRPr="000C6125">
        <w:t xml:space="preserve">Предоставление муниципальной услуги осуществляется </w:t>
      </w:r>
      <w:r w:rsidR="00E33401" w:rsidRPr="000C6125">
        <w:br/>
      </w:r>
      <w:r w:rsidRPr="000C6125">
        <w:t>в соответствии со следующими нормативными правовыми актами:</w:t>
      </w:r>
    </w:p>
    <w:p w:rsidR="009F39D6" w:rsidRPr="000C6125" w:rsidRDefault="009F39D6" w:rsidP="009F39D6">
      <w:pPr>
        <w:ind w:firstLine="709"/>
        <w:jc w:val="both"/>
      </w:pPr>
      <w:r w:rsidRPr="000C6125">
        <w:t>- Конституция Российской Федерации ("Российская газета", № 237, 25.12.1993);</w:t>
      </w:r>
    </w:p>
    <w:p w:rsidR="00E2047E" w:rsidRPr="000C6125" w:rsidRDefault="00E33401" w:rsidP="00E2047E">
      <w:pPr>
        <w:autoSpaceDE w:val="0"/>
        <w:autoSpaceDN w:val="0"/>
        <w:adjustRightInd w:val="0"/>
        <w:ind w:firstLine="709"/>
        <w:jc w:val="both"/>
      </w:pPr>
      <w:r w:rsidRPr="000C6125">
        <w:t>- </w:t>
      </w:r>
      <w:r w:rsidR="00E2047E" w:rsidRPr="000C6125">
        <w:t xml:space="preserve">Градостроительный </w:t>
      </w:r>
      <w:hyperlink r:id="rId10" w:history="1">
        <w:r w:rsidR="00E2047E" w:rsidRPr="000C6125">
          <w:t>кодекс</w:t>
        </w:r>
      </w:hyperlink>
      <w:r w:rsidR="00E2047E" w:rsidRPr="000C6125">
        <w:t xml:space="preserve"> Российской Федерации от 29.12.2004 </w:t>
      </w:r>
      <w:r w:rsidRPr="000C6125">
        <w:br/>
      </w:r>
      <w:r w:rsidR="00E2047E" w:rsidRPr="000C6125">
        <w:t>№ 190-ФЗ ("Российская газета", № 290, 30.12.2004; "Собрание законодательства РФ", 03.01.2005, № 1 (часть 1), ст. 16; "Парламентская газета", № 5 - 6, 14.01.2005);</w:t>
      </w:r>
    </w:p>
    <w:p w:rsidR="009F39D6" w:rsidRPr="000C6125" w:rsidRDefault="009F39D6" w:rsidP="009F39D6">
      <w:pPr>
        <w:pStyle w:val="ConsPlusNormal"/>
        <w:ind w:firstLine="709"/>
        <w:jc w:val="both"/>
        <w:rPr>
          <w:rFonts w:ascii="Times New Roman" w:hAnsi="Times New Roman"/>
          <w:sz w:val="24"/>
          <w:szCs w:val="24"/>
        </w:rPr>
      </w:pPr>
      <w:r w:rsidRPr="000C6125">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 (</w:t>
      </w:r>
      <w:r w:rsidRPr="000C6125">
        <w:rPr>
          <w:rFonts w:ascii="Times New Roman" w:hAnsi="Times New Roman"/>
          <w:sz w:val="24"/>
          <w:szCs w:val="24"/>
          <w:lang w:eastAsia="en-US"/>
        </w:rPr>
        <w:t>"Собрание законодательства РФ", 06.10.2003, № 40, ст. 3822</w:t>
      </w:r>
      <w:r w:rsidRPr="000C6125">
        <w:rPr>
          <w:rFonts w:ascii="Times New Roman" w:hAnsi="Times New Roman"/>
          <w:sz w:val="24"/>
          <w:szCs w:val="24"/>
        </w:rPr>
        <w:t>);</w:t>
      </w:r>
    </w:p>
    <w:p w:rsidR="0019383C" w:rsidRPr="000C6125" w:rsidRDefault="0019383C" w:rsidP="0019383C">
      <w:pPr>
        <w:autoSpaceDE w:val="0"/>
        <w:autoSpaceDN w:val="0"/>
        <w:adjustRightInd w:val="0"/>
        <w:ind w:firstLine="708"/>
        <w:jc w:val="both"/>
      </w:pPr>
      <w:r w:rsidRPr="000C6125">
        <w:t xml:space="preserve">- Федеральный закон от 02.05.2006 № 59-ФЗ "О порядке рассмотрения обращений граждан Российской Федерации" ("Российская газета", № 95, 05.05.2006, "Собрание законодательства РФ", 08.05.2006, </w:t>
      </w:r>
      <w:r w:rsidR="00E33401" w:rsidRPr="000C6125">
        <w:br/>
      </w:r>
      <w:r w:rsidRPr="000C6125">
        <w:t>№ 19, ст. 2060, "Парламентская газета", № 70-71, 11.05.2006);</w:t>
      </w:r>
    </w:p>
    <w:p w:rsidR="00E2047E" w:rsidRPr="000C6125" w:rsidRDefault="00E33401" w:rsidP="004E73C3">
      <w:pPr>
        <w:autoSpaceDE w:val="0"/>
        <w:autoSpaceDN w:val="0"/>
        <w:adjustRightInd w:val="0"/>
        <w:ind w:firstLine="709"/>
        <w:jc w:val="both"/>
      </w:pPr>
      <w:r w:rsidRPr="000C6125">
        <w:lastRenderedPageBreak/>
        <w:t>- </w:t>
      </w:r>
      <w:r w:rsidR="00E2047E" w:rsidRPr="000C6125">
        <w:t>Федеральный закон от 27.07.2006 № 152-ФЗ "О персональных данных" ("Российская газета", № 165, 29.07.2006, "Собрание законодательства Российской Федерации ", 31.07.2006, № 31 (1 ч.),</w:t>
      </w:r>
      <w:r w:rsidR="004E73C3">
        <w:t xml:space="preserve"> </w:t>
      </w:r>
      <w:r w:rsidR="00E2047E" w:rsidRPr="000C6125">
        <w:t xml:space="preserve">ст. 3451, "Парламентская </w:t>
      </w:r>
      <w:r w:rsidR="00900BAE" w:rsidRPr="000C6125">
        <w:t>газета", № 126-127, 03.08.2006);</w:t>
      </w:r>
    </w:p>
    <w:p w:rsidR="00900BAE" w:rsidRPr="000C6125" w:rsidRDefault="00900BAE" w:rsidP="00900BAE">
      <w:pPr>
        <w:ind w:firstLine="709"/>
        <w:jc w:val="both"/>
      </w:pPr>
      <w:r w:rsidRPr="000C6125">
        <w:rPr>
          <w:iCs/>
        </w:rPr>
        <w:t>- </w:t>
      </w:r>
      <w:r w:rsidRPr="000C6125">
        <w:t>Федеральный закон от 27.07.2010 № 210-ФЗ "Об организации предоставления государственных и муниципальных услуг" (Собрание законодательства Российской Федерации, 2010, № 4179, ст. 31);</w:t>
      </w:r>
    </w:p>
    <w:p w:rsidR="00900BAE" w:rsidRPr="000C6125" w:rsidRDefault="00900BAE" w:rsidP="00900BAE">
      <w:pPr>
        <w:autoSpaceDE w:val="0"/>
        <w:autoSpaceDN w:val="0"/>
        <w:adjustRightInd w:val="0"/>
        <w:ind w:firstLine="709"/>
        <w:jc w:val="both"/>
      </w:pPr>
      <w:r w:rsidRPr="000C6125">
        <w:t>-</w:t>
      </w:r>
      <w:r w:rsidR="00E33401" w:rsidRPr="000C6125">
        <w:t> </w:t>
      </w:r>
      <w:r w:rsidRPr="000C6125">
        <w:t xml:space="preserve">Федеральный </w:t>
      </w:r>
      <w:hyperlink r:id="rId11" w:history="1">
        <w:r w:rsidRPr="000C6125">
          <w:t>закон</w:t>
        </w:r>
      </w:hyperlink>
      <w:r w:rsidRPr="000C6125">
        <w:t xml:space="preserve"> от 06.04.2011 № 63-ФЗ "Об электронной подписи" ("Российская газета", № 75, 08.04.2011; "Парламентская газета", № 17, 08 - 14.04.2011; "Собрание законодательства РФ", 11.04.2011, № 15 ст. 2036); </w:t>
      </w:r>
    </w:p>
    <w:p w:rsidR="00885A9F" w:rsidRPr="000C6125" w:rsidRDefault="00967B8F" w:rsidP="00465AD9">
      <w:pPr>
        <w:autoSpaceDE w:val="0"/>
        <w:autoSpaceDN w:val="0"/>
        <w:adjustRightInd w:val="0"/>
        <w:ind w:firstLine="708"/>
        <w:jc w:val="both"/>
      </w:pPr>
      <w:r w:rsidRPr="000C6125">
        <w:t>-</w:t>
      </w:r>
      <w:r w:rsidR="00E33401" w:rsidRPr="000C6125">
        <w:t> </w:t>
      </w:r>
      <w:r w:rsidRPr="000C6125">
        <w:t>Федеральный закон от 31.07.2020 № 254-ФЗ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w:t>
      </w:r>
      <w:r w:rsidR="00885A9F" w:rsidRPr="000C6125">
        <w:t xml:space="preserve"> (Официальный интернет-портал правовой информации http://www.pravo.gov.ru, 31.07.2020,</w:t>
      </w:r>
      <w:r w:rsidR="00465AD9" w:rsidRPr="000C6125">
        <w:t xml:space="preserve"> </w:t>
      </w:r>
      <w:r w:rsidR="00885A9F" w:rsidRPr="000C6125">
        <w:t xml:space="preserve">"Собрание законодательства РФ", 03.08.2020, </w:t>
      </w:r>
      <w:r w:rsidR="00465AD9" w:rsidRPr="000C6125">
        <w:t>№</w:t>
      </w:r>
      <w:r w:rsidR="00885A9F" w:rsidRPr="000C6125">
        <w:t xml:space="preserve"> 31 (часть I), ст. 5013,</w:t>
      </w:r>
      <w:r w:rsidR="00465AD9" w:rsidRPr="000C6125">
        <w:t xml:space="preserve"> </w:t>
      </w:r>
      <w:r w:rsidR="00885A9F" w:rsidRPr="000C6125">
        <w:t xml:space="preserve">"Российская газета", </w:t>
      </w:r>
      <w:r w:rsidR="00465AD9" w:rsidRPr="000C6125">
        <w:t>№</w:t>
      </w:r>
      <w:r w:rsidR="00885A9F" w:rsidRPr="000C6125">
        <w:t xml:space="preserve"> 171, 05.08.2020</w:t>
      </w:r>
      <w:r w:rsidR="00465AD9" w:rsidRPr="000C6125">
        <w:t>);</w:t>
      </w:r>
    </w:p>
    <w:p w:rsidR="00E2047E" w:rsidRPr="000C6125" w:rsidRDefault="00E33401" w:rsidP="00E2047E">
      <w:pPr>
        <w:ind w:firstLine="720"/>
        <w:jc w:val="both"/>
      </w:pPr>
      <w:r w:rsidRPr="000C6125">
        <w:t>- </w:t>
      </w:r>
      <w:r w:rsidR="00E2047E" w:rsidRPr="000C6125">
        <w:t xml:space="preserve">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w:t>
      </w:r>
      <w:r w:rsidRPr="000C6125">
        <w:br/>
      </w:r>
      <w:r w:rsidR="00E2047E" w:rsidRPr="000C6125">
        <w:t>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03.09.2012, № 36, ст. 4903);</w:t>
      </w:r>
    </w:p>
    <w:p w:rsidR="00E2047E" w:rsidRPr="000C6125" w:rsidRDefault="00E33401" w:rsidP="00E2047E">
      <w:pPr>
        <w:autoSpaceDE w:val="0"/>
        <w:autoSpaceDN w:val="0"/>
        <w:adjustRightInd w:val="0"/>
        <w:ind w:firstLine="709"/>
        <w:jc w:val="both"/>
      </w:pPr>
      <w:r w:rsidRPr="000C6125">
        <w:t>- </w:t>
      </w:r>
      <w:r w:rsidR="00E2047E" w:rsidRPr="000C6125">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C850E2" w:rsidRPr="000C6125" w:rsidRDefault="00E33401" w:rsidP="00A2059F">
      <w:pPr>
        <w:pStyle w:val="ConsPlusNormal"/>
        <w:ind w:firstLine="540"/>
        <w:jc w:val="both"/>
        <w:rPr>
          <w:rFonts w:ascii="Times New Roman" w:hAnsi="Times New Roman"/>
          <w:sz w:val="24"/>
          <w:szCs w:val="24"/>
        </w:rPr>
      </w:pPr>
      <w:r w:rsidRPr="000C6125">
        <w:rPr>
          <w:rFonts w:ascii="Times New Roman" w:hAnsi="Times New Roman"/>
          <w:sz w:val="24"/>
          <w:szCs w:val="24"/>
        </w:rPr>
        <w:t>- </w:t>
      </w:r>
      <w:r w:rsidR="00CF657F" w:rsidRPr="000C6125">
        <w:rPr>
          <w:rFonts w:ascii="Times New Roman" w:hAnsi="Times New Roman"/>
          <w:sz w:val="24"/>
          <w:szCs w:val="24"/>
        </w:rPr>
        <w:t xml:space="preserve">постановление </w:t>
      </w:r>
      <w:r w:rsidR="00C850E2" w:rsidRPr="000C6125">
        <w:rPr>
          <w:rFonts w:ascii="Times New Roman" w:hAnsi="Times New Roman"/>
          <w:sz w:val="24"/>
          <w:szCs w:val="24"/>
        </w:rPr>
        <w:t>Правительства Российской Федерации от 31</w:t>
      </w:r>
      <w:r w:rsidR="006201D3" w:rsidRPr="000C6125">
        <w:rPr>
          <w:rFonts w:ascii="Times New Roman" w:hAnsi="Times New Roman"/>
          <w:sz w:val="24"/>
          <w:szCs w:val="24"/>
        </w:rPr>
        <w:t>.03.</w:t>
      </w:r>
      <w:r w:rsidR="00C850E2" w:rsidRPr="000C6125">
        <w:rPr>
          <w:rFonts w:ascii="Times New Roman" w:hAnsi="Times New Roman"/>
          <w:sz w:val="24"/>
          <w:szCs w:val="24"/>
        </w:rPr>
        <w:t xml:space="preserve">2017 </w:t>
      </w:r>
      <w:r w:rsidR="00B85168" w:rsidRPr="000C6125">
        <w:rPr>
          <w:rFonts w:ascii="Times New Roman" w:hAnsi="Times New Roman"/>
          <w:sz w:val="24"/>
          <w:szCs w:val="24"/>
        </w:rPr>
        <w:t>№</w:t>
      </w:r>
      <w:r w:rsidR="00C850E2" w:rsidRPr="000C6125">
        <w:rPr>
          <w:rFonts w:ascii="Times New Roman" w:hAnsi="Times New Roman"/>
          <w:sz w:val="24"/>
          <w:szCs w:val="24"/>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w:t>
      </w:r>
      <w:r w:rsidR="00A2059F">
        <w:rPr>
          <w:rFonts w:ascii="Times New Roman" w:hAnsi="Times New Roman"/>
          <w:sz w:val="24"/>
          <w:szCs w:val="24"/>
        </w:rPr>
        <w:t xml:space="preserve"> </w:t>
      </w:r>
      <w:r w:rsidR="00C850E2" w:rsidRPr="000C6125">
        <w:rPr>
          <w:rFonts w:ascii="Times New Roman" w:hAnsi="Times New Roman"/>
          <w:sz w:val="24"/>
          <w:szCs w:val="24"/>
        </w:rPr>
        <w:t xml:space="preserve">в постановление Правительства Российской Федерации от 19 января 2006 г. </w:t>
      </w:r>
      <w:r w:rsidR="00B85168" w:rsidRPr="000C6125">
        <w:rPr>
          <w:rFonts w:ascii="Times New Roman" w:hAnsi="Times New Roman"/>
          <w:sz w:val="24"/>
          <w:szCs w:val="24"/>
        </w:rPr>
        <w:t>№</w:t>
      </w:r>
      <w:r w:rsidR="00C850E2" w:rsidRPr="000C6125">
        <w:rPr>
          <w:rFonts w:ascii="Times New Roman" w:hAnsi="Times New Roman"/>
          <w:sz w:val="24"/>
          <w:szCs w:val="24"/>
        </w:rPr>
        <w:t xml:space="preserve"> 20" (Официальный интернет-портал правовой информации http://www.pravo.gov.ru от 07 апреля 2017 г.);</w:t>
      </w:r>
    </w:p>
    <w:p w:rsidR="0021456D" w:rsidRPr="000C6125" w:rsidRDefault="0021456D" w:rsidP="0021456D">
      <w:pPr>
        <w:autoSpaceDE w:val="0"/>
        <w:autoSpaceDN w:val="0"/>
        <w:adjustRightInd w:val="0"/>
        <w:ind w:firstLine="540"/>
        <w:jc w:val="both"/>
      </w:pPr>
      <w:r w:rsidRPr="000C6125">
        <w:t xml:space="preserve">-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 (Официальный интернет-портал правовой информации  http://pravo.gov.ru, 20.11.2020, "Собрание законодательства РФ", 23.11.2020, N 47, ст. 7520); </w:t>
      </w:r>
    </w:p>
    <w:p w:rsidR="00E2047E" w:rsidRPr="000C6125" w:rsidRDefault="00E2047E" w:rsidP="000C6125">
      <w:pPr>
        <w:widowControl w:val="0"/>
        <w:autoSpaceDE w:val="0"/>
        <w:autoSpaceDN w:val="0"/>
        <w:adjustRightInd w:val="0"/>
        <w:ind w:firstLine="720"/>
        <w:jc w:val="both"/>
      </w:pPr>
      <w:r w:rsidRPr="000C6125">
        <w:t xml:space="preserve">- Устав </w:t>
      </w:r>
      <w:r w:rsidR="000C6125" w:rsidRPr="000C6125">
        <w:rPr>
          <w:iCs/>
        </w:rPr>
        <w:t>Линевского городского поселения Жирновского муниципального района Волгоградской</w:t>
      </w:r>
      <w:r w:rsidR="000C6125" w:rsidRPr="000C6125">
        <w:rPr>
          <w:iCs/>
        </w:rPr>
        <w:tab/>
        <w:t xml:space="preserve"> области</w:t>
      </w:r>
    </w:p>
    <w:p w:rsidR="00E2047E" w:rsidRPr="000C6125" w:rsidRDefault="00E33401" w:rsidP="00E2047E">
      <w:pPr>
        <w:ind w:firstLine="709"/>
        <w:jc w:val="both"/>
      </w:pPr>
      <w:r w:rsidRPr="000C6125">
        <w:t>2.6. </w:t>
      </w:r>
      <w:r w:rsidR="00E2047E" w:rsidRPr="000C6125">
        <w:t>Исчерпывающий перечень документов, необходимых для предоставления муниципальной услуги.</w:t>
      </w:r>
    </w:p>
    <w:p w:rsidR="00862434" w:rsidRPr="000C6125" w:rsidRDefault="00E33401" w:rsidP="00862434">
      <w:pPr>
        <w:widowControl w:val="0"/>
        <w:ind w:firstLine="709"/>
        <w:jc w:val="both"/>
        <w:rPr>
          <w:i/>
        </w:rPr>
      </w:pPr>
      <w:r w:rsidRPr="000C6125">
        <w:t>2.6.1. </w:t>
      </w:r>
      <w:r w:rsidR="00CF657F" w:rsidRPr="000C6125">
        <w:t xml:space="preserve">В целях принятия решения о подготовке документации </w:t>
      </w:r>
      <w:r w:rsidR="00862434" w:rsidRPr="000C6125">
        <w:br/>
      </w:r>
      <w:r w:rsidR="00CF657F" w:rsidRPr="000C6125">
        <w:t xml:space="preserve">по планировке территории заявитель самостоятельно представляет </w:t>
      </w:r>
      <w:r w:rsidR="006201D3" w:rsidRPr="000C6125">
        <w:t>следующие документы</w:t>
      </w:r>
      <w:r w:rsidR="006201D3" w:rsidRPr="000C6125">
        <w:rPr>
          <w:i/>
        </w:rPr>
        <w:t>:</w:t>
      </w:r>
      <w:r w:rsidR="00FE7FA9" w:rsidRPr="000C6125">
        <w:rPr>
          <w:rStyle w:val="a6"/>
          <w:color w:val="FF0000"/>
        </w:rPr>
        <w:t xml:space="preserve"> </w:t>
      </w:r>
    </w:p>
    <w:p w:rsidR="006201D3" w:rsidRPr="000C6125" w:rsidRDefault="006201D3" w:rsidP="00862434">
      <w:pPr>
        <w:widowControl w:val="0"/>
        <w:ind w:firstLine="709"/>
        <w:jc w:val="both"/>
      </w:pPr>
      <w:r w:rsidRPr="000C6125">
        <w:lastRenderedPageBreak/>
        <w:t>1) </w:t>
      </w:r>
      <w:r w:rsidR="00CF657F" w:rsidRPr="000C6125">
        <w:t xml:space="preserve">заявление о </w:t>
      </w:r>
      <w:r w:rsidRPr="000C6125">
        <w:t xml:space="preserve">предоставлении муниципальной услуги </w:t>
      </w:r>
      <w:r w:rsidR="00CF657F" w:rsidRPr="000C6125">
        <w:t>по форме согласно приложению к настоящему административному регламенту</w:t>
      </w:r>
      <w:r w:rsidRPr="000C6125">
        <w:t>;</w:t>
      </w:r>
    </w:p>
    <w:p w:rsidR="00A15390" w:rsidRPr="000C6125" w:rsidRDefault="006201D3" w:rsidP="00A96CD9">
      <w:pPr>
        <w:ind w:firstLine="709"/>
        <w:jc w:val="both"/>
      </w:pPr>
      <w:r w:rsidRPr="000C6125">
        <w:t>2)</w:t>
      </w:r>
      <w:r w:rsidR="00A96CD9" w:rsidRPr="000C6125">
        <w:t> </w:t>
      </w:r>
      <w:r w:rsidR="00A15390" w:rsidRPr="000C6125">
        <w:t>документ, подтверждающий полномочия представителя заявителя;</w:t>
      </w:r>
    </w:p>
    <w:p w:rsidR="003A2D7F" w:rsidRPr="000C6125" w:rsidRDefault="00382BB6" w:rsidP="00A96CD9">
      <w:pPr>
        <w:ind w:firstLine="708"/>
        <w:jc w:val="both"/>
      </w:pPr>
      <w:r w:rsidRPr="000C6125">
        <w:t>3</w:t>
      </w:r>
      <w:r w:rsidR="0079512B" w:rsidRPr="000C6125">
        <w:t>)</w:t>
      </w:r>
      <w:r w:rsidR="00A96CD9" w:rsidRPr="000C6125">
        <w:t> </w:t>
      </w:r>
      <w:r w:rsidR="005B1D98" w:rsidRPr="000C6125">
        <w:t>проект задания</w:t>
      </w:r>
      <w:r w:rsidR="003A2D7F" w:rsidRPr="000C6125">
        <w:t xml:space="preserve"> на выполнение инженерных изысканий</w:t>
      </w:r>
      <w:r w:rsidR="008015F1" w:rsidRPr="000C6125">
        <w:t>, в случа</w:t>
      </w:r>
      <w:r w:rsidR="00BE3A80" w:rsidRPr="000C6125">
        <w:t>ях</w:t>
      </w:r>
      <w:r w:rsidR="00581ADE" w:rsidRPr="000C6125">
        <w:t>,</w:t>
      </w:r>
      <w:r w:rsidR="008015F1" w:rsidRPr="000C6125">
        <w:t xml:space="preserve"> предусмотренных </w:t>
      </w:r>
      <w:r w:rsidR="00BE3A80" w:rsidRPr="000C6125">
        <w:t xml:space="preserve">пунктом 2 </w:t>
      </w:r>
      <w:r w:rsidR="008015F1" w:rsidRPr="000C6125">
        <w:rPr>
          <w:rFonts w:eastAsia="Times New Roman"/>
        </w:rPr>
        <w:t>Правил выполнения инженерных изысканий, необходимых для подготовки документации по планировке территории, утвержденны</w:t>
      </w:r>
      <w:r w:rsidR="00581ADE" w:rsidRPr="000C6125">
        <w:rPr>
          <w:rFonts w:eastAsia="Times New Roman"/>
        </w:rPr>
        <w:t>х</w:t>
      </w:r>
      <w:r w:rsidR="008015F1" w:rsidRPr="000C6125">
        <w:rPr>
          <w:rFonts w:eastAsia="Times New Roman"/>
        </w:rPr>
        <w:t xml:space="preserve"> </w:t>
      </w:r>
      <w:r w:rsidR="008015F1" w:rsidRPr="000C6125">
        <w:t xml:space="preserve">постановлением Правительства Российской Федерации от 31.03.2017 № 402 (далее - </w:t>
      </w:r>
      <w:r w:rsidR="00BE3A80" w:rsidRPr="000C6125">
        <w:t>П</w:t>
      </w:r>
      <w:r w:rsidR="008015F1" w:rsidRPr="000C6125">
        <w:t xml:space="preserve">равила), при этом состав и </w:t>
      </w:r>
      <w:r w:rsidR="003A2D7F" w:rsidRPr="000C6125">
        <w:t xml:space="preserve">объем инженерных изысканий заявитель определяет </w:t>
      </w:r>
      <w:r w:rsidR="008015F1" w:rsidRPr="000C6125">
        <w:t xml:space="preserve">самостоятельно с учетом требований пунктов 7 и 8 </w:t>
      </w:r>
      <w:r w:rsidR="00D9748D" w:rsidRPr="000C6125">
        <w:t>указанных п</w:t>
      </w:r>
      <w:r w:rsidR="008015F1" w:rsidRPr="000C6125">
        <w:t>равил.</w:t>
      </w:r>
      <w:r w:rsidR="00581ADE" w:rsidRPr="000C6125">
        <w:t xml:space="preserve"> </w:t>
      </w:r>
    </w:p>
    <w:p w:rsidR="000D227C" w:rsidRPr="000C6125" w:rsidRDefault="00E33401" w:rsidP="000D227C">
      <w:pPr>
        <w:pStyle w:val="ConsPlusNormal"/>
        <w:ind w:firstLine="709"/>
        <w:jc w:val="both"/>
        <w:rPr>
          <w:rFonts w:ascii="Times New Roman" w:hAnsi="Times New Roman"/>
          <w:sz w:val="24"/>
          <w:szCs w:val="24"/>
        </w:rPr>
      </w:pPr>
      <w:r w:rsidRPr="000C6125">
        <w:rPr>
          <w:rFonts w:ascii="Times New Roman" w:hAnsi="Times New Roman"/>
          <w:sz w:val="24"/>
          <w:szCs w:val="24"/>
        </w:rPr>
        <w:t>2.6.2. </w:t>
      </w:r>
      <w:r w:rsidR="000D227C" w:rsidRPr="000C6125">
        <w:rPr>
          <w:rFonts w:ascii="Times New Roman" w:hAnsi="Times New Roman"/>
          <w:sz w:val="24"/>
          <w:szCs w:val="24"/>
        </w:rPr>
        <w:t>Заявитель вправе представить по собственной инициативе:</w:t>
      </w:r>
    </w:p>
    <w:p w:rsidR="000D227C" w:rsidRPr="000C6125" w:rsidRDefault="00E33401" w:rsidP="000D227C">
      <w:pPr>
        <w:pStyle w:val="ConsPlusNormal"/>
        <w:ind w:firstLine="709"/>
        <w:jc w:val="both"/>
        <w:rPr>
          <w:rFonts w:ascii="Times New Roman" w:hAnsi="Times New Roman"/>
          <w:sz w:val="24"/>
          <w:szCs w:val="24"/>
        </w:rPr>
      </w:pPr>
      <w:r w:rsidRPr="000C6125">
        <w:rPr>
          <w:rFonts w:ascii="Times New Roman" w:hAnsi="Times New Roman"/>
          <w:sz w:val="24"/>
          <w:szCs w:val="24"/>
        </w:rPr>
        <w:t>1) </w:t>
      </w:r>
      <w:r w:rsidR="000D227C" w:rsidRPr="000C6125">
        <w:rPr>
          <w:rFonts w:ascii="Times New Roman" w:hAnsi="Times New Roman"/>
          <w:sz w:val="24"/>
          <w:szCs w:val="24"/>
        </w:rPr>
        <w:t>выписку из Единого государственного реестра юридических лиц</w:t>
      </w:r>
      <w:r w:rsidR="00F41422" w:rsidRPr="000C6125">
        <w:rPr>
          <w:rFonts w:ascii="Times New Roman" w:hAnsi="Times New Roman"/>
          <w:sz w:val="24"/>
          <w:szCs w:val="24"/>
        </w:rPr>
        <w:t xml:space="preserve"> </w:t>
      </w:r>
      <w:r w:rsidRPr="000C6125">
        <w:rPr>
          <w:rFonts w:ascii="Times New Roman" w:hAnsi="Times New Roman"/>
          <w:sz w:val="24"/>
          <w:szCs w:val="24"/>
        </w:rPr>
        <w:br/>
      </w:r>
      <w:r w:rsidR="000D227C" w:rsidRPr="000C6125">
        <w:rPr>
          <w:rFonts w:ascii="Times New Roman" w:hAnsi="Times New Roman"/>
          <w:sz w:val="24"/>
          <w:szCs w:val="24"/>
        </w:rPr>
        <w:t>о юридическом лице, являющемся заявителем</w:t>
      </w:r>
      <w:r w:rsidR="00C952DC" w:rsidRPr="000C6125">
        <w:rPr>
          <w:rFonts w:ascii="Times New Roman" w:hAnsi="Times New Roman"/>
          <w:sz w:val="24"/>
          <w:szCs w:val="24"/>
        </w:rPr>
        <w:t xml:space="preserve"> (представляется в случае, когда заявителем является юридическое лицо)</w:t>
      </w:r>
      <w:r w:rsidR="000D227C" w:rsidRPr="000C6125">
        <w:rPr>
          <w:rFonts w:ascii="Times New Roman" w:hAnsi="Times New Roman"/>
          <w:sz w:val="24"/>
          <w:szCs w:val="24"/>
        </w:rPr>
        <w:t>;</w:t>
      </w:r>
    </w:p>
    <w:p w:rsidR="00AC6B21" w:rsidRPr="000C6125" w:rsidRDefault="00E33401" w:rsidP="000D227C">
      <w:pPr>
        <w:pStyle w:val="ConsPlusNormal"/>
        <w:ind w:firstLine="709"/>
        <w:jc w:val="both"/>
        <w:rPr>
          <w:rFonts w:ascii="Times New Roman" w:hAnsi="Times New Roman"/>
          <w:sz w:val="24"/>
          <w:szCs w:val="24"/>
        </w:rPr>
      </w:pPr>
      <w:r w:rsidRPr="000C6125">
        <w:rPr>
          <w:rFonts w:ascii="Times New Roman" w:hAnsi="Times New Roman"/>
          <w:sz w:val="24"/>
          <w:szCs w:val="24"/>
        </w:rPr>
        <w:t>2) </w:t>
      </w:r>
      <w:r w:rsidR="000D227C" w:rsidRPr="000C6125">
        <w:rPr>
          <w:rFonts w:ascii="Times New Roman" w:hAnsi="Times New Roman"/>
          <w:sz w:val="24"/>
          <w:szCs w:val="24"/>
        </w:rPr>
        <w:t>выписку из Единого государственного реестра индивидуальных предпринимателей об индивидуальном предпринимателе, являющемся заявителем</w:t>
      </w:r>
      <w:r w:rsidR="00C952DC" w:rsidRPr="000C6125">
        <w:rPr>
          <w:rFonts w:ascii="Times New Roman" w:hAnsi="Times New Roman"/>
          <w:sz w:val="24"/>
          <w:szCs w:val="24"/>
        </w:rPr>
        <w:t xml:space="preserve"> (представляется в случае, когда заявителем является индивидуальный предприниматель);</w:t>
      </w:r>
    </w:p>
    <w:p w:rsidR="000D227C" w:rsidRPr="000C6125" w:rsidRDefault="00AC6B21" w:rsidP="00AC6B21">
      <w:pPr>
        <w:autoSpaceDE w:val="0"/>
        <w:autoSpaceDN w:val="0"/>
        <w:adjustRightInd w:val="0"/>
        <w:ind w:firstLine="720"/>
        <w:jc w:val="both"/>
        <w:outlineLvl w:val="0"/>
      </w:pPr>
      <w:r w:rsidRPr="000C6125">
        <w:t>3)</w:t>
      </w:r>
      <w:r w:rsidR="00E33401" w:rsidRPr="000C6125">
        <w:t> </w:t>
      </w:r>
      <w:r w:rsidRPr="000C6125">
        <w:t>выписку из Единого государственного реестра недвижимости</w:t>
      </w:r>
      <w:r w:rsidRPr="000C6125">
        <w:rPr>
          <w:lang w:eastAsia="en-US"/>
        </w:rPr>
        <w:t xml:space="preserve"> </w:t>
      </w:r>
      <w:r w:rsidR="00E33401" w:rsidRPr="000C6125">
        <w:rPr>
          <w:lang w:eastAsia="en-US"/>
        </w:rPr>
        <w:br/>
      </w:r>
      <w:r w:rsidRPr="000C6125">
        <w:t>о правообладателе объекта, подлежащего реконструкции, в случае подготовки документации по планировке территории в целях его реконструкции</w:t>
      </w:r>
      <w:r w:rsidR="000D227C" w:rsidRPr="000C6125">
        <w:t>.</w:t>
      </w:r>
    </w:p>
    <w:p w:rsidR="00E2047E" w:rsidRPr="000C6125" w:rsidRDefault="00E33401" w:rsidP="00E2047E">
      <w:pPr>
        <w:widowControl w:val="0"/>
        <w:ind w:firstLine="709"/>
        <w:jc w:val="both"/>
      </w:pPr>
      <w:r w:rsidRPr="000C6125">
        <w:t>2.7. </w:t>
      </w:r>
      <w:r w:rsidR="00E2047E" w:rsidRPr="000C6125">
        <w:t>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w:t>
      </w:r>
    </w:p>
    <w:p w:rsidR="00E2047E" w:rsidRPr="000C6125" w:rsidRDefault="00E33401" w:rsidP="00E2047E">
      <w:pPr>
        <w:ind w:firstLine="709"/>
        <w:jc w:val="both"/>
        <w:outlineLvl w:val="1"/>
      </w:pPr>
      <w:r w:rsidRPr="000C6125">
        <w:t>2.7.1. </w:t>
      </w:r>
      <w:r w:rsidR="00E2047E" w:rsidRPr="000C6125">
        <w:t>Уполномоченный орган не вправе требовать от заявителя:</w:t>
      </w:r>
    </w:p>
    <w:p w:rsidR="00E2047E" w:rsidRPr="000C6125" w:rsidRDefault="00E33401" w:rsidP="00E2047E">
      <w:pPr>
        <w:ind w:firstLine="709"/>
        <w:jc w:val="both"/>
        <w:outlineLvl w:val="1"/>
      </w:pPr>
      <w:r w:rsidRPr="000C6125">
        <w:t>2.7.1.1. </w:t>
      </w:r>
      <w:r w:rsidR="00E2047E" w:rsidRPr="000C6125">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2047E" w:rsidRPr="000C6125" w:rsidRDefault="00E33401" w:rsidP="00E2047E">
      <w:pPr>
        <w:ind w:firstLine="709"/>
        <w:jc w:val="both"/>
        <w:outlineLvl w:val="1"/>
      </w:pPr>
      <w:r w:rsidRPr="000C6125">
        <w:t>2.7.1.2. </w:t>
      </w:r>
      <w:r w:rsidR="00CE0805" w:rsidRPr="000C6125">
        <w:t xml:space="preserve">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CE0805" w:rsidRPr="000C6125">
        <w:rPr>
          <w:rFonts w:eastAsia="Times New Roman"/>
        </w:rPr>
        <w:t xml:space="preserve">государственных или муниципальных услуг, </w:t>
      </w:r>
      <w:r w:rsidR="00CE0805" w:rsidRPr="000C6125">
        <w:t>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r w:rsidR="00E2047E" w:rsidRPr="000C6125">
        <w:t>;</w:t>
      </w:r>
    </w:p>
    <w:p w:rsidR="00F831B8" w:rsidRPr="000C6125" w:rsidRDefault="00013CF3" w:rsidP="00210B02">
      <w:pPr>
        <w:autoSpaceDE w:val="0"/>
        <w:autoSpaceDN w:val="0"/>
        <w:adjustRightInd w:val="0"/>
        <w:ind w:firstLine="708"/>
        <w:jc w:val="both"/>
        <w:rPr>
          <w:highlight w:val="green"/>
        </w:rPr>
      </w:pPr>
      <w:r w:rsidRPr="000C6125">
        <w:t>2.7.1.3. </w:t>
      </w:r>
      <w:r w:rsidR="006B49CA" w:rsidRPr="000C6125">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w:t>
      </w:r>
      <w:r w:rsidR="005B76DF" w:rsidRPr="000C6125">
        <w:t>ень</w:t>
      </w:r>
      <w:r w:rsidR="006B49CA" w:rsidRPr="000C6125">
        <w:t xml:space="preserve">, </w:t>
      </w:r>
      <w:r w:rsidR="005B76DF" w:rsidRPr="000C6125">
        <w:t>утвержденный нормативным правовым актом представительного органа местного самоуправления</w:t>
      </w:r>
      <w:r w:rsidR="00F831B8" w:rsidRPr="000C6125">
        <w:t>.</w:t>
      </w:r>
    </w:p>
    <w:p w:rsidR="00E2047E" w:rsidRPr="000C6125" w:rsidRDefault="00E33401" w:rsidP="00A2059F">
      <w:pPr>
        <w:ind w:firstLine="709"/>
        <w:jc w:val="both"/>
        <w:outlineLvl w:val="1"/>
      </w:pPr>
      <w:r w:rsidRPr="000C6125">
        <w:t>2.7.1.4. </w:t>
      </w:r>
      <w:r w:rsidR="00E2047E" w:rsidRPr="000C6125">
        <w:t xml:space="preserve">представления документов и информации, отсутствие </w:t>
      </w:r>
      <w:r w:rsidRPr="000C6125">
        <w:br/>
      </w:r>
      <w:r w:rsidR="00E2047E" w:rsidRPr="000C6125">
        <w:t>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2047E" w:rsidRPr="000C6125" w:rsidRDefault="00E33401" w:rsidP="00E2047E">
      <w:pPr>
        <w:autoSpaceDE w:val="0"/>
        <w:autoSpaceDN w:val="0"/>
        <w:adjustRightInd w:val="0"/>
        <w:ind w:firstLine="720"/>
        <w:jc w:val="both"/>
      </w:pPr>
      <w:r w:rsidRPr="000C6125">
        <w:t>- </w:t>
      </w:r>
      <w:r w:rsidR="00E2047E" w:rsidRPr="000C6125">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2047E" w:rsidRPr="000C6125" w:rsidRDefault="00E2047E" w:rsidP="00A2059F">
      <w:pPr>
        <w:autoSpaceDE w:val="0"/>
        <w:autoSpaceDN w:val="0"/>
        <w:adjustRightInd w:val="0"/>
        <w:ind w:firstLine="720"/>
        <w:jc w:val="both"/>
      </w:pPr>
      <w:r w:rsidRPr="000C6125">
        <w:t>-</w:t>
      </w:r>
      <w:r w:rsidR="00E33401" w:rsidRPr="000C6125">
        <w:t> </w:t>
      </w:r>
      <w:r w:rsidRPr="000C6125">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sidRPr="000C6125">
        <w:lastRenderedPageBreak/>
        <w:t>необходимых для предоставления муниципальной услуги, либо в предоставлении муниципальной услуги и не включенных</w:t>
      </w:r>
      <w:r w:rsidR="00A2059F">
        <w:t xml:space="preserve"> </w:t>
      </w:r>
      <w:r w:rsidRPr="000C6125">
        <w:t>в представленный ранее комплект документов;</w:t>
      </w:r>
    </w:p>
    <w:p w:rsidR="00E2047E" w:rsidRPr="000C6125" w:rsidRDefault="00E33401" w:rsidP="00E2047E">
      <w:pPr>
        <w:autoSpaceDE w:val="0"/>
        <w:autoSpaceDN w:val="0"/>
        <w:adjustRightInd w:val="0"/>
        <w:ind w:firstLine="720"/>
        <w:jc w:val="both"/>
      </w:pPr>
      <w:r w:rsidRPr="000C6125">
        <w:t>- </w:t>
      </w:r>
      <w:r w:rsidR="00E2047E" w:rsidRPr="000C6125">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2047E" w:rsidRPr="000C6125" w:rsidRDefault="00E33401" w:rsidP="00E2047E">
      <w:pPr>
        <w:autoSpaceDE w:val="0"/>
        <w:autoSpaceDN w:val="0"/>
        <w:adjustRightInd w:val="0"/>
        <w:ind w:firstLine="720"/>
        <w:jc w:val="both"/>
      </w:pPr>
      <w:r w:rsidRPr="000C6125">
        <w:t>- </w:t>
      </w:r>
      <w:r w:rsidR="00E2047E" w:rsidRPr="000C6125">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w:t>
      </w:r>
      <w:r w:rsidR="005236B5" w:rsidRPr="000C6125">
        <w:t>МФЦ</w:t>
      </w:r>
      <w:r w:rsidR="00E2047E" w:rsidRPr="000C6125">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sidR="004824C9" w:rsidRPr="000C6125">
        <w:t>МФЦ</w:t>
      </w:r>
      <w:r w:rsidR="00E2047E" w:rsidRPr="000C6125">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F1814" w:rsidRPr="000C6125" w:rsidRDefault="00506940" w:rsidP="00A2059F">
      <w:pPr>
        <w:autoSpaceDE w:val="0"/>
        <w:autoSpaceDN w:val="0"/>
        <w:adjustRightInd w:val="0"/>
        <w:ind w:firstLine="709"/>
        <w:jc w:val="both"/>
      </w:pPr>
      <w:r>
        <w:t>2.7.1.5. П</w:t>
      </w:r>
      <w:r w:rsidR="001F1814" w:rsidRPr="000C6125">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sidR="00A2059F">
        <w:t xml:space="preserve"> </w:t>
      </w:r>
      <w:r w:rsidR="001F1814" w:rsidRPr="000C6125">
        <w:t>№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96728" w:rsidRPr="000C6125" w:rsidRDefault="009A4C8B" w:rsidP="00F96728">
      <w:pPr>
        <w:autoSpaceDE w:val="0"/>
        <w:autoSpaceDN w:val="0"/>
        <w:adjustRightInd w:val="0"/>
        <w:ind w:firstLine="709"/>
        <w:jc w:val="both"/>
        <w:rPr>
          <w:spacing w:val="-1"/>
        </w:rPr>
      </w:pPr>
      <w:r w:rsidRPr="000C6125">
        <w:t>2.7.2.</w:t>
      </w:r>
      <w:r w:rsidR="00E33401" w:rsidRPr="000C6125">
        <w:rPr>
          <w:spacing w:val="-1"/>
        </w:rPr>
        <w:t> </w:t>
      </w:r>
      <w:r w:rsidR="00D27779" w:rsidRPr="000C6125">
        <w:t xml:space="preserve">Заявление </w:t>
      </w:r>
      <w:r w:rsidR="0045359C" w:rsidRPr="000C6125">
        <w:t xml:space="preserve">о </w:t>
      </w:r>
      <w:r w:rsidR="00967B8F" w:rsidRPr="000C6125">
        <w:t>предоставлении муниципальной услуги</w:t>
      </w:r>
      <w:r w:rsidR="0045359C" w:rsidRPr="000C6125">
        <w:rPr>
          <w:rFonts w:eastAsia="Times New Roman"/>
        </w:rPr>
        <w:t xml:space="preserve"> </w:t>
      </w:r>
      <w:r w:rsidR="00F96728" w:rsidRPr="000C6125">
        <w:rPr>
          <w:spacing w:val="-1"/>
        </w:rPr>
        <w:t>подается заявителем (его уполномоченным представителем) на бумажном носителе посредством личного обращения в уполномоченный орган, в том числе через МФЦ, либо направляется в указанный орган посредством почтового отправления с уведомлением о вручении или Единого портала государственных и муниципальных услуг.</w:t>
      </w:r>
    </w:p>
    <w:p w:rsidR="00F96728" w:rsidRPr="000C6125" w:rsidRDefault="00874BBF" w:rsidP="00F96728">
      <w:pPr>
        <w:autoSpaceDE w:val="0"/>
        <w:autoSpaceDN w:val="0"/>
        <w:adjustRightInd w:val="0"/>
        <w:ind w:firstLine="709"/>
        <w:jc w:val="both"/>
        <w:rPr>
          <w:strike/>
        </w:rPr>
      </w:pPr>
      <w:r w:rsidRPr="000C6125">
        <w:t>2.7.3. Заявление о предоставлении муниципальной услуги</w:t>
      </w:r>
      <w:r w:rsidR="00F96728" w:rsidRPr="000C6125">
        <w:t xml:space="preserve"> </w:t>
      </w:r>
      <w:r w:rsidRPr="000C6125">
        <w:br/>
      </w:r>
      <w:r w:rsidR="00F96728" w:rsidRPr="000C6125">
        <w:t xml:space="preserve">и документы, прилагаемые к такому </w:t>
      </w:r>
      <w:r w:rsidRPr="000C6125">
        <w:t>заявлению</w:t>
      </w:r>
      <w:r w:rsidR="00F96728" w:rsidRPr="000C6125">
        <w:t xml:space="preserve">, также могут быть направлены заявителем в уполномоченный орган в форме электронных документов, подписанных с использованием усиленной квалифицированной электронной подписи, посредством электронного носителя. </w:t>
      </w:r>
    </w:p>
    <w:p w:rsidR="00E2047E" w:rsidRPr="000C6125" w:rsidRDefault="00E33401" w:rsidP="0045359C">
      <w:pPr>
        <w:autoSpaceDE w:val="0"/>
        <w:autoSpaceDN w:val="0"/>
        <w:adjustRightInd w:val="0"/>
        <w:ind w:firstLine="709"/>
        <w:jc w:val="both"/>
      </w:pPr>
      <w:r w:rsidRPr="000C6125">
        <w:t>2.8. </w:t>
      </w:r>
      <w:r w:rsidR="00E2047E" w:rsidRPr="000C6125">
        <w:t>Исчерпывающий перечень оснований для отказа в приеме документов, необходимых для предоставления муниципальной услуги.</w:t>
      </w:r>
    </w:p>
    <w:p w:rsidR="00967B8F" w:rsidRPr="000C6125" w:rsidRDefault="00967B8F" w:rsidP="00967B8F">
      <w:pPr>
        <w:autoSpaceDE w:val="0"/>
        <w:autoSpaceDN w:val="0"/>
        <w:adjustRightInd w:val="0"/>
        <w:ind w:firstLine="709"/>
        <w:jc w:val="both"/>
        <w:rPr>
          <w:spacing w:val="-1"/>
        </w:rPr>
      </w:pPr>
      <w:r w:rsidRPr="000C6125">
        <w:t xml:space="preserve">Заявителю направляется уведомление об отказе в приеме </w:t>
      </w:r>
      <w:r w:rsidR="00E33401" w:rsidRPr="000C6125">
        <w:br/>
      </w:r>
      <w:r w:rsidRPr="000C6125">
        <w:t xml:space="preserve">к рассмотрению заявления в случае, если при обращении </w:t>
      </w:r>
      <w:r w:rsidR="00E33401" w:rsidRPr="000C6125">
        <w:br/>
      </w:r>
      <w:r w:rsidRPr="000C6125">
        <w:t xml:space="preserve">за предоставлением муниципальной услуги в электронной форме </w:t>
      </w:r>
      <w:r w:rsidR="00E33401" w:rsidRPr="000C6125">
        <w:br/>
      </w:r>
      <w:r w:rsidRPr="000C6125">
        <w:t xml:space="preserve">в результате проверки усиленной квалифицированной </w:t>
      </w:r>
      <w:r w:rsidR="00733788" w:rsidRPr="000C6125">
        <w:t xml:space="preserve">электронной </w:t>
      </w:r>
      <w:r w:rsidRPr="000C6125">
        <w:t xml:space="preserve">подписи (далее – квалифицированная подпись) выявлено несоблюдение установленных </w:t>
      </w:r>
      <w:hyperlink r:id="rId12" w:history="1">
        <w:r w:rsidRPr="000C6125">
          <w:t>статьей 11</w:t>
        </w:r>
      </w:hyperlink>
      <w:r w:rsidRPr="000C6125">
        <w:t xml:space="preserve"> Федерального закона от 06.04.2011 № 63-ФЗ "Об электронной подписи" условий признания ее действительности.</w:t>
      </w:r>
    </w:p>
    <w:p w:rsidR="00E2047E" w:rsidRPr="000C6125" w:rsidRDefault="00E2047E" w:rsidP="00E2047E">
      <w:pPr>
        <w:autoSpaceDE w:val="0"/>
        <w:autoSpaceDN w:val="0"/>
        <w:adjustRightInd w:val="0"/>
        <w:ind w:firstLine="709"/>
        <w:jc w:val="both"/>
      </w:pPr>
      <w:r w:rsidRPr="000C6125">
        <w:rPr>
          <w:spacing w:val="-1"/>
        </w:rPr>
        <w:t>2.9.</w:t>
      </w:r>
      <w:r w:rsidR="00E33401" w:rsidRPr="000C6125">
        <w:rPr>
          <w:spacing w:val="-1"/>
        </w:rPr>
        <w:t> </w:t>
      </w:r>
      <w:r w:rsidRPr="000C6125">
        <w:t>Исчерпывающий перечень оснований для приостановления или отказа в предоставлении муниципальной услуги.</w:t>
      </w:r>
    </w:p>
    <w:p w:rsidR="00E2047E" w:rsidRPr="000C6125" w:rsidRDefault="00E33401" w:rsidP="00E2047E">
      <w:pPr>
        <w:autoSpaceDE w:val="0"/>
        <w:autoSpaceDN w:val="0"/>
        <w:adjustRightInd w:val="0"/>
        <w:ind w:firstLine="709"/>
        <w:jc w:val="both"/>
      </w:pPr>
      <w:r w:rsidRPr="000C6125">
        <w:t>2.9.1. </w:t>
      </w:r>
      <w:r w:rsidR="00E2047E" w:rsidRPr="000C6125">
        <w:t>Основания для приостановления муниципальной услуги отсутствуют.</w:t>
      </w:r>
    </w:p>
    <w:p w:rsidR="00A96CD9" w:rsidRPr="000C6125" w:rsidRDefault="00E33401" w:rsidP="00A96CD9">
      <w:pPr>
        <w:autoSpaceDE w:val="0"/>
        <w:autoSpaceDN w:val="0"/>
        <w:adjustRightInd w:val="0"/>
        <w:ind w:firstLine="709"/>
        <w:jc w:val="both"/>
        <w:rPr>
          <w:i/>
        </w:rPr>
      </w:pPr>
      <w:r w:rsidRPr="000C6125">
        <w:t>2.9.2. </w:t>
      </w:r>
      <w:r w:rsidR="00E2047E" w:rsidRPr="000C6125">
        <w:t>Основания для отказа в предоставлении муниципальной услуги:</w:t>
      </w:r>
      <w:r w:rsidR="0052152B" w:rsidRPr="000C6125">
        <w:t xml:space="preserve"> </w:t>
      </w:r>
    </w:p>
    <w:p w:rsidR="003D266F" w:rsidRPr="000C6125" w:rsidRDefault="00E33401" w:rsidP="00A96CD9">
      <w:pPr>
        <w:autoSpaceDE w:val="0"/>
        <w:autoSpaceDN w:val="0"/>
        <w:adjustRightInd w:val="0"/>
        <w:ind w:firstLine="709"/>
        <w:jc w:val="both"/>
      </w:pPr>
      <w:r w:rsidRPr="000C6125">
        <w:t>- </w:t>
      </w:r>
      <w:r w:rsidR="003D266F" w:rsidRPr="000C6125">
        <w:t xml:space="preserve">в заявлении </w:t>
      </w:r>
      <w:r w:rsidR="004824C9" w:rsidRPr="000C6125">
        <w:t>о предоставлении</w:t>
      </w:r>
      <w:r w:rsidR="003D266F" w:rsidRPr="000C6125">
        <w:t xml:space="preserve"> муниципальной услуги указаны объекты местного значения, иные объекты капитального строительства, </w:t>
      </w:r>
      <w:r w:rsidRPr="000C6125">
        <w:br/>
      </w:r>
      <w:r w:rsidR="003D266F" w:rsidRPr="000C6125">
        <w:t>в отношении которых уполномоченный орган не обладает полномочиями по принятию решений о подготовке документации по планировке территории;</w:t>
      </w:r>
      <w:r w:rsidR="00970E06" w:rsidRPr="000C6125">
        <w:t xml:space="preserve"> </w:t>
      </w:r>
    </w:p>
    <w:p w:rsidR="003D266F" w:rsidRPr="000C6125" w:rsidRDefault="003D266F" w:rsidP="003D266F">
      <w:pPr>
        <w:autoSpaceDE w:val="0"/>
        <w:autoSpaceDN w:val="0"/>
        <w:adjustRightInd w:val="0"/>
        <w:ind w:firstLine="709"/>
        <w:jc w:val="both"/>
      </w:pPr>
      <w:r w:rsidRPr="000C6125">
        <w:t>-</w:t>
      </w:r>
      <w:r w:rsidR="00E33401" w:rsidRPr="000C6125">
        <w:t> </w:t>
      </w:r>
      <w:r w:rsidRPr="000C6125">
        <w:t>с заявлением на предоставление муниципальной услуги обратилось лицо, указанное в част</w:t>
      </w:r>
      <w:r w:rsidR="00E51E9F" w:rsidRPr="000C6125">
        <w:t>и</w:t>
      </w:r>
      <w:r w:rsidRPr="000C6125">
        <w:t xml:space="preserve"> 1.1 статьи 45 Градостроительного кодекса </w:t>
      </w:r>
      <w:r w:rsidRPr="000C6125">
        <w:rPr>
          <w:bCs/>
        </w:rPr>
        <w:t>Российской Федерации</w:t>
      </w:r>
      <w:r w:rsidRPr="000C6125">
        <w:t>;</w:t>
      </w:r>
      <w:r w:rsidR="00E33401" w:rsidRPr="000C6125">
        <w:t xml:space="preserve"> </w:t>
      </w:r>
    </w:p>
    <w:p w:rsidR="009C1C75" w:rsidRPr="000C6125" w:rsidRDefault="00E33401" w:rsidP="0019743E">
      <w:pPr>
        <w:widowControl w:val="0"/>
        <w:ind w:firstLine="709"/>
        <w:jc w:val="both"/>
        <w:rPr>
          <w:color w:val="FF0000"/>
        </w:rPr>
      </w:pPr>
      <w:r w:rsidRPr="000C6125">
        <w:lastRenderedPageBreak/>
        <w:t>- </w:t>
      </w:r>
      <w:r w:rsidR="00E20865" w:rsidRPr="000C6125">
        <w:t>в заявлении о предоставлении муниципальной услуги указаны объекты местного значения, которые не отображены в документах территориального планирования муниципального образования</w:t>
      </w:r>
      <w:r w:rsidR="0019743E" w:rsidRPr="000C6125">
        <w:t xml:space="preserve">, </w:t>
      </w:r>
      <w:r w:rsidR="00114AD5" w:rsidRPr="000C6125">
        <w:rPr>
          <w:rFonts w:eastAsia="Times New Roman"/>
        </w:rPr>
        <w:t>за исключением объектов</w:t>
      </w:r>
      <w:r w:rsidR="009C1C75" w:rsidRPr="000C6125">
        <w:rPr>
          <w:rFonts w:eastAsia="Times New Roman"/>
        </w:rPr>
        <w:t xml:space="preserve"> </w:t>
      </w:r>
      <w:r w:rsidR="009C1C75" w:rsidRPr="000C6125">
        <w:t>инфраструктуры, сведения о размещении которых отсутствую</w:t>
      </w:r>
      <w:r w:rsidR="006C4B5F" w:rsidRPr="000C6125">
        <w:t>т</w:t>
      </w:r>
      <w:r w:rsidR="009C1C75" w:rsidRPr="000C6125">
        <w:t xml:space="preserve"> в утвержденных документах территориального планирования (ч. 1 ст. 3 Федерального закона от 31.07.2020 N 254-ФЗ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w:t>
      </w:r>
      <w:r w:rsidR="0019743E" w:rsidRPr="000C6125">
        <w:t>;</w:t>
      </w:r>
      <w:r w:rsidR="0019743E" w:rsidRPr="000C6125">
        <w:rPr>
          <w:color w:val="FF0000"/>
        </w:rPr>
        <w:t xml:space="preserve"> </w:t>
      </w:r>
    </w:p>
    <w:p w:rsidR="00970E06" w:rsidRPr="000C6125" w:rsidRDefault="00970E06" w:rsidP="00970E06">
      <w:pPr>
        <w:ind w:firstLine="709"/>
        <w:jc w:val="both"/>
        <w:rPr>
          <w:color w:val="FF0000"/>
        </w:rPr>
      </w:pPr>
      <w:r w:rsidRPr="000C6125">
        <w:t>- отсутствие документов, предусмотренных пунктами 2.6.1, 2.6.2 настоящего административного регламента. Неполучение (несвоевременное получение), указанных в пункте 2.6.2 настоящего административного регламента документов, запрошенных в рамках межведомственного информационного взаимодействия, не является основанием для отказа в предоставлении муниципальной услуги;</w:t>
      </w:r>
      <w:r w:rsidR="0019743E" w:rsidRPr="000C6125">
        <w:t xml:space="preserve"> </w:t>
      </w:r>
    </w:p>
    <w:p w:rsidR="00E91F0B" w:rsidRPr="004E73C3" w:rsidRDefault="00FF249F" w:rsidP="004E73C3">
      <w:pPr>
        <w:autoSpaceDE w:val="0"/>
        <w:autoSpaceDN w:val="0"/>
        <w:adjustRightInd w:val="0"/>
        <w:ind w:firstLine="709"/>
        <w:jc w:val="both"/>
      </w:pPr>
      <w:r w:rsidRPr="000C6125">
        <w:t>-</w:t>
      </w:r>
      <w:r w:rsidR="00E33401" w:rsidRPr="000C6125">
        <w:t> </w:t>
      </w:r>
      <w:r w:rsidR="00E20865" w:rsidRPr="000C6125">
        <w:t xml:space="preserve">отсутствие </w:t>
      </w:r>
      <w:r w:rsidR="0005123B" w:rsidRPr="000C6125">
        <w:t xml:space="preserve">в бюджете муниципального образования </w:t>
      </w:r>
      <w:r w:rsidR="00E33401" w:rsidRPr="000C6125">
        <w:br/>
      </w:r>
      <w:r w:rsidR="0005123B" w:rsidRPr="000C6125">
        <w:t xml:space="preserve">на соответствующий финансовый год </w:t>
      </w:r>
      <w:r w:rsidR="00E20865" w:rsidRPr="000C6125">
        <w:t xml:space="preserve">средств, необходимых </w:t>
      </w:r>
      <w:r w:rsidR="00E33401" w:rsidRPr="000C6125">
        <w:br/>
      </w:r>
      <w:r w:rsidR="00E20865" w:rsidRPr="000C6125">
        <w:t xml:space="preserve">для подготовки документации по планировке территории, </w:t>
      </w:r>
      <w:r w:rsidRPr="000C6125">
        <w:t xml:space="preserve">в случае, если заявитель </w:t>
      </w:r>
      <w:r w:rsidR="00E20865" w:rsidRPr="000C6125">
        <w:t xml:space="preserve">не указал </w:t>
      </w:r>
      <w:r w:rsidRPr="000C6125">
        <w:t xml:space="preserve">в заявлении о предоставлении муниципальной услуги </w:t>
      </w:r>
      <w:r w:rsidR="00E20865" w:rsidRPr="000C6125">
        <w:t>информацию о разработке документации по планировке территории</w:t>
      </w:r>
      <w:r w:rsidR="004E73C3">
        <w:t xml:space="preserve"> </w:t>
      </w:r>
      <w:r w:rsidR="00E20865" w:rsidRPr="000C6125">
        <w:t>за счет собственных средств;</w:t>
      </w:r>
      <w:r w:rsidR="004B4F76" w:rsidRPr="000C6125">
        <w:t xml:space="preserve"> </w:t>
      </w:r>
    </w:p>
    <w:p w:rsidR="00DC58C3" w:rsidRPr="000C6125" w:rsidRDefault="003D266F" w:rsidP="00E20865">
      <w:pPr>
        <w:widowControl w:val="0"/>
        <w:ind w:firstLine="709"/>
        <w:jc w:val="both"/>
        <w:rPr>
          <w:color w:val="FF0000"/>
        </w:rPr>
      </w:pPr>
      <w:r w:rsidRPr="000C6125">
        <w:t>-</w:t>
      </w:r>
      <w:r w:rsidR="00E33401" w:rsidRPr="000C6125">
        <w:t> </w:t>
      </w:r>
      <w:r w:rsidR="00E20865" w:rsidRPr="000C6125">
        <w:t xml:space="preserve">в заявлении </w:t>
      </w:r>
      <w:r w:rsidR="00DC14DB" w:rsidRPr="000C6125">
        <w:t>о</w:t>
      </w:r>
      <w:r w:rsidRPr="000C6125">
        <w:t xml:space="preserve"> предоставлени</w:t>
      </w:r>
      <w:r w:rsidR="00DC14DB" w:rsidRPr="000C6125">
        <w:t>и</w:t>
      </w:r>
      <w:r w:rsidRPr="000C6125">
        <w:t xml:space="preserve"> муниципальной услуги </w:t>
      </w:r>
      <w:r w:rsidR="00E20865" w:rsidRPr="000C6125">
        <w:t xml:space="preserve">указана территория, в отношении которой или части которой ранее принято решение </w:t>
      </w:r>
      <w:r w:rsidRPr="000C6125">
        <w:t>о</w:t>
      </w:r>
      <w:r w:rsidR="00E20865" w:rsidRPr="000C6125">
        <w:t xml:space="preserve"> подготовке документации по планировке территории</w:t>
      </w:r>
      <w:r w:rsidR="00E20865" w:rsidRPr="000C6125">
        <w:rPr>
          <w:color w:val="FF0000"/>
        </w:rPr>
        <w:t>.</w:t>
      </w:r>
    </w:p>
    <w:p w:rsidR="0045359C" w:rsidRPr="000C6125" w:rsidRDefault="00E33401" w:rsidP="0045359C">
      <w:pPr>
        <w:widowControl w:val="0"/>
        <w:ind w:firstLine="709"/>
        <w:jc w:val="both"/>
      </w:pPr>
      <w:r w:rsidRPr="000C6125">
        <w:t>2.10. </w:t>
      </w:r>
      <w:r w:rsidR="0045359C" w:rsidRPr="000C6125">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w:t>
      </w:r>
      <w:r w:rsidR="001F1814" w:rsidRPr="000C6125">
        <w:t xml:space="preserve"> и уполномоченными в соответствии с законодательством Российской Федерации экспертами</w:t>
      </w:r>
      <w:r w:rsidR="0045359C" w:rsidRPr="000C6125">
        <w:t>, участвующими в предоставлении муниципальной услуги.</w:t>
      </w:r>
    </w:p>
    <w:p w:rsidR="00E2047E" w:rsidRPr="000C6125" w:rsidRDefault="00E2047E" w:rsidP="00E2047E">
      <w:pPr>
        <w:ind w:firstLine="709"/>
        <w:jc w:val="both"/>
      </w:pPr>
      <w:r w:rsidRPr="000C6125">
        <w:t>2.1</w:t>
      </w:r>
      <w:r w:rsidR="008D336B" w:rsidRPr="000C6125">
        <w:t>1</w:t>
      </w:r>
      <w:r w:rsidR="00E33401" w:rsidRPr="000C6125">
        <w:t>. </w:t>
      </w:r>
      <w:r w:rsidRPr="000C6125">
        <w:t xml:space="preserve">Муниципальная услуга предоставляется без взимания платы. </w:t>
      </w:r>
    </w:p>
    <w:p w:rsidR="008D336B" w:rsidRPr="000C6125" w:rsidRDefault="008D336B" w:rsidP="008D336B">
      <w:pPr>
        <w:ind w:firstLine="709"/>
        <w:jc w:val="both"/>
      </w:pPr>
      <w:r w:rsidRPr="000C6125">
        <w:t>2.12. </w:t>
      </w:r>
      <w:r w:rsidRPr="000C6125">
        <w:rPr>
          <w:bCs/>
        </w:rPr>
        <w:t xml:space="preserve">Максимальный срок ожидания в очереди при подаче заявления о предоставлении </w:t>
      </w:r>
      <w:r w:rsidRPr="000C6125">
        <w:t>муниципальной</w:t>
      </w:r>
      <w:r w:rsidRPr="000C6125">
        <w:rPr>
          <w:bCs/>
        </w:rPr>
        <w:t xml:space="preserve"> услуги и при получении результата предоставления </w:t>
      </w:r>
      <w:r w:rsidRPr="000C6125">
        <w:t>муниципальной</w:t>
      </w:r>
      <w:r w:rsidRPr="000C6125">
        <w:rPr>
          <w:bCs/>
        </w:rPr>
        <w:t xml:space="preserve"> услуги.</w:t>
      </w:r>
    </w:p>
    <w:p w:rsidR="008D336B" w:rsidRPr="000C6125" w:rsidRDefault="008D336B" w:rsidP="008D336B">
      <w:pPr>
        <w:ind w:firstLine="709"/>
        <w:jc w:val="both"/>
      </w:pPr>
      <w:r w:rsidRPr="000C6125">
        <w:t xml:space="preserve">Максимальный срок ожидания в очереди при подаче </w:t>
      </w:r>
      <w:r w:rsidRPr="000C6125">
        <w:rPr>
          <w:bCs/>
        </w:rPr>
        <w:t xml:space="preserve">заявления </w:t>
      </w:r>
      <w:r w:rsidRPr="000C6125">
        <w:rPr>
          <w:bCs/>
        </w:rPr>
        <w:br/>
      </w:r>
      <w:r w:rsidRPr="000C6125">
        <w:t>о предоставлении муниципальной услуги и при получении результата предоставления такой услуги не должен превышать 15 минут.</w:t>
      </w:r>
    </w:p>
    <w:p w:rsidR="008D336B" w:rsidRPr="000C6125" w:rsidRDefault="008D336B" w:rsidP="008D336B">
      <w:pPr>
        <w:ind w:firstLine="709"/>
        <w:jc w:val="both"/>
      </w:pPr>
      <w:r w:rsidRPr="000C6125">
        <w:t>2.13. Срок регистрации документов составляет:</w:t>
      </w:r>
    </w:p>
    <w:p w:rsidR="008D336B" w:rsidRPr="000C6125" w:rsidRDefault="008D336B" w:rsidP="008D336B">
      <w:pPr>
        <w:pStyle w:val="af1"/>
        <w:ind w:firstLine="708"/>
        <w:jc w:val="both"/>
        <w:rPr>
          <w:sz w:val="24"/>
          <w:szCs w:val="24"/>
        </w:rPr>
      </w:pPr>
      <w:r w:rsidRPr="000C6125">
        <w:rPr>
          <w:sz w:val="24"/>
          <w:szCs w:val="24"/>
        </w:rPr>
        <w:t>- на личном приеме граждан – не более 15 минут;</w:t>
      </w:r>
    </w:p>
    <w:p w:rsidR="008D336B" w:rsidRPr="000C6125" w:rsidRDefault="008D336B" w:rsidP="008D336B">
      <w:pPr>
        <w:pStyle w:val="af1"/>
        <w:ind w:firstLine="708"/>
        <w:jc w:val="both"/>
        <w:rPr>
          <w:sz w:val="24"/>
          <w:szCs w:val="24"/>
        </w:rPr>
      </w:pPr>
      <w:r w:rsidRPr="000C6125">
        <w:rPr>
          <w:sz w:val="24"/>
          <w:szCs w:val="24"/>
        </w:rPr>
        <w:t>- при поступлении заявления и документов по почте, электронной почте, через МФЦ – 1 рабочий день.</w:t>
      </w:r>
    </w:p>
    <w:p w:rsidR="008D336B" w:rsidRPr="000C6125" w:rsidRDefault="008D336B" w:rsidP="00A2059F">
      <w:pPr>
        <w:autoSpaceDE w:val="0"/>
        <w:autoSpaceDN w:val="0"/>
        <w:adjustRightInd w:val="0"/>
        <w:ind w:firstLine="709"/>
        <w:jc w:val="both"/>
        <w:outlineLvl w:val="0"/>
      </w:pPr>
      <w:r w:rsidRPr="000C6125">
        <w:t xml:space="preserve">2.14. Требования к помещениям, в которых предоставляется муниципальная услуга, к залу ожидания, местам для заполнения </w:t>
      </w:r>
      <w:r w:rsidRPr="000C6125">
        <w:rPr>
          <w:bCs/>
        </w:rPr>
        <w:t xml:space="preserve">заявлений </w:t>
      </w:r>
      <w:r w:rsidRPr="000C6125">
        <w:t>о предоставлении муниципальной услуги, информационным стендам</w:t>
      </w:r>
      <w:r w:rsidR="00A2059F">
        <w:t xml:space="preserve"> </w:t>
      </w:r>
      <w:r w:rsidRPr="000C6125">
        <w:t xml:space="preserve">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w:t>
      </w:r>
      <w:r w:rsidRPr="000C6125">
        <w:br/>
        <w:t>с законодательством Российской Федерации о социальной защите инвалидов.</w:t>
      </w:r>
    </w:p>
    <w:p w:rsidR="008D336B" w:rsidRPr="000C6125" w:rsidRDefault="008D336B" w:rsidP="008D336B">
      <w:pPr>
        <w:autoSpaceDE w:val="0"/>
        <w:autoSpaceDN w:val="0"/>
        <w:adjustRightInd w:val="0"/>
        <w:ind w:right="-16" w:firstLine="709"/>
        <w:jc w:val="both"/>
      </w:pPr>
      <w:r w:rsidRPr="000C6125">
        <w:t>2.14.1. Требования к помещениям, в которых предоставляется муниципальная услуга.</w:t>
      </w:r>
    </w:p>
    <w:p w:rsidR="008D336B" w:rsidRPr="000C6125" w:rsidRDefault="008D336B" w:rsidP="008D336B">
      <w:pPr>
        <w:autoSpaceDE w:val="0"/>
        <w:autoSpaceDN w:val="0"/>
        <w:adjustRightInd w:val="0"/>
        <w:ind w:right="-16" w:firstLine="709"/>
        <w:jc w:val="both"/>
      </w:pPr>
      <w:r w:rsidRPr="000C6125">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435D5A" w:rsidRPr="000C6125" w:rsidRDefault="00435D5A" w:rsidP="00435D5A">
      <w:pPr>
        <w:pStyle w:val="ConsPlusNormal"/>
        <w:ind w:firstLine="709"/>
        <w:jc w:val="both"/>
        <w:rPr>
          <w:rFonts w:ascii="Times New Roman" w:hAnsi="Times New Roman"/>
          <w:strike/>
          <w:sz w:val="24"/>
          <w:szCs w:val="24"/>
        </w:rPr>
      </w:pPr>
      <w:r w:rsidRPr="000C6125">
        <w:rPr>
          <w:rFonts w:ascii="Times New Roman" w:hAnsi="Times New Roman"/>
          <w:sz w:val="24"/>
          <w:szCs w:val="24"/>
        </w:rPr>
        <w:t xml:space="preserve">Помещения уполномоченного органа должны соответствовать </w:t>
      </w:r>
      <w:bookmarkStart w:id="1" w:name="_Hlk73960986"/>
      <w:bookmarkStart w:id="2" w:name="_Hlk73961946"/>
      <w:bookmarkStart w:id="3" w:name="_Hlk73962142"/>
      <w:r w:rsidRPr="000C6125">
        <w:rPr>
          <w:rFonts w:ascii="Times New Roman" w:hAnsi="Times New Roman"/>
          <w:sz w:val="24"/>
          <w:szCs w:val="24"/>
        </w:rPr>
        <w:t xml:space="preserve">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w:t>
      </w:r>
      <w:r w:rsidRPr="000C6125">
        <w:rPr>
          <w:rFonts w:ascii="Times New Roman" w:hAnsi="Times New Roman"/>
          <w:sz w:val="24"/>
          <w:szCs w:val="24"/>
        </w:rPr>
        <w:lastRenderedPageBreak/>
        <w:t>РФ от 02.12.2020 № 40</w:t>
      </w:r>
      <w:bookmarkEnd w:id="1"/>
      <w:r w:rsidRPr="000C6125">
        <w:rPr>
          <w:rFonts w:ascii="Times New Roman" w:hAnsi="Times New Roman"/>
          <w:sz w:val="24"/>
          <w:szCs w:val="24"/>
        </w:rPr>
        <w:t>, и быть оборудованы средствами</w:t>
      </w:r>
      <w:bookmarkEnd w:id="2"/>
      <w:r w:rsidRPr="000C6125">
        <w:rPr>
          <w:rFonts w:ascii="Times New Roman" w:hAnsi="Times New Roman"/>
          <w:sz w:val="24"/>
          <w:szCs w:val="24"/>
        </w:rPr>
        <w:t xml:space="preserve"> пожаротушения</w:t>
      </w:r>
      <w:bookmarkEnd w:id="3"/>
      <w:r w:rsidRPr="000C6125">
        <w:rPr>
          <w:rFonts w:ascii="Times New Roman" w:hAnsi="Times New Roman"/>
          <w:sz w:val="24"/>
          <w:szCs w:val="24"/>
        </w:rPr>
        <w:t>.</w:t>
      </w:r>
    </w:p>
    <w:p w:rsidR="008D336B" w:rsidRPr="000C6125" w:rsidRDefault="008D336B" w:rsidP="008D336B">
      <w:pPr>
        <w:pStyle w:val="ConsPlusNormal"/>
        <w:ind w:firstLine="709"/>
        <w:jc w:val="both"/>
        <w:rPr>
          <w:rFonts w:ascii="Times New Roman" w:hAnsi="Times New Roman"/>
          <w:sz w:val="24"/>
          <w:szCs w:val="24"/>
        </w:rPr>
      </w:pPr>
      <w:r w:rsidRPr="000C6125">
        <w:rPr>
          <w:rFonts w:ascii="Times New Roman" w:hAnsi="Times New Roman"/>
          <w:sz w:val="24"/>
          <w:szCs w:val="24"/>
        </w:rPr>
        <w:t>Вход и выход из помещений оборудуются соответствующими указателями.</w:t>
      </w:r>
    </w:p>
    <w:p w:rsidR="008D336B" w:rsidRPr="000C6125" w:rsidRDefault="008D336B" w:rsidP="008D336B">
      <w:pPr>
        <w:pStyle w:val="ConsPlusNormal"/>
        <w:ind w:firstLine="709"/>
        <w:jc w:val="both"/>
        <w:rPr>
          <w:rFonts w:ascii="Times New Roman" w:hAnsi="Times New Roman"/>
          <w:sz w:val="24"/>
          <w:szCs w:val="24"/>
        </w:rPr>
      </w:pPr>
      <w:r w:rsidRPr="000C6125">
        <w:rPr>
          <w:rFonts w:ascii="Times New Roman" w:hAnsi="Times New Roman"/>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8D336B" w:rsidRPr="000C6125" w:rsidRDefault="008D336B" w:rsidP="008D336B">
      <w:pPr>
        <w:pStyle w:val="ConsPlusNormal"/>
        <w:ind w:firstLine="709"/>
        <w:jc w:val="both"/>
        <w:rPr>
          <w:rFonts w:ascii="Times New Roman" w:hAnsi="Times New Roman"/>
          <w:sz w:val="24"/>
          <w:szCs w:val="24"/>
        </w:rPr>
      </w:pPr>
      <w:r w:rsidRPr="000C6125">
        <w:rPr>
          <w:rFonts w:ascii="Times New Roman" w:hAnsi="Times New Roman"/>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8D336B" w:rsidRPr="000C6125" w:rsidRDefault="008D336B" w:rsidP="008D336B">
      <w:pPr>
        <w:pStyle w:val="ConsPlusNormal"/>
        <w:ind w:firstLine="709"/>
        <w:jc w:val="both"/>
        <w:rPr>
          <w:rFonts w:ascii="Times New Roman" w:hAnsi="Times New Roman"/>
          <w:sz w:val="24"/>
          <w:szCs w:val="24"/>
        </w:rPr>
      </w:pPr>
      <w:r w:rsidRPr="000C6125">
        <w:rPr>
          <w:rFonts w:ascii="Times New Roman" w:hAnsi="Times New Roman"/>
          <w:sz w:val="24"/>
          <w:szCs w:val="24"/>
        </w:rPr>
        <w:t>2.14.2. Требования к местам ожидания.</w:t>
      </w:r>
    </w:p>
    <w:p w:rsidR="008D336B" w:rsidRPr="000C6125" w:rsidRDefault="008D336B" w:rsidP="008D336B">
      <w:pPr>
        <w:pStyle w:val="ConsPlusNormal"/>
        <w:ind w:firstLine="709"/>
        <w:jc w:val="both"/>
        <w:rPr>
          <w:rFonts w:ascii="Times New Roman" w:hAnsi="Times New Roman"/>
          <w:sz w:val="24"/>
          <w:szCs w:val="24"/>
        </w:rPr>
      </w:pPr>
      <w:r w:rsidRPr="000C6125">
        <w:rPr>
          <w:rFonts w:ascii="Times New Roman" w:hAnsi="Times New Roman"/>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8D336B" w:rsidRPr="000C6125" w:rsidRDefault="008D336B" w:rsidP="008D336B">
      <w:pPr>
        <w:pStyle w:val="ConsPlusNormal"/>
        <w:ind w:firstLine="709"/>
        <w:jc w:val="both"/>
        <w:rPr>
          <w:rFonts w:ascii="Times New Roman" w:hAnsi="Times New Roman"/>
          <w:sz w:val="24"/>
          <w:szCs w:val="24"/>
        </w:rPr>
      </w:pPr>
      <w:r w:rsidRPr="000C6125">
        <w:rPr>
          <w:rFonts w:ascii="Times New Roman" w:hAnsi="Times New Roman"/>
          <w:sz w:val="24"/>
          <w:szCs w:val="24"/>
        </w:rPr>
        <w:t>Места ожидания должны быть оборудованы стульями, кресельными секциями, скамьями.</w:t>
      </w:r>
    </w:p>
    <w:p w:rsidR="008D336B" w:rsidRPr="000C6125" w:rsidRDefault="008D336B" w:rsidP="008D336B">
      <w:pPr>
        <w:pStyle w:val="ConsPlusNormal"/>
        <w:ind w:firstLine="709"/>
        <w:jc w:val="both"/>
        <w:rPr>
          <w:rFonts w:ascii="Times New Roman" w:hAnsi="Times New Roman"/>
          <w:sz w:val="24"/>
          <w:szCs w:val="24"/>
        </w:rPr>
      </w:pPr>
      <w:r w:rsidRPr="000C6125">
        <w:rPr>
          <w:rFonts w:ascii="Times New Roman" w:hAnsi="Times New Roman"/>
          <w:sz w:val="24"/>
          <w:szCs w:val="24"/>
        </w:rPr>
        <w:t>2.14.3. Требования к местам приема заявителей.</w:t>
      </w:r>
    </w:p>
    <w:p w:rsidR="008D336B" w:rsidRPr="000C6125" w:rsidRDefault="008D336B" w:rsidP="008D336B">
      <w:pPr>
        <w:pStyle w:val="ConsPlusNormal"/>
        <w:ind w:firstLine="709"/>
        <w:jc w:val="both"/>
        <w:rPr>
          <w:rFonts w:ascii="Times New Roman" w:hAnsi="Times New Roman"/>
          <w:sz w:val="24"/>
          <w:szCs w:val="24"/>
        </w:rPr>
      </w:pPr>
      <w:r w:rsidRPr="000C6125">
        <w:rPr>
          <w:rFonts w:ascii="Times New Roman" w:hAnsi="Times New Roman"/>
          <w:sz w:val="24"/>
          <w:szCs w:val="24"/>
        </w:rPr>
        <w:t>Прием заявителей осуществляется в специально выделенных для этих целей помещениях.</w:t>
      </w:r>
    </w:p>
    <w:p w:rsidR="008D336B" w:rsidRPr="000C6125" w:rsidRDefault="008D336B" w:rsidP="00A2059F">
      <w:pPr>
        <w:pStyle w:val="ConsPlusNormal"/>
        <w:ind w:firstLine="709"/>
        <w:jc w:val="both"/>
        <w:rPr>
          <w:rFonts w:ascii="Times New Roman" w:hAnsi="Times New Roman"/>
          <w:sz w:val="24"/>
          <w:szCs w:val="24"/>
        </w:rPr>
      </w:pPr>
      <w:r w:rsidRPr="000C6125">
        <w:rPr>
          <w:rFonts w:ascii="Times New Roman" w:hAnsi="Times New Roman"/>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w:t>
      </w:r>
      <w:r w:rsidR="00A2059F">
        <w:rPr>
          <w:rFonts w:ascii="Times New Roman" w:hAnsi="Times New Roman"/>
          <w:sz w:val="24"/>
          <w:szCs w:val="24"/>
        </w:rPr>
        <w:t xml:space="preserve"> </w:t>
      </w:r>
      <w:r w:rsidRPr="000C6125">
        <w:rPr>
          <w:rFonts w:ascii="Times New Roman" w:hAnsi="Times New Roman"/>
          <w:sz w:val="24"/>
          <w:szCs w:val="24"/>
        </w:rPr>
        <w:t>и копирующим устройствам.</w:t>
      </w:r>
    </w:p>
    <w:p w:rsidR="008D336B" w:rsidRPr="000C6125" w:rsidRDefault="008D336B" w:rsidP="008D336B">
      <w:pPr>
        <w:pStyle w:val="ConsPlusNormal"/>
        <w:ind w:firstLine="709"/>
        <w:jc w:val="both"/>
        <w:rPr>
          <w:rFonts w:ascii="Times New Roman" w:hAnsi="Times New Roman"/>
          <w:sz w:val="24"/>
          <w:szCs w:val="24"/>
        </w:rPr>
      </w:pPr>
      <w:r w:rsidRPr="000C6125">
        <w:rPr>
          <w:rFonts w:ascii="Times New Roman" w:hAnsi="Times New Roman"/>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8D336B" w:rsidRPr="000C6125" w:rsidRDefault="008D336B" w:rsidP="008D336B">
      <w:pPr>
        <w:pStyle w:val="ConsPlusNormal"/>
        <w:ind w:firstLine="709"/>
        <w:jc w:val="both"/>
        <w:rPr>
          <w:rFonts w:ascii="Times New Roman" w:hAnsi="Times New Roman"/>
          <w:sz w:val="24"/>
          <w:szCs w:val="24"/>
        </w:rPr>
      </w:pPr>
      <w:r w:rsidRPr="000C6125">
        <w:rPr>
          <w:rFonts w:ascii="Times New Roman" w:hAnsi="Times New Roman"/>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8D336B" w:rsidRPr="000C6125" w:rsidRDefault="008D336B" w:rsidP="008D336B">
      <w:pPr>
        <w:pStyle w:val="ConsPlusNormal"/>
        <w:ind w:firstLine="709"/>
        <w:jc w:val="both"/>
        <w:rPr>
          <w:rFonts w:ascii="Times New Roman" w:hAnsi="Times New Roman"/>
          <w:sz w:val="24"/>
          <w:szCs w:val="24"/>
        </w:rPr>
      </w:pPr>
      <w:r w:rsidRPr="000C6125">
        <w:rPr>
          <w:rFonts w:ascii="Times New Roman" w:hAnsi="Times New Roman"/>
          <w:sz w:val="24"/>
          <w:szCs w:val="24"/>
        </w:rPr>
        <w:t>2.14.4. Требования к информационным стендам.</w:t>
      </w:r>
    </w:p>
    <w:p w:rsidR="008D336B" w:rsidRPr="000C6125" w:rsidRDefault="008D336B" w:rsidP="008D336B">
      <w:pPr>
        <w:pStyle w:val="ConsPlusNormal"/>
        <w:ind w:firstLine="709"/>
        <w:jc w:val="both"/>
        <w:rPr>
          <w:rFonts w:ascii="Times New Roman" w:hAnsi="Times New Roman"/>
          <w:sz w:val="24"/>
          <w:szCs w:val="24"/>
        </w:rPr>
      </w:pPr>
      <w:r w:rsidRPr="000C6125">
        <w:rPr>
          <w:rFonts w:ascii="Times New Roman" w:hAnsi="Times New Roman"/>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8D336B" w:rsidRPr="000C6125" w:rsidRDefault="008D336B" w:rsidP="008D336B">
      <w:pPr>
        <w:pStyle w:val="ConsPlusNormal"/>
        <w:ind w:firstLine="709"/>
        <w:jc w:val="both"/>
        <w:rPr>
          <w:rFonts w:ascii="Times New Roman" w:hAnsi="Times New Roman"/>
          <w:sz w:val="24"/>
          <w:szCs w:val="24"/>
        </w:rPr>
      </w:pPr>
      <w:r w:rsidRPr="000C6125">
        <w:rPr>
          <w:rFonts w:ascii="Times New Roman" w:hAnsi="Times New Roman"/>
          <w:sz w:val="24"/>
          <w:szCs w:val="24"/>
        </w:rPr>
        <w:t>На информационных стендах, официальном сайте уполномоченного органа размещаются следующие информационные материалы:</w:t>
      </w:r>
    </w:p>
    <w:p w:rsidR="008D336B" w:rsidRPr="000C6125" w:rsidRDefault="008D336B" w:rsidP="008D336B">
      <w:pPr>
        <w:pStyle w:val="ConsPlusNormal"/>
        <w:ind w:firstLine="709"/>
        <w:jc w:val="both"/>
        <w:rPr>
          <w:rFonts w:ascii="Times New Roman" w:hAnsi="Times New Roman"/>
          <w:sz w:val="24"/>
          <w:szCs w:val="24"/>
        </w:rPr>
      </w:pPr>
      <w:r w:rsidRPr="000C6125">
        <w:rPr>
          <w:rFonts w:ascii="Times New Roman" w:hAnsi="Times New Roman"/>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8D336B" w:rsidRPr="000C6125" w:rsidRDefault="008D336B" w:rsidP="008D336B">
      <w:pPr>
        <w:pStyle w:val="ConsPlusNormal"/>
        <w:ind w:firstLine="709"/>
        <w:jc w:val="both"/>
        <w:rPr>
          <w:rFonts w:ascii="Times New Roman" w:hAnsi="Times New Roman"/>
          <w:sz w:val="24"/>
          <w:szCs w:val="24"/>
        </w:rPr>
      </w:pPr>
      <w:r w:rsidRPr="000C6125">
        <w:rPr>
          <w:rFonts w:ascii="Times New Roman" w:hAnsi="Times New Roman"/>
          <w:sz w:val="24"/>
          <w:szCs w:val="24"/>
        </w:rPr>
        <w:t>текст настоящего административного регламента;</w:t>
      </w:r>
    </w:p>
    <w:p w:rsidR="008D336B" w:rsidRPr="000C6125" w:rsidRDefault="008D336B" w:rsidP="008D336B">
      <w:pPr>
        <w:pStyle w:val="ConsPlusNormal"/>
        <w:ind w:firstLine="709"/>
        <w:jc w:val="both"/>
        <w:rPr>
          <w:rFonts w:ascii="Times New Roman" w:hAnsi="Times New Roman"/>
          <w:sz w:val="24"/>
          <w:szCs w:val="24"/>
        </w:rPr>
      </w:pPr>
      <w:r w:rsidRPr="000C6125">
        <w:rPr>
          <w:rFonts w:ascii="Times New Roman" w:hAnsi="Times New Roman"/>
          <w:sz w:val="24"/>
          <w:szCs w:val="24"/>
        </w:rPr>
        <w:t>информация о порядке исполнения муниципальной услуги;</w:t>
      </w:r>
    </w:p>
    <w:p w:rsidR="008D336B" w:rsidRPr="000C6125" w:rsidRDefault="008D336B" w:rsidP="008D336B">
      <w:pPr>
        <w:pStyle w:val="ConsPlusNormal"/>
        <w:ind w:firstLine="709"/>
        <w:jc w:val="both"/>
        <w:rPr>
          <w:rFonts w:ascii="Times New Roman" w:hAnsi="Times New Roman"/>
          <w:sz w:val="24"/>
          <w:szCs w:val="24"/>
        </w:rPr>
      </w:pPr>
      <w:r w:rsidRPr="000C6125">
        <w:rPr>
          <w:rFonts w:ascii="Times New Roman" w:hAnsi="Times New Roman"/>
          <w:sz w:val="24"/>
          <w:szCs w:val="24"/>
        </w:rPr>
        <w:t>перечень документов, необходимых для предоставления муниципальной услуги;</w:t>
      </w:r>
    </w:p>
    <w:p w:rsidR="008D336B" w:rsidRPr="000C6125" w:rsidRDefault="008D336B" w:rsidP="008D336B">
      <w:pPr>
        <w:pStyle w:val="ConsPlusNormal"/>
        <w:ind w:firstLine="709"/>
        <w:jc w:val="both"/>
        <w:rPr>
          <w:rFonts w:ascii="Times New Roman" w:hAnsi="Times New Roman"/>
          <w:sz w:val="24"/>
          <w:szCs w:val="24"/>
        </w:rPr>
      </w:pPr>
      <w:r w:rsidRPr="000C6125">
        <w:rPr>
          <w:rFonts w:ascii="Times New Roman" w:hAnsi="Times New Roman"/>
          <w:sz w:val="24"/>
          <w:szCs w:val="24"/>
        </w:rPr>
        <w:t>формы и образцы документов для заполнения;</w:t>
      </w:r>
    </w:p>
    <w:p w:rsidR="008D336B" w:rsidRPr="000C6125" w:rsidRDefault="008D336B" w:rsidP="008D336B">
      <w:pPr>
        <w:pStyle w:val="ConsPlusNonformat"/>
        <w:ind w:right="-16" w:firstLine="709"/>
        <w:jc w:val="both"/>
        <w:rPr>
          <w:rFonts w:ascii="Times New Roman" w:hAnsi="Times New Roman" w:cs="Times New Roman"/>
          <w:sz w:val="24"/>
          <w:szCs w:val="24"/>
        </w:rPr>
      </w:pPr>
      <w:r w:rsidRPr="000C6125">
        <w:rPr>
          <w:rFonts w:ascii="Times New Roman" w:hAnsi="Times New Roman" w:cs="Times New Roman"/>
          <w:sz w:val="24"/>
          <w:szCs w:val="24"/>
        </w:rPr>
        <w:t>сведения о месте нахождения и графике работы уполномоченного органа и МФЦ;</w:t>
      </w:r>
    </w:p>
    <w:p w:rsidR="008D336B" w:rsidRPr="000C6125" w:rsidRDefault="008D336B" w:rsidP="008D336B">
      <w:pPr>
        <w:widowControl w:val="0"/>
        <w:autoSpaceDE w:val="0"/>
        <w:autoSpaceDN w:val="0"/>
        <w:adjustRightInd w:val="0"/>
        <w:ind w:right="-16" w:firstLine="709"/>
        <w:jc w:val="both"/>
      </w:pPr>
      <w:r w:rsidRPr="000C6125">
        <w:t>справочные телефоны;</w:t>
      </w:r>
    </w:p>
    <w:p w:rsidR="008D336B" w:rsidRPr="000C6125" w:rsidRDefault="008D336B" w:rsidP="008D336B">
      <w:pPr>
        <w:widowControl w:val="0"/>
        <w:autoSpaceDE w:val="0"/>
        <w:autoSpaceDN w:val="0"/>
        <w:adjustRightInd w:val="0"/>
        <w:ind w:right="-16" w:firstLine="709"/>
        <w:jc w:val="both"/>
      </w:pPr>
      <w:r w:rsidRPr="000C6125">
        <w:t>адреса электронной почты и адреса Интернет-сайтов;</w:t>
      </w:r>
    </w:p>
    <w:p w:rsidR="008D336B" w:rsidRPr="000C6125" w:rsidRDefault="008D336B" w:rsidP="008D336B">
      <w:pPr>
        <w:widowControl w:val="0"/>
        <w:autoSpaceDE w:val="0"/>
        <w:autoSpaceDN w:val="0"/>
        <w:adjustRightInd w:val="0"/>
        <w:ind w:right="-16" w:firstLine="709"/>
        <w:jc w:val="both"/>
      </w:pPr>
      <w:r w:rsidRPr="000C6125">
        <w:t>информация о месте личного приема, а также об установленных для личного приема днях и часах.</w:t>
      </w:r>
    </w:p>
    <w:p w:rsidR="008D336B" w:rsidRPr="000C6125" w:rsidRDefault="008D336B" w:rsidP="008D336B">
      <w:pPr>
        <w:pStyle w:val="ConsPlusNormal"/>
        <w:ind w:firstLine="709"/>
        <w:jc w:val="both"/>
        <w:rPr>
          <w:rFonts w:ascii="Times New Roman" w:hAnsi="Times New Roman"/>
          <w:sz w:val="24"/>
          <w:szCs w:val="24"/>
        </w:rPr>
      </w:pPr>
      <w:r w:rsidRPr="000C6125">
        <w:rPr>
          <w:rFonts w:ascii="Times New Roman" w:hAnsi="Times New Roman"/>
          <w:sz w:val="24"/>
          <w:szCs w:val="24"/>
        </w:rPr>
        <w:t>При изменении информации по исполнению муниципальной услуги осуществляется ее периодическое обновление.</w:t>
      </w:r>
    </w:p>
    <w:p w:rsidR="000C6125" w:rsidRPr="000C6125" w:rsidRDefault="008D336B" w:rsidP="008D336B">
      <w:pPr>
        <w:pStyle w:val="ConsPlusNormal"/>
        <w:ind w:firstLine="709"/>
        <w:jc w:val="both"/>
        <w:rPr>
          <w:rFonts w:ascii="Times New Roman" w:hAnsi="Times New Roman"/>
          <w:sz w:val="24"/>
          <w:szCs w:val="24"/>
        </w:rPr>
      </w:pPr>
      <w:r w:rsidRPr="000C6125">
        <w:rPr>
          <w:rFonts w:ascii="Times New Roman" w:hAnsi="Times New Roman"/>
          <w:sz w:val="24"/>
          <w:szCs w:val="24"/>
        </w:rPr>
        <w:t xml:space="preserve">Визуальная, текстовая и мультимедийная информация о порядке предоставления </w:t>
      </w:r>
      <w:r w:rsidRPr="000C6125">
        <w:rPr>
          <w:rFonts w:ascii="Times New Roman" w:hAnsi="Times New Roman"/>
          <w:color w:val="000000"/>
          <w:sz w:val="24"/>
          <w:szCs w:val="24"/>
        </w:rPr>
        <w:t>муниципальной услуги размещается на информационном стенде или информационном терминале (устанавливается в удобном для граждан месте), на Едином портале государственных и муниципальных услуг (</w:t>
      </w:r>
      <w:hyperlink r:id="rId13" w:history="1">
        <w:r w:rsidRPr="004E73C3">
          <w:rPr>
            <w:rStyle w:val="ab"/>
            <w:rFonts w:ascii="Times New Roman" w:hAnsi="Times New Roman"/>
            <w:color w:val="000000"/>
            <w:sz w:val="24"/>
            <w:szCs w:val="24"/>
            <w:u w:val="none"/>
          </w:rPr>
          <w:t>www.gosuslugi.ru</w:t>
        </w:r>
      </w:hyperlink>
      <w:r w:rsidRPr="000C6125">
        <w:rPr>
          <w:rFonts w:ascii="Times New Roman" w:hAnsi="Times New Roman"/>
          <w:color w:val="000000"/>
          <w:sz w:val="24"/>
          <w:szCs w:val="24"/>
        </w:rPr>
        <w:t xml:space="preserve">), а также </w:t>
      </w:r>
      <w:r w:rsidR="000C6125" w:rsidRPr="000C6125">
        <w:rPr>
          <w:rFonts w:ascii="Times New Roman" w:hAnsi="Times New Roman"/>
          <w:sz w:val="24"/>
          <w:szCs w:val="24"/>
        </w:rPr>
        <w:t xml:space="preserve">на </w:t>
      </w:r>
      <w:r w:rsidR="00907D79">
        <w:rPr>
          <w:rFonts w:ascii="Times New Roman" w:hAnsi="Times New Roman"/>
          <w:sz w:val="24"/>
          <w:szCs w:val="24"/>
        </w:rPr>
        <w:t>сайте</w:t>
      </w:r>
      <w:r w:rsidR="000C6125" w:rsidRPr="000C6125">
        <w:rPr>
          <w:rFonts w:ascii="Times New Roman" w:hAnsi="Times New Roman"/>
          <w:sz w:val="24"/>
          <w:szCs w:val="24"/>
        </w:rPr>
        <w:t>администрации Линевского городского поселения (</w:t>
      </w:r>
      <w:r w:rsidR="00907D79" w:rsidRPr="00907D79">
        <w:rPr>
          <w:rFonts w:ascii="Times New Roman" w:hAnsi="Times New Roman"/>
          <w:sz w:val="24"/>
          <w:szCs w:val="24"/>
        </w:rPr>
        <w:t>https://linevo34.ru/</w:t>
      </w:r>
      <w:r w:rsidR="000C6125" w:rsidRPr="00907D79">
        <w:rPr>
          <w:rFonts w:ascii="Times New Roman" w:hAnsi="Times New Roman"/>
          <w:sz w:val="24"/>
          <w:szCs w:val="24"/>
        </w:rPr>
        <w:t>).</w:t>
      </w:r>
    </w:p>
    <w:p w:rsidR="008D336B" w:rsidRPr="000C6125" w:rsidRDefault="008D336B" w:rsidP="008D336B">
      <w:pPr>
        <w:pStyle w:val="ConsPlusNormal"/>
        <w:ind w:firstLine="709"/>
        <w:jc w:val="both"/>
        <w:rPr>
          <w:rFonts w:ascii="Times New Roman" w:hAnsi="Times New Roman"/>
          <w:sz w:val="24"/>
          <w:szCs w:val="24"/>
        </w:rPr>
      </w:pPr>
      <w:r w:rsidRPr="000C6125">
        <w:rPr>
          <w:rFonts w:ascii="Times New Roman" w:hAnsi="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8D336B" w:rsidRPr="000C6125" w:rsidRDefault="008D336B" w:rsidP="008D336B">
      <w:pPr>
        <w:pStyle w:val="ConsPlusNormal"/>
        <w:ind w:firstLine="709"/>
        <w:jc w:val="both"/>
        <w:rPr>
          <w:rFonts w:ascii="Times New Roman" w:hAnsi="Times New Roman"/>
          <w:sz w:val="24"/>
          <w:szCs w:val="24"/>
        </w:rPr>
      </w:pPr>
      <w:r w:rsidRPr="000C6125">
        <w:rPr>
          <w:rFonts w:ascii="Times New Roman" w:hAnsi="Times New Roman"/>
          <w:sz w:val="24"/>
          <w:szCs w:val="24"/>
        </w:rPr>
        <w:lastRenderedPageBreak/>
        <w:t>2.14.5. Требования к обеспечению доступности предоставления муниципальной услуги для инвалидов.</w:t>
      </w:r>
    </w:p>
    <w:p w:rsidR="008D336B" w:rsidRPr="000C6125" w:rsidRDefault="008D336B" w:rsidP="008D336B">
      <w:pPr>
        <w:autoSpaceDE w:val="0"/>
        <w:autoSpaceDN w:val="0"/>
        <w:adjustRightInd w:val="0"/>
        <w:ind w:firstLine="709"/>
        <w:jc w:val="both"/>
      </w:pPr>
      <w:r w:rsidRPr="000C6125">
        <w:t>В целях обеспечения условий доступности для инвалидов муниципальной услуги должно быть обеспечено:</w:t>
      </w:r>
    </w:p>
    <w:p w:rsidR="008D336B" w:rsidRPr="000C6125" w:rsidRDefault="008D336B" w:rsidP="008D336B">
      <w:pPr>
        <w:autoSpaceDE w:val="0"/>
        <w:autoSpaceDN w:val="0"/>
        <w:adjustRightInd w:val="0"/>
        <w:ind w:firstLine="709"/>
        <w:jc w:val="both"/>
      </w:pPr>
      <w:r w:rsidRPr="000C6125">
        <w:t xml:space="preserve">- оказание специалистами помощи инвалидам в посадке </w:t>
      </w:r>
      <w:r w:rsidRPr="000C6125">
        <w:br/>
        <w:t xml:space="preserve">в транспортное средство и высадке из него перед входом в помещения, </w:t>
      </w:r>
      <w:r w:rsidRPr="000C6125">
        <w:br/>
        <w:t xml:space="preserve">в которых предоставляется муниципальная услуга, в том числе </w:t>
      </w:r>
      <w:r w:rsidRPr="000C6125">
        <w:br/>
        <w:t>с использованием кресла-коляски;</w:t>
      </w:r>
    </w:p>
    <w:p w:rsidR="008D336B" w:rsidRPr="000C6125" w:rsidRDefault="008D336B" w:rsidP="008D336B">
      <w:pPr>
        <w:autoSpaceDE w:val="0"/>
        <w:autoSpaceDN w:val="0"/>
        <w:adjustRightInd w:val="0"/>
        <w:ind w:firstLine="709"/>
        <w:jc w:val="both"/>
      </w:pPr>
      <w:r w:rsidRPr="000C6125">
        <w:t>- беспрепятственный вход инвалидов в помещение и выход из него;</w:t>
      </w:r>
    </w:p>
    <w:p w:rsidR="008D336B" w:rsidRPr="000C6125" w:rsidRDefault="008D336B" w:rsidP="008D336B">
      <w:pPr>
        <w:autoSpaceDE w:val="0"/>
        <w:autoSpaceDN w:val="0"/>
        <w:adjustRightInd w:val="0"/>
        <w:ind w:firstLine="709"/>
        <w:jc w:val="both"/>
      </w:pPr>
      <w:r w:rsidRPr="000C6125">
        <w:t xml:space="preserve">- возможность самостоятельного передвижения инвалидов </w:t>
      </w:r>
      <w:r w:rsidRPr="000C6125">
        <w:br/>
        <w:t>по территории организации, помещения, в которых оказывается муниципальная услуга;</w:t>
      </w:r>
    </w:p>
    <w:p w:rsidR="008D336B" w:rsidRPr="000C6125" w:rsidRDefault="008D336B" w:rsidP="008D336B">
      <w:pPr>
        <w:autoSpaceDE w:val="0"/>
        <w:autoSpaceDN w:val="0"/>
        <w:adjustRightInd w:val="0"/>
        <w:ind w:firstLine="709"/>
        <w:jc w:val="both"/>
      </w:pPr>
      <w:r w:rsidRPr="000C6125">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8D336B" w:rsidRPr="000C6125" w:rsidRDefault="008D336B" w:rsidP="008D336B">
      <w:pPr>
        <w:autoSpaceDE w:val="0"/>
        <w:autoSpaceDN w:val="0"/>
        <w:adjustRightInd w:val="0"/>
        <w:ind w:firstLine="709"/>
        <w:jc w:val="both"/>
      </w:pPr>
      <w:r w:rsidRPr="000C6125">
        <w:t xml:space="preserve">- надлежащее размещение оборудования и носителей информации, необходимых для обеспечения беспрепятственного доступа инвалидов </w:t>
      </w:r>
      <w:r w:rsidRPr="000C6125">
        <w:br/>
        <w:t>в помещения и к услугам, с учетом ограничений их жизнедеятельности;</w:t>
      </w:r>
    </w:p>
    <w:p w:rsidR="008D336B" w:rsidRPr="000C6125" w:rsidRDefault="008D336B" w:rsidP="008D336B">
      <w:pPr>
        <w:autoSpaceDE w:val="0"/>
        <w:autoSpaceDN w:val="0"/>
        <w:adjustRightInd w:val="0"/>
        <w:ind w:firstLine="709"/>
        <w:jc w:val="both"/>
      </w:pPr>
      <w:r w:rsidRPr="000C6125">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D336B" w:rsidRPr="000C6125" w:rsidRDefault="008D336B" w:rsidP="008D336B">
      <w:pPr>
        <w:autoSpaceDE w:val="0"/>
        <w:autoSpaceDN w:val="0"/>
        <w:adjustRightInd w:val="0"/>
        <w:ind w:firstLine="709"/>
        <w:jc w:val="both"/>
      </w:pPr>
      <w:r w:rsidRPr="000C6125">
        <w:t>- допуск сурдопереводчика и тифлосурдопереводчика;</w:t>
      </w:r>
    </w:p>
    <w:p w:rsidR="008D336B" w:rsidRPr="000C6125" w:rsidRDefault="008D336B" w:rsidP="008D336B">
      <w:pPr>
        <w:autoSpaceDE w:val="0"/>
        <w:autoSpaceDN w:val="0"/>
        <w:adjustRightInd w:val="0"/>
        <w:ind w:firstLine="709"/>
        <w:jc w:val="both"/>
      </w:pPr>
      <w:r w:rsidRPr="000C6125">
        <w:t xml:space="preserve">- допуск собаки-проводника при наличии документа, подтверждающего ее специальное обучение и выданного по форме </w:t>
      </w:r>
      <w:r w:rsidRPr="000C6125">
        <w:br/>
        <w:t xml:space="preserve">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w:t>
      </w:r>
      <w:r w:rsidRPr="000C6125">
        <w:br/>
        <w:t>в сфере социальной защиты населения;</w:t>
      </w:r>
    </w:p>
    <w:p w:rsidR="008D336B" w:rsidRPr="000C6125" w:rsidRDefault="008D336B" w:rsidP="008D336B">
      <w:pPr>
        <w:autoSpaceDE w:val="0"/>
        <w:autoSpaceDN w:val="0"/>
        <w:adjustRightInd w:val="0"/>
        <w:ind w:firstLine="709"/>
        <w:jc w:val="both"/>
      </w:pPr>
      <w:r w:rsidRPr="000C6125">
        <w:t>- предоставление при необходимости услуги по месту жительства инвалида или в дистанционном режиме;</w:t>
      </w:r>
    </w:p>
    <w:p w:rsidR="008D336B" w:rsidRPr="000C6125" w:rsidRDefault="008D336B" w:rsidP="008D336B">
      <w:pPr>
        <w:autoSpaceDE w:val="0"/>
        <w:autoSpaceDN w:val="0"/>
        <w:adjustRightInd w:val="0"/>
        <w:ind w:firstLine="709"/>
        <w:jc w:val="both"/>
      </w:pPr>
      <w:r w:rsidRPr="000C6125">
        <w:t xml:space="preserve">- оказание специалистами иной необходимой помощи инвалидам </w:t>
      </w:r>
      <w:r w:rsidRPr="000C6125">
        <w:br/>
        <w:t xml:space="preserve">в преодолении барьеров, препятствующих получению ими услуг наравне </w:t>
      </w:r>
      <w:r w:rsidRPr="000C6125">
        <w:br/>
        <w:t>с другими лицами.</w:t>
      </w:r>
    </w:p>
    <w:p w:rsidR="008D336B" w:rsidRPr="000C6125" w:rsidRDefault="008D336B" w:rsidP="008D336B">
      <w:pPr>
        <w:pStyle w:val="ConsPlusNonformat"/>
        <w:ind w:right="-16" w:firstLine="709"/>
        <w:jc w:val="both"/>
        <w:rPr>
          <w:rFonts w:ascii="Times New Roman" w:hAnsi="Times New Roman" w:cs="Times New Roman"/>
          <w:sz w:val="24"/>
          <w:szCs w:val="24"/>
        </w:rPr>
      </w:pPr>
      <w:r w:rsidRPr="000C6125">
        <w:rPr>
          <w:rFonts w:ascii="Times New Roman" w:hAnsi="Times New Roman" w:cs="Times New Roman"/>
          <w:sz w:val="24"/>
          <w:szCs w:val="24"/>
        </w:rPr>
        <w:t xml:space="preserve">2.15.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w:t>
      </w:r>
      <w:r w:rsidRPr="000C6125">
        <w:rPr>
          <w:rFonts w:ascii="Times New Roman" w:hAnsi="Times New Roman" w:cs="Times New Roman"/>
          <w:sz w:val="24"/>
          <w:szCs w:val="24"/>
        </w:rPr>
        <w:br/>
        <w:t xml:space="preserve">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0C6125">
        <w:rPr>
          <w:rFonts w:ascii="Times New Roman" w:hAnsi="Times New Roman" w:cs="Times New Roman"/>
          <w:bCs/>
          <w:sz w:val="24"/>
          <w:szCs w:val="24"/>
        </w:rPr>
        <w:t xml:space="preserve">уполномоченного органа </w:t>
      </w:r>
      <w:r w:rsidRPr="000C6125">
        <w:rPr>
          <w:rFonts w:ascii="Times New Roman" w:hAnsi="Times New Roman" w:cs="Times New Roman"/>
          <w:sz w:val="24"/>
          <w:szCs w:val="24"/>
        </w:rPr>
        <w:t>и должностных лиц</w:t>
      </w:r>
      <w:r w:rsidRPr="000C6125">
        <w:rPr>
          <w:rFonts w:ascii="Times New Roman" w:hAnsi="Times New Roman" w:cs="Times New Roman"/>
          <w:bCs/>
          <w:i/>
          <w:sz w:val="24"/>
          <w:szCs w:val="24"/>
        </w:rPr>
        <w:t xml:space="preserve"> </w:t>
      </w:r>
      <w:r w:rsidRPr="000C6125">
        <w:rPr>
          <w:rFonts w:ascii="Times New Roman" w:hAnsi="Times New Roman" w:cs="Times New Roman"/>
          <w:bCs/>
          <w:sz w:val="24"/>
          <w:szCs w:val="24"/>
        </w:rPr>
        <w:t>уполномоченного органа</w:t>
      </w:r>
      <w:r w:rsidRPr="000C6125">
        <w:rPr>
          <w:rFonts w:ascii="Times New Roman" w:hAnsi="Times New Roman" w:cs="Times New Roman"/>
          <w:sz w:val="24"/>
          <w:szCs w:val="24"/>
        </w:rPr>
        <w:t xml:space="preserve">. </w:t>
      </w:r>
    </w:p>
    <w:p w:rsidR="008D336B" w:rsidRPr="000C6125" w:rsidRDefault="008D336B" w:rsidP="008D336B">
      <w:pPr>
        <w:ind w:firstLine="709"/>
        <w:jc w:val="both"/>
        <w:rPr>
          <w:b/>
          <w:bCs/>
        </w:rPr>
      </w:pPr>
      <w:r w:rsidRPr="000C6125">
        <w:t>2.16. Иные требования, в том числе учитывающие особенности предоставления муниципальных услуг в электронной форме и МФЦ.</w:t>
      </w:r>
    </w:p>
    <w:p w:rsidR="008D336B" w:rsidRPr="000C6125" w:rsidRDefault="008D336B" w:rsidP="008D336B">
      <w:pPr>
        <w:autoSpaceDE w:val="0"/>
        <w:autoSpaceDN w:val="0"/>
        <w:adjustRightInd w:val="0"/>
        <w:ind w:firstLine="709"/>
        <w:jc w:val="both"/>
      </w:pPr>
      <w:r w:rsidRPr="000C6125">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236B01" w:rsidRDefault="00236B01" w:rsidP="00AB1E9E">
      <w:pPr>
        <w:autoSpaceDE w:val="0"/>
        <w:autoSpaceDN w:val="0"/>
        <w:adjustRightInd w:val="0"/>
        <w:jc w:val="center"/>
        <w:rPr>
          <w:b/>
        </w:rPr>
      </w:pPr>
    </w:p>
    <w:p w:rsidR="00AB1E9E" w:rsidRPr="00C007F1" w:rsidRDefault="00AB1E9E" w:rsidP="00AB1E9E">
      <w:pPr>
        <w:autoSpaceDE w:val="0"/>
        <w:autoSpaceDN w:val="0"/>
        <w:adjustRightInd w:val="0"/>
        <w:jc w:val="center"/>
        <w:rPr>
          <w:b/>
        </w:rPr>
      </w:pPr>
      <w:r w:rsidRPr="00C007F1">
        <w:rPr>
          <w:b/>
        </w:rPr>
        <w:t>3. Состав, последовательность и сроки выполнения административных процедур, требо</w:t>
      </w:r>
      <w:r w:rsidR="00236B01">
        <w:rPr>
          <w:b/>
        </w:rPr>
        <w:t xml:space="preserve">вания к порядку их выполнения, </w:t>
      </w:r>
      <w:r w:rsidRPr="00C007F1">
        <w:rPr>
          <w:b/>
        </w:rPr>
        <w:t>в том числе особенности выполн</w:t>
      </w:r>
      <w:r w:rsidR="00236B01">
        <w:rPr>
          <w:b/>
        </w:rPr>
        <w:t xml:space="preserve">ения административных процедур </w:t>
      </w:r>
      <w:r w:rsidRPr="00C007F1">
        <w:rPr>
          <w:b/>
        </w:rPr>
        <w:t>в электронной форме, а также особенности выполнения административных процедур в многофункциональных центрах</w:t>
      </w:r>
    </w:p>
    <w:p w:rsidR="00E2047E" w:rsidRPr="00C007F1" w:rsidRDefault="00E33401" w:rsidP="00E2047E">
      <w:pPr>
        <w:autoSpaceDE w:val="0"/>
        <w:autoSpaceDN w:val="0"/>
        <w:adjustRightInd w:val="0"/>
        <w:ind w:firstLine="720"/>
        <w:jc w:val="both"/>
        <w:outlineLvl w:val="0"/>
      </w:pPr>
      <w:r w:rsidRPr="00C007F1">
        <w:t>3.1. </w:t>
      </w:r>
      <w:r w:rsidR="00E2047E" w:rsidRPr="00C007F1">
        <w:t>Предоставление муниципальной услуги включает в себя следующие административные процедуры:</w:t>
      </w:r>
    </w:p>
    <w:p w:rsidR="00E2047E" w:rsidRPr="00C007F1" w:rsidRDefault="00E2047E" w:rsidP="00E2047E">
      <w:pPr>
        <w:autoSpaceDE w:val="0"/>
        <w:autoSpaceDN w:val="0"/>
        <w:adjustRightInd w:val="0"/>
        <w:ind w:firstLine="720"/>
        <w:jc w:val="both"/>
        <w:outlineLvl w:val="0"/>
      </w:pPr>
      <w:r w:rsidRPr="00C007F1">
        <w:lastRenderedPageBreak/>
        <w:t>а)</w:t>
      </w:r>
      <w:r w:rsidR="00E33401" w:rsidRPr="00C007F1">
        <w:t> </w:t>
      </w:r>
      <w:r w:rsidR="00511631" w:rsidRPr="00C007F1">
        <w:t>прием и регистрация заявления о предоставлении муниципальной услуги и документов, необходимых для предоставления муниципальной услуги</w:t>
      </w:r>
      <w:r w:rsidR="00045D56" w:rsidRPr="00C007F1">
        <w:t xml:space="preserve"> либо отказ в приеме к рассмотрению заявления</w:t>
      </w:r>
      <w:r w:rsidRPr="00C007F1">
        <w:t>;</w:t>
      </w:r>
    </w:p>
    <w:p w:rsidR="008C7912" w:rsidRPr="00C007F1" w:rsidRDefault="008C7912" w:rsidP="008C7912">
      <w:pPr>
        <w:widowControl w:val="0"/>
        <w:autoSpaceDE w:val="0"/>
        <w:autoSpaceDN w:val="0"/>
        <w:adjustRightInd w:val="0"/>
        <w:ind w:firstLine="709"/>
        <w:jc w:val="both"/>
        <w:rPr>
          <w:spacing w:val="-2"/>
        </w:rPr>
      </w:pPr>
      <w:r w:rsidRPr="00C007F1">
        <w:t>б)</w:t>
      </w:r>
      <w:r w:rsidR="00E33401" w:rsidRPr="00C007F1">
        <w:t> </w:t>
      </w:r>
      <w:r w:rsidRPr="00C007F1">
        <w:t>направление межведомственных запросов в органы (организации), участвующие в предоставлении муниципальной услуги;</w:t>
      </w:r>
    </w:p>
    <w:p w:rsidR="008C7912" w:rsidRPr="00C007F1" w:rsidRDefault="00E33401" w:rsidP="00A96CD9">
      <w:pPr>
        <w:autoSpaceDE w:val="0"/>
        <w:autoSpaceDN w:val="0"/>
        <w:adjustRightInd w:val="0"/>
        <w:ind w:firstLine="709"/>
        <w:jc w:val="both"/>
      </w:pPr>
      <w:r w:rsidRPr="00C007F1">
        <w:t>в) </w:t>
      </w:r>
      <w:r w:rsidR="008C7912" w:rsidRPr="00C007F1">
        <w:t xml:space="preserve">рассмотрение документов, в том числе полученных </w:t>
      </w:r>
      <w:r w:rsidRPr="00C007F1">
        <w:br/>
      </w:r>
      <w:r w:rsidR="008C7912" w:rsidRPr="00C007F1">
        <w:t xml:space="preserve">по межведомственным запросам; подготовка проекта </w:t>
      </w:r>
      <w:r w:rsidR="000C6F2B" w:rsidRPr="00C007F1">
        <w:t xml:space="preserve">решения </w:t>
      </w:r>
      <w:r w:rsidRPr="00C007F1">
        <w:br/>
      </w:r>
      <w:r w:rsidR="000C6F2B" w:rsidRPr="00C007F1">
        <w:t>о подготовке документации по планировке территории</w:t>
      </w:r>
      <w:r w:rsidR="00016FEE" w:rsidRPr="00C007F1">
        <w:t xml:space="preserve"> </w:t>
      </w:r>
      <w:r w:rsidR="00CD648F" w:rsidRPr="00C007F1">
        <w:t xml:space="preserve">либо </w:t>
      </w:r>
      <w:r w:rsidR="0051159D" w:rsidRPr="00C007F1">
        <w:t>решени</w:t>
      </w:r>
      <w:r w:rsidR="002D6AB7" w:rsidRPr="00C007F1">
        <w:t>я</w:t>
      </w:r>
      <w:r w:rsidR="0051159D" w:rsidRPr="00C007F1">
        <w:t xml:space="preserve"> </w:t>
      </w:r>
      <w:r w:rsidR="00CD648F" w:rsidRPr="00C007F1">
        <w:t>об отказе</w:t>
      </w:r>
      <w:r w:rsidR="008C7912" w:rsidRPr="00C007F1">
        <w:t>;</w:t>
      </w:r>
      <w:r w:rsidR="00DB3B86" w:rsidRPr="00C007F1">
        <w:t xml:space="preserve"> </w:t>
      </w:r>
    </w:p>
    <w:p w:rsidR="00BD0684" w:rsidRPr="00BD0684" w:rsidRDefault="00CD648F" w:rsidP="00BD0684">
      <w:pPr>
        <w:widowControl w:val="0"/>
        <w:autoSpaceDE w:val="0"/>
        <w:autoSpaceDN w:val="0"/>
        <w:adjustRightInd w:val="0"/>
        <w:ind w:firstLine="720"/>
        <w:jc w:val="both"/>
      </w:pPr>
      <w:r w:rsidRPr="00C007F1">
        <w:t>г</w:t>
      </w:r>
      <w:r w:rsidR="00E33401" w:rsidRPr="00C007F1">
        <w:t>) </w:t>
      </w:r>
      <w:r w:rsidRPr="00C007F1">
        <w:t xml:space="preserve">подписание проекта </w:t>
      </w:r>
      <w:r w:rsidR="00045D56" w:rsidRPr="00C007F1">
        <w:t xml:space="preserve">решения о подготовке документации </w:t>
      </w:r>
      <w:r w:rsidR="00E33401" w:rsidRPr="00C007F1">
        <w:br/>
      </w:r>
      <w:r w:rsidR="00045D56" w:rsidRPr="00C007F1">
        <w:t>по планировке территории</w:t>
      </w:r>
      <w:r w:rsidR="00016FEE" w:rsidRPr="00C007F1">
        <w:t xml:space="preserve"> </w:t>
      </w:r>
      <w:r w:rsidRPr="00C007F1">
        <w:t xml:space="preserve">либо </w:t>
      </w:r>
      <w:r w:rsidR="00076833" w:rsidRPr="00C007F1">
        <w:t xml:space="preserve">решения </w:t>
      </w:r>
      <w:r w:rsidRPr="00C007F1">
        <w:t xml:space="preserve">об отказе; </w:t>
      </w:r>
      <w:r w:rsidR="00045D56" w:rsidRPr="00C007F1">
        <w:t xml:space="preserve">выдача (направление) решения о подготовке документации по планировке территории либо </w:t>
      </w:r>
      <w:r w:rsidR="002D6AB7" w:rsidRPr="00C007F1">
        <w:t xml:space="preserve">решения </w:t>
      </w:r>
      <w:r w:rsidR="00045D56" w:rsidRPr="00C007F1">
        <w:t>об отказе</w:t>
      </w:r>
      <w:r w:rsidR="008C7912" w:rsidRPr="00C007F1">
        <w:t>.</w:t>
      </w:r>
      <w:r w:rsidR="00DB3B86" w:rsidRPr="00C007F1">
        <w:t xml:space="preserve"> </w:t>
      </w:r>
    </w:p>
    <w:p w:rsidR="00E2047E" w:rsidRPr="00C007F1" w:rsidRDefault="00E33401" w:rsidP="00E2047E">
      <w:pPr>
        <w:widowControl w:val="0"/>
        <w:autoSpaceDE w:val="0"/>
        <w:autoSpaceDN w:val="0"/>
        <w:adjustRightInd w:val="0"/>
        <w:ind w:firstLine="720"/>
        <w:jc w:val="both"/>
        <w:rPr>
          <w:lang w:eastAsia="en-US"/>
        </w:rPr>
      </w:pPr>
      <w:r w:rsidRPr="00C007F1">
        <w:rPr>
          <w:lang w:eastAsia="en-US"/>
        </w:rPr>
        <w:t>3.2. </w:t>
      </w:r>
      <w:r w:rsidR="00E2047E" w:rsidRPr="00C007F1">
        <w:t xml:space="preserve">Прием и регистрация заявления </w:t>
      </w:r>
      <w:r w:rsidR="00482EAF" w:rsidRPr="00C007F1">
        <w:t>о предоставлении муниципальной услуги и документов, необходимых для предоставления муниципальной услуги либо отказ в приеме к рассмотрению заявления</w:t>
      </w:r>
      <w:r w:rsidR="00E96703" w:rsidRPr="00C007F1">
        <w:t>.</w:t>
      </w:r>
    </w:p>
    <w:p w:rsidR="00E2047E" w:rsidRPr="00C007F1" w:rsidRDefault="00E2047E" w:rsidP="00E2047E">
      <w:pPr>
        <w:widowControl w:val="0"/>
        <w:autoSpaceDE w:val="0"/>
        <w:autoSpaceDN w:val="0"/>
        <w:adjustRightInd w:val="0"/>
        <w:ind w:firstLine="720"/>
        <w:jc w:val="both"/>
      </w:pPr>
      <w:r w:rsidRPr="00C007F1">
        <w:rPr>
          <w:lang w:eastAsia="en-US"/>
        </w:rPr>
        <w:t>3.2.1.</w:t>
      </w:r>
      <w:r w:rsidR="00E33401" w:rsidRPr="00C007F1">
        <w:t> </w:t>
      </w:r>
      <w:r w:rsidRPr="00C007F1">
        <w:t xml:space="preserve">Основанием для начала административной процедуры является поступление в </w:t>
      </w:r>
      <w:r w:rsidR="00E96703" w:rsidRPr="00C007F1">
        <w:t>уполномоченный орган</w:t>
      </w:r>
      <w:r w:rsidRPr="00C007F1">
        <w:t xml:space="preserve"> либо в МФЦ заявления </w:t>
      </w:r>
      <w:r w:rsidR="00E33401" w:rsidRPr="00C007F1">
        <w:br/>
      </w:r>
      <w:r w:rsidR="00E96703" w:rsidRPr="00C007F1">
        <w:t xml:space="preserve">о </w:t>
      </w:r>
      <w:r w:rsidR="00482EAF" w:rsidRPr="00C007F1">
        <w:t xml:space="preserve">предоставлении муниципальной услуги и документов, необходимых </w:t>
      </w:r>
      <w:r w:rsidR="00E33401" w:rsidRPr="00C007F1">
        <w:br/>
      </w:r>
      <w:r w:rsidR="00482EAF" w:rsidRPr="00C007F1">
        <w:t>для предоставления муниципальной услуги</w:t>
      </w:r>
      <w:r w:rsidRPr="00C007F1">
        <w:t>.</w:t>
      </w:r>
    </w:p>
    <w:p w:rsidR="00016FEE" w:rsidRPr="00C007F1" w:rsidRDefault="00E33401" w:rsidP="00016FEE">
      <w:pPr>
        <w:autoSpaceDE w:val="0"/>
        <w:ind w:firstLine="708"/>
        <w:jc w:val="both"/>
      </w:pPr>
      <w:r w:rsidRPr="00C007F1">
        <w:t>3.2.2. </w:t>
      </w:r>
      <w:r w:rsidR="00016FEE" w:rsidRPr="00C007F1">
        <w:t>Прием документов осуществляет специалист уполномоченного органа либо специалист МФЦ.</w:t>
      </w:r>
    </w:p>
    <w:p w:rsidR="00016FEE" w:rsidRPr="00C007F1" w:rsidRDefault="00016FEE" w:rsidP="00016FEE">
      <w:pPr>
        <w:autoSpaceDE w:val="0"/>
        <w:ind w:firstLine="708"/>
        <w:jc w:val="both"/>
      </w:pPr>
      <w:r w:rsidRPr="00C007F1">
        <w:t>Специалист МФЦ передает в уполномоченный орган документы, полученные от заявителя, в день их получения.</w:t>
      </w:r>
    </w:p>
    <w:p w:rsidR="00E2047E" w:rsidRPr="00C007F1" w:rsidRDefault="00E33401" w:rsidP="00482EAF">
      <w:pPr>
        <w:autoSpaceDE w:val="0"/>
        <w:autoSpaceDN w:val="0"/>
        <w:adjustRightInd w:val="0"/>
        <w:ind w:firstLine="720"/>
        <w:jc w:val="both"/>
      </w:pPr>
      <w:r w:rsidRPr="00C007F1">
        <w:t>3.2.3. </w:t>
      </w:r>
      <w:r w:rsidR="00E2047E" w:rsidRPr="00C007F1">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E2047E" w:rsidRPr="00C007F1" w:rsidRDefault="00E2047E" w:rsidP="00E2047E">
      <w:pPr>
        <w:autoSpaceDE w:val="0"/>
        <w:autoSpaceDN w:val="0"/>
        <w:adjustRightInd w:val="0"/>
        <w:ind w:firstLine="720"/>
        <w:jc w:val="both"/>
      </w:pPr>
      <w:r w:rsidRPr="00C007F1">
        <w:t>В случае представления документов через МФЦ расписка выдается указанным МФЦ.</w:t>
      </w:r>
    </w:p>
    <w:p w:rsidR="00482EAF" w:rsidRPr="00C007F1" w:rsidRDefault="00482EAF" w:rsidP="004E73C3">
      <w:pPr>
        <w:autoSpaceDE w:val="0"/>
        <w:autoSpaceDN w:val="0"/>
        <w:adjustRightInd w:val="0"/>
        <w:ind w:firstLine="720"/>
        <w:jc w:val="both"/>
      </w:pPr>
      <w:r w:rsidRPr="00C007F1">
        <w:t>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w:t>
      </w:r>
      <w:r w:rsidR="004E73C3">
        <w:t xml:space="preserve"> </w:t>
      </w:r>
      <w:r w:rsidRPr="00C007F1">
        <w:t xml:space="preserve">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4" w:history="1">
        <w:r w:rsidRPr="00C007F1">
          <w:t>статье 11</w:t>
        </w:r>
      </w:hyperlink>
      <w:r w:rsidRPr="00C007F1">
        <w:t xml:space="preserve"> Федерального закона</w:t>
      </w:r>
      <w:r w:rsidR="00A861CA" w:rsidRPr="00C007F1">
        <w:t xml:space="preserve"> от 06.04.2011</w:t>
      </w:r>
      <w:r w:rsidR="004E73C3">
        <w:t xml:space="preserve"> </w:t>
      </w:r>
      <w:r w:rsidR="00A861CA" w:rsidRPr="00C007F1">
        <w:t>№ 63-ФЗ</w:t>
      </w:r>
      <w:r w:rsidRPr="00C007F1">
        <w:t xml:space="preserve"> "Об электронной подписи".</w:t>
      </w:r>
    </w:p>
    <w:p w:rsidR="00482EAF" w:rsidRPr="00C007F1" w:rsidRDefault="00482EAF" w:rsidP="00482EAF">
      <w:pPr>
        <w:autoSpaceDE w:val="0"/>
        <w:autoSpaceDN w:val="0"/>
        <w:adjustRightInd w:val="0"/>
        <w:ind w:firstLine="709"/>
        <w:jc w:val="both"/>
      </w:pPr>
      <w:r w:rsidRPr="00C007F1">
        <w:t xml:space="preserve">В случае если в результате проверки квалифицированной подписи будет выявлено несоблюдение установленных условий признания </w:t>
      </w:r>
      <w:r w:rsidR="00E33401" w:rsidRPr="00C007F1">
        <w:br/>
      </w:r>
      <w:r w:rsidRPr="00C007F1">
        <w:t xml:space="preserve">ее действительности, уполномоченный орган в течение трех дней со дня завершения проведения такой проверки принимает решение об отказе </w:t>
      </w:r>
      <w:r w:rsidR="00E33401" w:rsidRPr="00C007F1">
        <w:br/>
      </w:r>
      <w:r w:rsidRPr="00C007F1">
        <w:t xml:space="preserve">в приеме к рассмотрению заявления и направляет заявителю уведомление об этом в электронной форме с указанием пунктов </w:t>
      </w:r>
      <w:hyperlink r:id="rId15" w:history="1">
        <w:r w:rsidRPr="00C007F1">
          <w:t>статьи 11</w:t>
        </w:r>
      </w:hyperlink>
      <w:r w:rsidRPr="00C007F1">
        <w:t xml:space="preserve"> Федерального закона </w:t>
      </w:r>
      <w:r w:rsidR="00A861CA" w:rsidRPr="00C007F1">
        <w:t xml:space="preserve">от 06.04.2011 № 63-ФЗ </w:t>
      </w:r>
      <w:r w:rsidRPr="00C007F1">
        <w:t xml:space="preserve">"Об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w:t>
      </w:r>
      <w:r w:rsidR="00E33401" w:rsidRPr="00C007F1">
        <w:br/>
      </w:r>
      <w:r w:rsidRPr="00C007F1">
        <w:t xml:space="preserve">и направляется по адресу электронной почты заявителя либо в его личный кабинет на Едином портале государственных и муниципальных услуг. </w:t>
      </w:r>
    </w:p>
    <w:p w:rsidR="00A861CA" w:rsidRPr="00C007F1" w:rsidRDefault="00A861CA" w:rsidP="00A861CA">
      <w:pPr>
        <w:autoSpaceDE w:val="0"/>
        <w:autoSpaceDN w:val="0"/>
        <w:adjustRightInd w:val="0"/>
        <w:ind w:firstLine="709"/>
        <w:jc w:val="both"/>
      </w:pPr>
      <w:r w:rsidRPr="00C007F1">
        <w:t xml:space="preserve">3.2.4. В случае представления гражданином заявления через МФЦ срок принятия решения о предоставлении муниципальной услуги </w:t>
      </w:r>
      <w:r w:rsidR="00E33401" w:rsidRPr="00C007F1">
        <w:br/>
      </w:r>
      <w:r w:rsidRPr="00C007F1">
        <w:t>или отказе в предоставлении такой услуги исчисляется со дня регистрации заявления в МФЦ.</w:t>
      </w:r>
    </w:p>
    <w:p w:rsidR="00A861CA" w:rsidRPr="00C007F1" w:rsidRDefault="00A861CA" w:rsidP="00236B01">
      <w:pPr>
        <w:autoSpaceDE w:val="0"/>
        <w:autoSpaceDN w:val="0"/>
        <w:adjustRightInd w:val="0"/>
        <w:ind w:firstLine="720"/>
        <w:jc w:val="both"/>
      </w:pPr>
      <w:r w:rsidRPr="00C007F1">
        <w:t>При подаче заявления и прилагаемых к нему документов через МФЦ, последний передает в уполномоченный орган заявление</w:t>
      </w:r>
      <w:r w:rsidR="00236B01">
        <w:t xml:space="preserve"> </w:t>
      </w:r>
      <w:r w:rsidRPr="00C007F1">
        <w:t>и прилагаемые к нему документы в течение 1 рабочего дня со дня их получения от заявителя.</w:t>
      </w:r>
    </w:p>
    <w:p w:rsidR="00E2047E" w:rsidRPr="00C007F1" w:rsidRDefault="00E33401" w:rsidP="00A861CA">
      <w:pPr>
        <w:widowControl w:val="0"/>
        <w:autoSpaceDE w:val="0"/>
        <w:autoSpaceDN w:val="0"/>
        <w:adjustRightInd w:val="0"/>
        <w:ind w:firstLine="720"/>
        <w:jc w:val="both"/>
      </w:pPr>
      <w:r w:rsidRPr="00C007F1">
        <w:t>3.2.5. </w:t>
      </w:r>
      <w:r w:rsidR="00E2047E" w:rsidRPr="00C007F1">
        <w:t>Максимальный срок выполнения административной процедуры:</w:t>
      </w:r>
    </w:p>
    <w:p w:rsidR="00E2047E" w:rsidRPr="00C007F1" w:rsidRDefault="00E2047E" w:rsidP="00E2047E">
      <w:pPr>
        <w:autoSpaceDE w:val="0"/>
        <w:autoSpaceDN w:val="0"/>
        <w:adjustRightInd w:val="0"/>
        <w:ind w:firstLine="720"/>
        <w:jc w:val="both"/>
      </w:pPr>
      <w:r w:rsidRPr="00C007F1">
        <w:lastRenderedPageBreak/>
        <w:t>- при личном приеме – не более 15 минут.</w:t>
      </w:r>
    </w:p>
    <w:p w:rsidR="00E2047E" w:rsidRPr="00C007F1" w:rsidRDefault="00E2047E" w:rsidP="00E2047E">
      <w:pPr>
        <w:autoSpaceDE w:val="0"/>
        <w:autoSpaceDN w:val="0"/>
        <w:adjustRightInd w:val="0"/>
        <w:ind w:firstLine="709"/>
        <w:jc w:val="both"/>
      </w:pPr>
      <w:r w:rsidRPr="00C007F1">
        <w:t>- при поступлении заявления и документов по почте, электронной почте или через МФЦ – 1 рабочий день.</w:t>
      </w:r>
    </w:p>
    <w:p w:rsidR="00E2047E" w:rsidRPr="00C007F1" w:rsidRDefault="00E2047E" w:rsidP="00E2047E">
      <w:pPr>
        <w:autoSpaceDE w:val="0"/>
        <w:autoSpaceDN w:val="0"/>
        <w:adjustRightInd w:val="0"/>
        <w:ind w:firstLine="709"/>
        <w:jc w:val="both"/>
      </w:pPr>
      <w:r w:rsidRPr="00C007F1">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E2047E" w:rsidRPr="00C007F1" w:rsidRDefault="00E2047E" w:rsidP="00E2047E">
      <w:pPr>
        <w:autoSpaceDE w:val="0"/>
        <w:autoSpaceDN w:val="0"/>
        <w:adjustRightInd w:val="0"/>
        <w:ind w:firstLine="720"/>
        <w:jc w:val="both"/>
      </w:pPr>
      <w:r w:rsidRPr="00C007F1">
        <w:t>3.2.</w:t>
      </w:r>
      <w:r w:rsidR="00A861CA" w:rsidRPr="00C007F1">
        <w:t>6</w:t>
      </w:r>
      <w:r w:rsidR="00E33401" w:rsidRPr="00C007F1">
        <w:t>. </w:t>
      </w:r>
      <w:r w:rsidRPr="00C007F1">
        <w:t>Результатом выполнения административной процедуры является:</w:t>
      </w:r>
    </w:p>
    <w:p w:rsidR="00E2047E" w:rsidRPr="00C007F1" w:rsidRDefault="00E33401" w:rsidP="00E2047E">
      <w:pPr>
        <w:suppressAutoHyphens/>
        <w:autoSpaceDE w:val="0"/>
        <w:autoSpaceDN w:val="0"/>
        <w:adjustRightInd w:val="0"/>
        <w:ind w:firstLine="708"/>
        <w:jc w:val="both"/>
      </w:pPr>
      <w:r w:rsidRPr="00C007F1">
        <w:t>- </w:t>
      </w:r>
      <w:r w:rsidR="00E2047E" w:rsidRPr="00C007F1">
        <w:t xml:space="preserve">прием и регистрация заявления, выдача (направление </w:t>
      </w:r>
      <w:r w:rsidRPr="00C007F1">
        <w:br/>
      </w:r>
      <w:r w:rsidR="00E2047E" w:rsidRPr="00C007F1">
        <w:t xml:space="preserve">в электронном виде) расписки в получении заявления и приложенных </w:t>
      </w:r>
      <w:r w:rsidRPr="00C007F1">
        <w:br/>
      </w:r>
      <w:r w:rsidR="00E2047E" w:rsidRPr="00C007F1">
        <w:t>к нему документов;</w:t>
      </w:r>
    </w:p>
    <w:p w:rsidR="00E2047E" w:rsidRPr="00C007F1" w:rsidRDefault="00E33401" w:rsidP="00E2047E">
      <w:pPr>
        <w:suppressAutoHyphens/>
        <w:autoSpaceDE w:val="0"/>
        <w:autoSpaceDN w:val="0"/>
        <w:adjustRightInd w:val="0"/>
        <w:ind w:firstLine="708"/>
        <w:jc w:val="both"/>
      </w:pPr>
      <w:r w:rsidRPr="00C007F1">
        <w:t>- </w:t>
      </w:r>
      <w:r w:rsidR="00E2047E" w:rsidRPr="00C007F1">
        <w:t xml:space="preserve">направление </w:t>
      </w:r>
      <w:r w:rsidR="00E2047E" w:rsidRPr="00C007F1">
        <w:rPr>
          <w:iCs/>
        </w:rPr>
        <w:t xml:space="preserve">уведомления </w:t>
      </w:r>
      <w:r w:rsidR="00E2047E" w:rsidRPr="00C007F1">
        <w:t>об отказе в приеме к рассмотрению заявления.</w:t>
      </w:r>
    </w:p>
    <w:p w:rsidR="00E2047E" w:rsidRPr="00C007F1" w:rsidRDefault="00E33401" w:rsidP="00E2047E">
      <w:pPr>
        <w:widowControl w:val="0"/>
        <w:autoSpaceDE w:val="0"/>
        <w:autoSpaceDN w:val="0"/>
        <w:adjustRightInd w:val="0"/>
        <w:ind w:firstLine="720"/>
        <w:jc w:val="both"/>
        <w:outlineLvl w:val="1"/>
      </w:pPr>
      <w:r w:rsidRPr="00C007F1">
        <w:t>3.3. </w:t>
      </w:r>
      <w:r w:rsidR="00E2047E" w:rsidRPr="00C007F1">
        <w:t xml:space="preserve">Направление </w:t>
      </w:r>
      <w:r w:rsidR="00CF022D" w:rsidRPr="00C007F1">
        <w:t xml:space="preserve">межведомственных </w:t>
      </w:r>
      <w:r w:rsidR="00E2047E" w:rsidRPr="00C007F1">
        <w:t>запросов в органы (организации), участвующие в предоставлении муниципальной услуги.</w:t>
      </w:r>
    </w:p>
    <w:p w:rsidR="00E2047E" w:rsidRPr="00C007F1" w:rsidRDefault="00E33401" w:rsidP="00E2047E">
      <w:pPr>
        <w:autoSpaceDE w:val="0"/>
        <w:autoSpaceDN w:val="0"/>
        <w:adjustRightInd w:val="0"/>
        <w:ind w:firstLine="720"/>
        <w:jc w:val="both"/>
      </w:pPr>
      <w:r w:rsidRPr="00C007F1">
        <w:t>3.3.1. </w:t>
      </w:r>
      <w:r w:rsidR="00E2047E" w:rsidRPr="00C007F1">
        <w:t xml:space="preserve">Основанием для начала выполнения административной процедуры является получение </w:t>
      </w:r>
      <w:r w:rsidR="00884E03" w:rsidRPr="00C007F1">
        <w:t xml:space="preserve">специалистом уполномоченного органа </w:t>
      </w:r>
      <w:r w:rsidR="00E2047E" w:rsidRPr="00C007F1">
        <w:t>зарегистрированного в установленном порядке заявления</w:t>
      </w:r>
      <w:r w:rsidR="00D10168" w:rsidRPr="00C007F1">
        <w:t xml:space="preserve"> </w:t>
      </w:r>
      <w:r w:rsidRPr="00C007F1">
        <w:br/>
      </w:r>
      <w:r w:rsidR="00D10168" w:rsidRPr="00C007F1">
        <w:t>о предоставлении муниципальной услуги и документов, необходимых для предоставления муниципальной услуги</w:t>
      </w:r>
      <w:r w:rsidR="00E2047E" w:rsidRPr="00C007F1">
        <w:t>.</w:t>
      </w:r>
    </w:p>
    <w:p w:rsidR="00E70466" w:rsidRPr="00C007F1" w:rsidRDefault="00E33401" w:rsidP="00E2047E">
      <w:pPr>
        <w:autoSpaceDE w:val="0"/>
        <w:autoSpaceDN w:val="0"/>
        <w:adjustRightInd w:val="0"/>
        <w:ind w:firstLine="720"/>
        <w:jc w:val="both"/>
        <w:outlineLvl w:val="0"/>
      </w:pPr>
      <w:r w:rsidRPr="00C007F1">
        <w:t>3.3.2. </w:t>
      </w:r>
      <w:r w:rsidR="00E70466" w:rsidRPr="00C007F1">
        <w:t xml:space="preserve">В течение 1 рабочего дня, следующего за днем регистрации документов, специалист уполномоченного органа осуществляет направление межведомственных запросов: </w:t>
      </w:r>
    </w:p>
    <w:p w:rsidR="00E2047E" w:rsidRPr="00C007F1" w:rsidRDefault="00E33401" w:rsidP="00E2047E">
      <w:pPr>
        <w:autoSpaceDE w:val="0"/>
        <w:autoSpaceDN w:val="0"/>
        <w:adjustRightInd w:val="0"/>
        <w:ind w:firstLine="720"/>
        <w:jc w:val="both"/>
        <w:outlineLvl w:val="0"/>
      </w:pPr>
      <w:r w:rsidRPr="00C007F1">
        <w:t>- </w:t>
      </w:r>
      <w:r w:rsidR="00E70466" w:rsidRPr="00C007F1">
        <w:t xml:space="preserve">в налоговый орган о предоставлении выписки из </w:t>
      </w:r>
      <w:r w:rsidR="00F41422" w:rsidRPr="00C007F1">
        <w:t>Единого государственного реестра юридических лиц</w:t>
      </w:r>
      <w:r w:rsidR="00E70466" w:rsidRPr="00C007F1">
        <w:t xml:space="preserve"> или </w:t>
      </w:r>
      <w:r w:rsidR="00F41422" w:rsidRPr="00C007F1">
        <w:t>Единого государственного реестра индивидуальных предпринимателей</w:t>
      </w:r>
      <w:r w:rsidR="00E70466" w:rsidRPr="00C007F1">
        <w:t xml:space="preserve"> о заявителе (в случае, если заявителем не представлены </w:t>
      </w:r>
      <w:r w:rsidR="00E2047E" w:rsidRPr="00C007F1">
        <w:t>документы (информация), предусмотренные пунктом 2.6.2 настоящего административного регламента</w:t>
      </w:r>
      <w:r w:rsidR="00F41422" w:rsidRPr="00C007F1">
        <w:t xml:space="preserve"> по собственной инициативе);</w:t>
      </w:r>
    </w:p>
    <w:p w:rsidR="00CD648F" w:rsidRPr="00C007F1" w:rsidRDefault="00E33401" w:rsidP="00E2047E">
      <w:pPr>
        <w:autoSpaceDE w:val="0"/>
        <w:autoSpaceDN w:val="0"/>
        <w:adjustRightInd w:val="0"/>
        <w:ind w:firstLine="720"/>
        <w:jc w:val="both"/>
        <w:outlineLvl w:val="0"/>
      </w:pPr>
      <w:r w:rsidRPr="00C007F1">
        <w:t>- </w:t>
      </w:r>
      <w:r w:rsidR="00FB296A" w:rsidRPr="00C007F1">
        <w:rPr>
          <w:lang w:eastAsia="en-US"/>
        </w:rPr>
        <w:t xml:space="preserve">в орган государственной власти, осуществляющий </w:t>
      </w:r>
      <w:r w:rsidR="00FB296A" w:rsidRPr="00C007F1">
        <w:t xml:space="preserve">ведение Единого государственного реестра недвижимости, о правообладателе </w:t>
      </w:r>
      <w:r w:rsidR="00F41422" w:rsidRPr="00C007F1">
        <w:t>объект</w:t>
      </w:r>
      <w:r w:rsidR="00FB296A" w:rsidRPr="00C007F1">
        <w:t>а</w:t>
      </w:r>
      <w:r w:rsidR="00CD648F" w:rsidRPr="00C007F1">
        <w:t xml:space="preserve">, </w:t>
      </w:r>
      <w:r w:rsidR="00AC6B21" w:rsidRPr="00C007F1">
        <w:t xml:space="preserve">подлежащего реконструкции, в случае подготовки документации </w:t>
      </w:r>
      <w:r w:rsidRPr="00C007F1">
        <w:br/>
      </w:r>
      <w:r w:rsidR="00AC6B21" w:rsidRPr="00C007F1">
        <w:t>по планировке территории в целях его реконструкции (в случае, если заявителем не представлены документы (информация), предусмотренные пунктом 2.6.2 настоящего административного регламента по собственной инициативе);</w:t>
      </w:r>
    </w:p>
    <w:p w:rsidR="00F8031A" w:rsidRPr="00C007F1" w:rsidRDefault="00E33401" w:rsidP="00F8031A">
      <w:pPr>
        <w:autoSpaceDE w:val="0"/>
        <w:autoSpaceDN w:val="0"/>
        <w:adjustRightInd w:val="0"/>
        <w:ind w:firstLine="720"/>
        <w:jc w:val="both"/>
        <w:outlineLvl w:val="0"/>
      </w:pPr>
      <w:r w:rsidRPr="00C007F1">
        <w:t>- </w:t>
      </w:r>
      <w:r w:rsidR="00E2047E" w:rsidRPr="00C007F1">
        <w:t>в орган, уполномоченный на подготовку и обеспечение утверждения документации по планировке территории</w:t>
      </w:r>
      <w:r w:rsidR="00F41422" w:rsidRPr="00C007F1">
        <w:t xml:space="preserve">, </w:t>
      </w:r>
      <w:r w:rsidR="00F8031A" w:rsidRPr="00C007F1">
        <w:t>о предоставлении информации о наличии в отношении указанной территории или части такой территории, ранее принято</w:t>
      </w:r>
      <w:r w:rsidR="00F41422" w:rsidRPr="00C007F1">
        <w:t>го</w:t>
      </w:r>
      <w:r w:rsidR="00F8031A" w:rsidRPr="00C007F1">
        <w:t xml:space="preserve"> решени</w:t>
      </w:r>
      <w:r w:rsidR="00F41422" w:rsidRPr="00C007F1">
        <w:t>я</w:t>
      </w:r>
      <w:r w:rsidR="00F8031A" w:rsidRPr="00C007F1">
        <w:t xml:space="preserve"> о подготовке документации по планировке территории. </w:t>
      </w:r>
    </w:p>
    <w:p w:rsidR="00E2047E" w:rsidRPr="00C007F1" w:rsidRDefault="00E33401" w:rsidP="00E2047E">
      <w:pPr>
        <w:widowControl w:val="0"/>
        <w:autoSpaceDE w:val="0"/>
        <w:autoSpaceDN w:val="0"/>
        <w:adjustRightInd w:val="0"/>
        <w:ind w:firstLine="720"/>
        <w:jc w:val="both"/>
      </w:pPr>
      <w:r w:rsidRPr="00C007F1">
        <w:t>3.3.3. </w:t>
      </w:r>
      <w:r w:rsidR="00E2047E" w:rsidRPr="00C007F1">
        <w:t xml:space="preserve">Максимальный срок выполнения административной процедуры – </w:t>
      </w:r>
      <w:r w:rsidR="00EC730C" w:rsidRPr="00C007F1">
        <w:t>3 рабочих</w:t>
      </w:r>
      <w:r w:rsidR="00E2047E" w:rsidRPr="00C007F1">
        <w:t xml:space="preserve"> дн</w:t>
      </w:r>
      <w:r w:rsidR="00EC730C" w:rsidRPr="00C007F1">
        <w:t>я</w:t>
      </w:r>
      <w:r w:rsidR="00E2047E" w:rsidRPr="00C007F1">
        <w:t xml:space="preserve"> со дня поступления заявления и документов специалисту уполномоченного органа.</w:t>
      </w:r>
    </w:p>
    <w:p w:rsidR="00A50DF4" w:rsidRPr="00C007F1" w:rsidRDefault="00E33401" w:rsidP="00A50DF4">
      <w:pPr>
        <w:widowControl w:val="0"/>
        <w:autoSpaceDE w:val="0"/>
        <w:autoSpaceDN w:val="0"/>
        <w:adjustRightInd w:val="0"/>
        <w:ind w:firstLine="720"/>
        <w:jc w:val="both"/>
      </w:pPr>
      <w:r w:rsidRPr="00C007F1">
        <w:t>3.3.4. </w:t>
      </w:r>
      <w:r w:rsidR="00A50DF4" w:rsidRPr="00C007F1">
        <w:t>Результатом выполнения административной процедуры является направление межведомственных запросов в органы (организации), участвующие в предоставлении муниципальной услуги.</w:t>
      </w:r>
    </w:p>
    <w:p w:rsidR="00A50DF4" w:rsidRPr="00C007F1" w:rsidRDefault="00E33401" w:rsidP="00A50DF4">
      <w:pPr>
        <w:widowControl w:val="0"/>
        <w:autoSpaceDE w:val="0"/>
        <w:autoSpaceDN w:val="0"/>
        <w:adjustRightInd w:val="0"/>
        <w:ind w:firstLine="720"/>
        <w:jc w:val="both"/>
      </w:pPr>
      <w:r w:rsidRPr="00C007F1">
        <w:rPr>
          <w:lang w:eastAsia="en-US"/>
        </w:rPr>
        <w:t>3.4. </w:t>
      </w:r>
      <w:r w:rsidR="00042EA2" w:rsidRPr="00C007F1">
        <w:t xml:space="preserve">Рассмотрение </w:t>
      </w:r>
      <w:r w:rsidR="00A50DF4" w:rsidRPr="00C007F1">
        <w:t xml:space="preserve">документов, в том числе полученных </w:t>
      </w:r>
      <w:r w:rsidR="00515146" w:rsidRPr="00C007F1">
        <w:br/>
      </w:r>
      <w:r w:rsidR="00A50DF4" w:rsidRPr="00C007F1">
        <w:t xml:space="preserve">по межведомственным запросам; подготовка проекта решения </w:t>
      </w:r>
      <w:r w:rsidRPr="00C007F1">
        <w:br/>
      </w:r>
      <w:r w:rsidR="00A50DF4" w:rsidRPr="00C007F1">
        <w:t>о подготовке документации по планировке территории</w:t>
      </w:r>
      <w:r w:rsidR="00016FEE" w:rsidRPr="00C007F1">
        <w:t xml:space="preserve"> </w:t>
      </w:r>
      <w:r w:rsidR="00A50DF4" w:rsidRPr="00C007F1">
        <w:t xml:space="preserve">либо </w:t>
      </w:r>
      <w:r w:rsidR="001F6B62" w:rsidRPr="00C007F1">
        <w:t xml:space="preserve">решения </w:t>
      </w:r>
      <w:r w:rsidR="00A50DF4" w:rsidRPr="00C007F1">
        <w:t>об отказе</w:t>
      </w:r>
      <w:r w:rsidR="008F7157" w:rsidRPr="00C007F1">
        <w:t>.</w:t>
      </w:r>
    </w:p>
    <w:p w:rsidR="00A50DF4" w:rsidRPr="00C007F1" w:rsidRDefault="00E33401" w:rsidP="00A50DF4">
      <w:pPr>
        <w:autoSpaceDE w:val="0"/>
        <w:autoSpaceDN w:val="0"/>
        <w:adjustRightInd w:val="0"/>
        <w:ind w:firstLine="720"/>
        <w:jc w:val="both"/>
      </w:pPr>
      <w:r w:rsidRPr="00C007F1">
        <w:t>3.4.1. </w:t>
      </w:r>
      <w:r w:rsidR="00A50DF4" w:rsidRPr="00C007F1">
        <w:t>Основанием для начала административной процедуры является получение специалистом уполномоченного органа документов, в том числе представленных в порядке межведомственного взаимодействия.</w:t>
      </w:r>
    </w:p>
    <w:p w:rsidR="00187BCF" w:rsidRPr="00C007F1" w:rsidRDefault="00E33401" w:rsidP="00187BCF">
      <w:pPr>
        <w:widowControl w:val="0"/>
        <w:autoSpaceDE w:val="0"/>
        <w:autoSpaceDN w:val="0"/>
        <w:adjustRightInd w:val="0"/>
        <w:ind w:firstLine="720"/>
        <w:jc w:val="both"/>
        <w:outlineLvl w:val="1"/>
      </w:pPr>
      <w:r w:rsidRPr="00C007F1">
        <w:t>3.4.2. </w:t>
      </w:r>
      <w:r w:rsidR="00F97E90" w:rsidRPr="00C007F1">
        <w:t xml:space="preserve">Специалист уполномоченного органа </w:t>
      </w:r>
      <w:r w:rsidR="00187BCF" w:rsidRPr="00C007F1">
        <w:t xml:space="preserve">осуществляет </w:t>
      </w:r>
      <w:r w:rsidR="00F97E90" w:rsidRPr="00C007F1">
        <w:t xml:space="preserve">проверку </w:t>
      </w:r>
      <w:r w:rsidR="00187BCF" w:rsidRPr="00C007F1">
        <w:t xml:space="preserve">представленных документов </w:t>
      </w:r>
      <w:r w:rsidR="00F97E90" w:rsidRPr="00C007F1">
        <w:t xml:space="preserve">на предмет наличия либо отсутствия оснований для </w:t>
      </w:r>
      <w:r w:rsidR="00187BCF" w:rsidRPr="00C007F1">
        <w:t>принятия решения о</w:t>
      </w:r>
      <w:r w:rsidR="00CB72F3" w:rsidRPr="00C007F1">
        <w:t xml:space="preserve"> подготовке документации по планировке территории </w:t>
      </w:r>
      <w:r w:rsidR="00187BCF" w:rsidRPr="00C007F1">
        <w:t>и оформляет проект решения о подготовке документации</w:t>
      </w:r>
      <w:r w:rsidR="00CB72F3" w:rsidRPr="00C007F1">
        <w:t xml:space="preserve"> </w:t>
      </w:r>
      <w:r w:rsidR="00187BCF" w:rsidRPr="00C007F1">
        <w:t xml:space="preserve">по планировке территории или проект </w:t>
      </w:r>
      <w:r w:rsidR="001F6B62" w:rsidRPr="00C007F1">
        <w:lastRenderedPageBreak/>
        <w:t>решения</w:t>
      </w:r>
      <w:r w:rsidR="00187BCF" w:rsidRPr="00C007F1">
        <w:t xml:space="preserve"> об отказе.</w:t>
      </w:r>
    </w:p>
    <w:p w:rsidR="00187BCF" w:rsidRPr="00C007F1" w:rsidRDefault="00E33401" w:rsidP="00187BCF">
      <w:pPr>
        <w:widowControl w:val="0"/>
        <w:autoSpaceDE w:val="0"/>
        <w:autoSpaceDN w:val="0"/>
        <w:adjustRightInd w:val="0"/>
        <w:ind w:firstLine="709"/>
        <w:jc w:val="both"/>
      </w:pPr>
      <w:r w:rsidRPr="00C007F1">
        <w:t>3.4.3. </w:t>
      </w:r>
      <w:r w:rsidR="00187BCF" w:rsidRPr="00C007F1">
        <w:t xml:space="preserve">В случае если в процессе рассмотрения документов выявляются основания для отказа в предоставлении муниципальной услуги, специалист уполномоченного органа подготавливает заявителю проект </w:t>
      </w:r>
      <w:r w:rsidR="001F6B62" w:rsidRPr="00C007F1">
        <w:t>решения</w:t>
      </w:r>
      <w:r w:rsidR="00187BCF" w:rsidRPr="00C007F1">
        <w:t xml:space="preserve"> об отказе с указанием причин в соответствии </w:t>
      </w:r>
      <w:r w:rsidRPr="00C007F1">
        <w:br/>
      </w:r>
      <w:r w:rsidR="00187BCF" w:rsidRPr="00C007F1">
        <w:t xml:space="preserve">с </w:t>
      </w:r>
      <w:hyperlink w:anchor="Par43" w:history="1">
        <w:r w:rsidR="00187BCF" w:rsidRPr="00C007F1">
          <w:t xml:space="preserve">пунктом </w:t>
        </w:r>
      </w:hyperlink>
      <w:r w:rsidR="00187BCF" w:rsidRPr="00C007F1">
        <w:t>2.9.2 административного регламента.</w:t>
      </w:r>
    </w:p>
    <w:p w:rsidR="00187BCF" w:rsidRPr="00C007F1" w:rsidRDefault="00E33401" w:rsidP="00187BCF">
      <w:pPr>
        <w:widowControl w:val="0"/>
        <w:autoSpaceDE w:val="0"/>
        <w:autoSpaceDN w:val="0"/>
        <w:adjustRightInd w:val="0"/>
        <w:ind w:firstLine="709"/>
        <w:jc w:val="both"/>
      </w:pPr>
      <w:r w:rsidRPr="00C007F1">
        <w:t>3.4.4. </w:t>
      </w:r>
      <w:r w:rsidR="00187BCF" w:rsidRPr="00C007F1">
        <w:t>В случае если оснований для отказа в предоставлении муниципальной услуги не выявлено, специалист уполномоченного органа оформляет проект решения о подготовке документации по планировке территории</w:t>
      </w:r>
      <w:r w:rsidR="00B363FC" w:rsidRPr="00C007F1">
        <w:t xml:space="preserve"> </w:t>
      </w:r>
      <w:r w:rsidR="00187BCF" w:rsidRPr="00C007F1">
        <w:t xml:space="preserve">и передает на подпись уполномоченному должностному лицу </w:t>
      </w:r>
      <w:r w:rsidR="000C6125" w:rsidRPr="00C007F1">
        <w:t>администрации Линевского городского поселения</w:t>
      </w:r>
      <w:r w:rsidR="00187BCF" w:rsidRPr="00C007F1">
        <w:t>.</w:t>
      </w:r>
    </w:p>
    <w:p w:rsidR="00187BCF" w:rsidRPr="00C007F1" w:rsidRDefault="00187BCF" w:rsidP="00187BCF">
      <w:pPr>
        <w:widowControl w:val="0"/>
        <w:tabs>
          <w:tab w:val="left" w:pos="1440"/>
        </w:tabs>
        <w:autoSpaceDE w:val="0"/>
        <w:autoSpaceDN w:val="0"/>
        <w:adjustRightInd w:val="0"/>
        <w:ind w:firstLine="709"/>
        <w:jc w:val="both"/>
      </w:pPr>
      <w:r w:rsidRPr="00C007F1">
        <w:t>3.</w:t>
      </w:r>
      <w:r w:rsidR="008F7157" w:rsidRPr="00C007F1">
        <w:t>4</w:t>
      </w:r>
      <w:r w:rsidRPr="00C007F1">
        <w:t>.5. Максимальный срок выполнен</w:t>
      </w:r>
      <w:r w:rsidR="00952597" w:rsidRPr="00C007F1">
        <w:t>ия ад</w:t>
      </w:r>
      <w:r w:rsidR="000C6125" w:rsidRPr="00C007F1">
        <w:t>министративной процедуры –</w:t>
      </w:r>
      <w:r w:rsidR="00C007F1" w:rsidRPr="00C007F1">
        <w:t xml:space="preserve"> 3 дня</w:t>
      </w:r>
      <w:r w:rsidR="00952597" w:rsidRPr="00C007F1">
        <w:t xml:space="preserve"> с даты получения специалистом уполномоченного органа документов, в том числе представленных в порядке межведомственного взаимодействия.</w:t>
      </w:r>
    </w:p>
    <w:p w:rsidR="00187BCF" w:rsidRPr="00C007F1" w:rsidRDefault="00187BCF" w:rsidP="00187BCF">
      <w:pPr>
        <w:widowControl w:val="0"/>
        <w:tabs>
          <w:tab w:val="left" w:pos="1440"/>
        </w:tabs>
        <w:autoSpaceDE w:val="0"/>
        <w:autoSpaceDN w:val="0"/>
        <w:adjustRightInd w:val="0"/>
        <w:ind w:firstLine="709"/>
        <w:jc w:val="both"/>
      </w:pPr>
      <w:r w:rsidRPr="00C007F1">
        <w:t>3.</w:t>
      </w:r>
      <w:r w:rsidR="008F7157" w:rsidRPr="00C007F1">
        <w:t>4</w:t>
      </w:r>
      <w:r w:rsidR="00092E65" w:rsidRPr="00C007F1">
        <w:t>.6. </w:t>
      </w:r>
      <w:r w:rsidRPr="00C007F1">
        <w:t xml:space="preserve">Результатом выполнения административной процедуры является подготовка проекта </w:t>
      </w:r>
      <w:r w:rsidR="008F7157" w:rsidRPr="00C007F1">
        <w:t xml:space="preserve">решения о подготовке документации </w:t>
      </w:r>
      <w:r w:rsidR="00092E65" w:rsidRPr="00C007F1">
        <w:br/>
      </w:r>
      <w:r w:rsidR="008F7157" w:rsidRPr="00C007F1">
        <w:t>по планировке территории</w:t>
      </w:r>
      <w:r w:rsidR="00B363FC" w:rsidRPr="00C007F1">
        <w:t xml:space="preserve"> </w:t>
      </w:r>
      <w:r w:rsidRPr="00C007F1">
        <w:t xml:space="preserve">либо проекта </w:t>
      </w:r>
      <w:r w:rsidR="001F6B62" w:rsidRPr="00C007F1">
        <w:t>решения</w:t>
      </w:r>
      <w:r w:rsidR="008F7157" w:rsidRPr="00C007F1">
        <w:t xml:space="preserve"> об отказе</w:t>
      </w:r>
      <w:r w:rsidRPr="00C007F1">
        <w:t>.</w:t>
      </w:r>
    </w:p>
    <w:p w:rsidR="00187BCF" w:rsidRPr="00C007F1" w:rsidRDefault="00092E65" w:rsidP="00F97E90">
      <w:pPr>
        <w:widowControl w:val="0"/>
        <w:autoSpaceDE w:val="0"/>
        <w:autoSpaceDN w:val="0"/>
        <w:adjustRightInd w:val="0"/>
        <w:ind w:firstLine="709"/>
        <w:jc w:val="both"/>
      </w:pPr>
      <w:r w:rsidRPr="00C007F1">
        <w:t>3.5. </w:t>
      </w:r>
      <w:r w:rsidR="00B363FC" w:rsidRPr="00C007F1">
        <w:t xml:space="preserve">Подписание проекта решения о подготовке документации по планировке территории либо </w:t>
      </w:r>
      <w:r w:rsidR="001F6B62" w:rsidRPr="00C007F1">
        <w:t>решения</w:t>
      </w:r>
      <w:r w:rsidR="00B363FC" w:rsidRPr="00C007F1">
        <w:t xml:space="preserve"> об отказе; выдача (направление) решения о подготовке документации по планировке территории либо </w:t>
      </w:r>
      <w:r w:rsidR="001F6B62" w:rsidRPr="00C007F1">
        <w:t xml:space="preserve">решения </w:t>
      </w:r>
      <w:r w:rsidR="00B363FC" w:rsidRPr="00C007F1">
        <w:t>об отказе.</w:t>
      </w:r>
    </w:p>
    <w:p w:rsidR="00AE7B4C" w:rsidRPr="00C007F1" w:rsidRDefault="00AE7B4C" w:rsidP="00AE7B4C">
      <w:pPr>
        <w:widowControl w:val="0"/>
        <w:autoSpaceDE w:val="0"/>
        <w:autoSpaceDN w:val="0"/>
        <w:adjustRightInd w:val="0"/>
        <w:ind w:firstLine="709"/>
        <w:jc w:val="both"/>
      </w:pPr>
      <w:r w:rsidRPr="00C007F1">
        <w:t>3.5.1.</w:t>
      </w:r>
      <w:r w:rsidR="00092E65" w:rsidRPr="00C007F1">
        <w:t> </w:t>
      </w:r>
      <w:r w:rsidRPr="00C007F1">
        <w:t xml:space="preserve">Основанием для начала административной процедуры является получение уполномоченным должностным лицом </w:t>
      </w:r>
      <w:r w:rsidR="00C007F1" w:rsidRPr="00C007F1">
        <w:t xml:space="preserve">администрации Линевского городского поселения </w:t>
      </w:r>
      <w:r w:rsidRPr="00C007F1">
        <w:t xml:space="preserve">проекта </w:t>
      </w:r>
      <w:r w:rsidR="005F1497" w:rsidRPr="00C007F1">
        <w:t xml:space="preserve">решения о подготовке документации по планировке </w:t>
      </w:r>
      <w:r w:rsidRPr="00C007F1">
        <w:t xml:space="preserve">либо проекта </w:t>
      </w:r>
      <w:r w:rsidR="001F6B62" w:rsidRPr="00C007F1">
        <w:t>решения</w:t>
      </w:r>
      <w:r w:rsidR="005F1497" w:rsidRPr="00C007F1">
        <w:t xml:space="preserve"> об отказе</w:t>
      </w:r>
      <w:r w:rsidRPr="00C007F1">
        <w:t>.</w:t>
      </w:r>
    </w:p>
    <w:p w:rsidR="00AE7B4C" w:rsidRPr="00C007F1" w:rsidRDefault="00AE7B4C" w:rsidP="00AE7B4C">
      <w:pPr>
        <w:widowControl w:val="0"/>
        <w:autoSpaceDE w:val="0"/>
        <w:autoSpaceDN w:val="0"/>
        <w:adjustRightInd w:val="0"/>
        <w:ind w:firstLine="709"/>
        <w:jc w:val="both"/>
      </w:pPr>
      <w:r w:rsidRPr="00C007F1">
        <w:t>3.5.2.</w:t>
      </w:r>
      <w:r w:rsidR="00092E65" w:rsidRPr="00C007F1">
        <w:t> </w:t>
      </w:r>
      <w:r w:rsidRPr="00C007F1">
        <w:t xml:space="preserve">Уполномоченное должностное лицо </w:t>
      </w:r>
      <w:r w:rsidR="00C007F1" w:rsidRPr="00C007F1">
        <w:t xml:space="preserve">администрации Линевского городского поселения </w:t>
      </w:r>
      <w:r w:rsidRPr="00C007F1">
        <w:t xml:space="preserve">осуществляет подписание </w:t>
      </w:r>
      <w:r w:rsidR="005F1497" w:rsidRPr="00C007F1">
        <w:t xml:space="preserve">решения о подготовке документации по планировке </w:t>
      </w:r>
      <w:r w:rsidRPr="00C007F1">
        <w:t>(</w:t>
      </w:r>
      <w:r w:rsidR="001F6B62" w:rsidRPr="00C007F1">
        <w:t>решения</w:t>
      </w:r>
      <w:r w:rsidR="00A96CD9" w:rsidRPr="00C007F1">
        <w:t xml:space="preserve"> </w:t>
      </w:r>
      <w:r w:rsidR="005F1497" w:rsidRPr="00C007F1">
        <w:t>об отказе</w:t>
      </w:r>
      <w:r w:rsidRPr="00C007F1">
        <w:t>).</w:t>
      </w:r>
    </w:p>
    <w:p w:rsidR="00513DF3" w:rsidRPr="00C007F1" w:rsidRDefault="00513DF3" w:rsidP="00513DF3">
      <w:pPr>
        <w:autoSpaceDE w:val="0"/>
        <w:autoSpaceDN w:val="0"/>
        <w:adjustRightInd w:val="0"/>
        <w:ind w:firstLine="709"/>
        <w:jc w:val="both"/>
      </w:pPr>
      <w:r w:rsidRPr="00C007F1">
        <w:t xml:space="preserve">3.5.3. Уполномоченное должностное лицо </w:t>
      </w:r>
      <w:r w:rsidR="00C007F1" w:rsidRPr="00C007F1">
        <w:t>администрации Линевского городского поселения</w:t>
      </w:r>
      <w:r w:rsidRPr="00C007F1">
        <w:t xml:space="preserve"> в течение 2 рабочих дней </w:t>
      </w:r>
      <w:r w:rsidRPr="00C007F1">
        <w:br/>
        <w:t xml:space="preserve">со дня подписания решения о </w:t>
      </w:r>
      <w:r w:rsidR="005F1497" w:rsidRPr="00C007F1">
        <w:t xml:space="preserve">подготовке документации по планировке либо </w:t>
      </w:r>
      <w:r w:rsidR="001F6B62" w:rsidRPr="00C007F1">
        <w:t>решения</w:t>
      </w:r>
      <w:r w:rsidR="005F1497" w:rsidRPr="00C007F1">
        <w:t xml:space="preserve"> об отказе </w:t>
      </w:r>
      <w:r w:rsidRPr="00C007F1">
        <w:t>осуществляет его направление (вручение) заявителю. Вручение указанных документов осуществляется под роспись заявител</w:t>
      </w:r>
      <w:r w:rsidR="005F1497" w:rsidRPr="00C007F1">
        <w:t>ю</w:t>
      </w:r>
      <w:r w:rsidRPr="00C007F1">
        <w:t xml:space="preserve"> либо при наличии соответствующего указания в заявлении направляется заказным письмом. </w:t>
      </w:r>
    </w:p>
    <w:p w:rsidR="00513DF3" w:rsidRPr="00C007F1" w:rsidRDefault="00513DF3" w:rsidP="00513DF3">
      <w:pPr>
        <w:autoSpaceDE w:val="0"/>
        <w:autoSpaceDN w:val="0"/>
        <w:adjustRightInd w:val="0"/>
        <w:ind w:firstLine="709"/>
        <w:jc w:val="both"/>
      </w:pPr>
      <w:r w:rsidRPr="00C007F1">
        <w:t xml:space="preserve">3.5.4. В случае поступления заявления через МФЦ уполномоченное должностное лицо </w:t>
      </w:r>
      <w:r w:rsidR="00C007F1" w:rsidRPr="00C007F1">
        <w:t>администрации Линевского городского поселения</w:t>
      </w:r>
      <w:r w:rsidRPr="00C007F1">
        <w:t xml:space="preserve"> осуществляет передачу подписанного решения </w:t>
      </w:r>
      <w:r w:rsidRPr="00C007F1">
        <w:br/>
        <w:t xml:space="preserve">о </w:t>
      </w:r>
      <w:r w:rsidR="005F1497" w:rsidRPr="00C007F1">
        <w:t xml:space="preserve">подготовке документации по планировке либо </w:t>
      </w:r>
      <w:r w:rsidR="001F6B62" w:rsidRPr="00C007F1">
        <w:t>решения</w:t>
      </w:r>
      <w:r w:rsidR="005F1497" w:rsidRPr="00C007F1">
        <w:t xml:space="preserve"> об отказе </w:t>
      </w:r>
      <w:r w:rsidR="00092E65" w:rsidRPr="00C007F1">
        <w:br/>
      </w:r>
      <w:r w:rsidRPr="00C007F1">
        <w:t>в МФЦ в течение 1 дня следующего за днем подписания указанного документа, если иной способ получения не указан заявителем.</w:t>
      </w:r>
    </w:p>
    <w:p w:rsidR="00302579" w:rsidRPr="00C007F1" w:rsidRDefault="00513DF3" w:rsidP="00966AB6">
      <w:pPr>
        <w:widowControl w:val="0"/>
        <w:autoSpaceDE w:val="0"/>
        <w:autoSpaceDN w:val="0"/>
        <w:adjustRightInd w:val="0"/>
        <w:ind w:firstLine="709"/>
        <w:jc w:val="both"/>
      </w:pPr>
      <w:r w:rsidRPr="00C007F1">
        <w:t xml:space="preserve">3.5.5. Максимальный срок выполнения административной процедуры – </w:t>
      </w:r>
      <w:r w:rsidR="00C007F1" w:rsidRPr="00C007F1">
        <w:t>3</w:t>
      </w:r>
      <w:r w:rsidRPr="00C007F1">
        <w:t xml:space="preserve"> </w:t>
      </w:r>
      <w:r w:rsidR="00C007F1" w:rsidRPr="00C007F1">
        <w:t>дня</w:t>
      </w:r>
      <w:r w:rsidRPr="00C007F1">
        <w:t xml:space="preserve"> с даты получения уполномоченным должностным лицом</w:t>
      </w:r>
      <w:r w:rsidR="00C007F1" w:rsidRPr="00C007F1">
        <w:t xml:space="preserve"> администрации Линевского городского поселения </w:t>
      </w:r>
      <w:r w:rsidRPr="00C007F1">
        <w:t xml:space="preserve">проекта </w:t>
      </w:r>
      <w:r w:rsidR="005F1497" w:rsidRPr="00C007F1">
        <w:t xml:space="preserve">решения о подготовке документации по планировке либо проекта </w:t>
      </w:r>
      <w:r w:rsidR="001F6B62" w:rsidRPr="00C007F1">
        <w:t>решения</w:t>
      </w:r>
      <w:r w:rsidR="005F1497" w:rsidRPr="00C007F1">
        <w:t xml:space="preserve"> об отказе</w:t>
      </w:r>
      <w:r w:rsidR="00302579" w:rsidRPr="00C007F1">
        <w:t>.</w:t>
      </w:r>
      <w:r w:rsidR="00225DA9" w:rsidRPr="00C007F1">
        <w:rPr>
          <w:color w:val="FF0000"/>
          <w:vertAlign w:val="superscript"/>
        </w:rPr>
        <w:t xml:space="preserve"> </w:t>
      </w:r>
    </w:p>
    <w:p w:rsidR="00513DF3" w:rsidRPr="00C007F1" w:rsidRDefault="00513DF3" w:rsidP="00513DF3">
      <w:pPr>
        <w:widowControl w:val="0"/>
        <w:tabs>
          <w:tab w:val="left" w:pos="1440"/>
        </w:tabs>
        <w:autoSpaceDE w:val="0"/>
        <w:autoSpaceDN w:val="0"/>
        <w:adjustRightInd w:val="0"/>
        <w:ind w:firstLine="709"/>
        <w:jc w:val="both"/>
      </w:pPr>
      <w:r w:rsidRPr="00C007F1">
        <w:t>3.5.6</w:t>
      </w:r>
      <w:r w:rsidR="00092E65" w:rsidRPr="00C007F1">
        <w:t>. </w:t>
      </w:r>
      <w:r w:rsidRPr="00C007F1">
        <w:t>Результатом выполнения административной процедуры является:</w:t>
      </w:r>
    </w:p>
    <w:p w:rsidR="00513DF3" w:rsidRPr="00C007F1" w:rsidRDefault="00092E65" w:rsidP="00513DF3">
      <w:pPr>
        <w:widowControl w:val="0"/>
        <w:tabs>
          <w:tab w:val="left" w:pos="1440"/>
        </w:tabs>
        <w:autoSpaceDE w:val="0"/>
        <w:autoSpaceDN w:val="0"/>
        <w:adjustRightInd w:val="0"/>
        <w:ind w:firstLine="709"/>
        <w:jc w:val="both"/>
      </w:pPr>
      <w:r w:rsidRPr="00C007F1">
        <w:t>- </w:t>
      </w:r>
      <w:r w:rsidR="00513DF3" w:rsidRPr="00C007F1">
        <w:t xml:space="preserve">направление (вручение) заявителю </w:t>
      </w:r>
      <w:r w:rsidR="005F1497" w:rsidRPr="00C007F1">
        <w:t xml:space="preserve">решения о подготовке документации по планировке либо </w:t>
      </w:r>
      <w:r w:rsidR="002E09D9" w:rsidRPr="00C007F1">
        <w:t xml:space="preserve">решения </w:t>
      </w:r>
      <w:r w:rsidR="005F1497" w:rsidRPr="00C007F1">
        <w:t>об отказе</w:t>
      </w:r>
      <w:r w:rsidR="00513DF3" w:rsidRPr="00C007F1">
        <w:t>;</w:t>
      </w:r>
    </w:p>
    <w:p w:rsidR="00513DF3" w:rsidRDefault="00092E65" w:rsidP="00513DF3">
      <w:pPr>
        <w:widowControl w:val="0"/>
        <w:tabs>
          <w:tab w:val="left" w:pos="1440"/>
        </w:tabs>
        <w:autoSpaceDE w:val="0"/>
        <w:autoSpaceDN w:val="0"/>
        <w:adjustRightInd w:val="0"/>
        <w:ind w:firstLine="709"/>
        <w:jc w:val="both"/>
      </w:pPr>
      <w:r w:rsidRPr="00C007F1">
        <w:t>- </w:t>
      </w:r>
      <w:r w:rsidR="00513DF3" w:rsidRPr="00C007F1">
        <w:t xml:space="preserve">направление в МФЦ </w:t>
      </w:r>
      <w:r w:rsidR="005F1497" w:rsidRPr="00C007F1">
        <w:t xml:space="preserve">решения о подготовке документации </w:t>
      </w:r>
      <w:r w:rsidRPr="00C007F1">
        <w:br/>
      </w:r>
      <w:r w:rsidR="005F1497" w:rsidRPr="00C007F1">
        <w:t xml:space="preserve">по планировке либо </w:t>
      </w:r>
      <w:r w:rsidR="002E09D9" w:rsidRPr="00C007F1">
        <w:t>решения</w:t>
      </w:r>
      <w:r w:rsidR="005F1497" w:rsidRPr="00C007F1">
        <w:t xml:space="preserve"> об отказе</w:t>
      </w:r>
      <w:r w:rsidR="00513DF3" w:rsidRPr="00C007F1">
        <w:t>.</w:t>
      </w:r>
    </w:p>
    <w:p w:rsidR="00BD0684" w:rsidRPr="00F81E81" w:rsidRDefault="00BD0684" w:rsidP="00BD0684">
      <w:pPr>
        <w:autoSpaceDE w:val="0"/>
        <w:autoSpaceDN w:val="0"/>
        <w:adjustRightInd w:val="0"/>
        <w:ind w:firstLine="708"/>
        <w:jc w:val="both"/>
        <w:rPr>
          <w:u w:val="single"/>
        </w:rPr>
      </w:pPr>
      <w:r>
        <w:rPr>
          <w:u w:val="single"/>
        </w:rPr>
        <w:t>3.6</w:t>
      </w:r>
      <w:r w:rsidRPr="00F81E81">
        <w:rPr>
          <w:u w:val="single"/>
        </w:rPr>
        <w:t>.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BD0684" w:rsidRPr="00F81E81" w:rsidRDefault="00BD0684" w:rsidP="00BD0684">
      <w:pPr>
        <w:widowControl w:val="0"/>
        <w:tabs>
          <w:tab w:val="left" w:pos="0"/>
          <w:tab w:val="left" w:pos="709"/>
        </w:tabs>
        <w:autoSpaceDE w:val="0"/>
        <w:autoSpaceDN w:val="0"/>
        <w:adjustRightInd w:val="0"/>
        <w:ind w:firstLine="720"/>
        <w:jc w:val="both"/>
      </w:pPr>
      <w:r>
        <w:t>3.6</w:t>
      </w:r>
      <w:r w:rsidRPr="00F81E81">
        <w:t xml:space="preserve">.1. При предоставлении уполномоченным органом муниципальной услуги в электронной форме посредством Единого портала государственных и муниципальных </w:t>
      </w:r>
      <w:r w:rsidRPr="00F81E81">
        <w:lastRenderedPageBreak/>
        <w:t xml:space="preserve">услуг заявителю обеспечивается выполнение следующих действий: </w:t>
      </w:r>
    </w:p>
    <w:p w:rsidR="00BD0684" w:rsidRPr="00F81E81" w:rsidRDefault="00BD0684" w:rsidP="00BD0684">
      <w:pPr>
        <w:ind w:firstLine="708"/>
        <w:jc w:val="both"/>
        <w:rPr>
          <w:rFonts w:ascii="Verdana" w:hAnsi="Verdana"/>
        </w:rPr>
      </w:pPr>
      <w:r w:rsidRPr="00F81E81">
        <w:t>получение информации о порядке и сроках предоставления муниципальной услуги;</w:t>
      </w:r>
    </w:p>
    <w:p w:rsidR="00BD0684" w:rsidRPr="00F81E81" w:rsidRDefault="00BD0684" w:rsidP="00BD0684">
      <w:pPr>
        <w:autoSpaceDE w:val="0"/>
        <w:autoSpaceDN w:val="0"/>
        <w:adjustRightInd w:val="0"/>
        <w:ind w:firstLine="708"/>
        <w:jc w:val="both"/>
        <w:rPr>
          <w:bCs/>
        </w:rPr>
      </w:pPr>
      <w:r w:rsidRPr="00F81E81">
        <w:rPr>
          <w:bCs/>
        </w:rPr>
        <w:t xml:space="preserve">запись на прием в уполномоченный орган для подачи запроса </w:t>
      </w:r>
      <w:r w:rsidRPr="00F81E81">
        <w:rPr>
          <w:bCs/>
        </w:rPr>
        <w:br/>
        <w:t>о предоставлении муниципальной услуги (далее – запрос);</w:t>
      </w:r>
    </w:p>
    <w:p w:rsidR="00BD0684" w:rsidRPr="00F81E81" w:rsidRDefault="00BD0684" w:rsidP="00BD0684">
      <w:pPr>
        <w:autoSpaceDE w:val="0"/>
        <w:autoSpaceDN w:val="0"/>
        <w:adjustRightInd w:val="0"/>
        <w:ind w:firstLine="708"/>
        <w:jc w:val="both"/>
        <w:rPr>
          <w:bCs/>
        </w:rPr>
      </w:pPr>
      <w:r w:rsidRPr="00F81E81">
        <w:rPr>
          <w:bCs/>
        </w:rPr>
        <w:t>формирование запроса;</w:t>
      </w:r>
    </w:p>
    <w:p w:rsidR="00BD0684" w:rsidRPr="00F81E81" w:rsidRDefault="00BD0684" w:rsidP="00BD0684">
      <w:pPr>
        <w:autoSpaceDE w:val="0"/>
        <w:autoSpaceDN w:val="0"/>
        <w:adjustRightInd w:val="0"/>
        <w:ind w:firstLine="708"/>
        <w:jc w:val="both"/>
        <w:rPr>
          <w:bCs/>
        </w:rPr>
      </w:pPr>
      <w:r w:rsidRPr="00F81E81">
        <w:rPr>
          <w:bCs/>
        </w:rPr>
        <w:t>прием и регистрация уполномоченным органом запроса и иных документов, необходимых для предоставления муниципальной услуги;</w:t>
      </w:r>
    </w:p>
    <w:p w:rsidR="00BD0684" w:rsidRPr="00F81E81" w:rsidRDefault="00BD0684" w:rsidP="00BD0684">
      <w:pPr>
        <w:autoSpaceDE w:val="0"/>
        <w:autoSpaceDN w:val="0"/>
        <w:adjustRightInd w:val="0"/>
        <w:ind w:firstLine="708"/>
        <w:jc w:val="both"/>
        <w:rPr>
          <w:bCs/>
        </w:rPr>
      </w:pPr>
      <w:r w:rsidRPr="00F81E81">
        <w:rPr>
          <w:bCs/>
        </w:rPr>
        <w:t>получение результата предоставления муниципальной услуги;</w:t>
      </w:r>
    </w:p>
    <w:p w:rsidR="00BD0684" w:rsidRPr="00F81E81" w:rsidRDefault="00BD0684" w:rsidP="00BD0684">
      <w:pPr>
        <w:autoSpaceDE w:val="0"/>
        <w:autoSpaceDN w:val="0"/>
        <w:adjustRightInd w:val="0"/>
        <w:ind w:firstLine="708"/>
        <w:jc w:val="both"/>
        <w:rPr>
          <w:bCs/>
        </w:rPr>
      </w:pPr>
      <w:r w:rsidRPr="00F81E81">
        <w:rPr>
          <w:bCs/>
        </w:rPr>
        <w:t>получение сведений о ходе выполнения запроса;</w:t>
      </w:r>
    </w:p>
    <w:p w:rsidR="00BD0684" w:rsidRPr="00F81E81" w:rsidRDefault="00BD0684" w:rsidP="00BD0684">
      <w:pPr>
        <w:autoSpaceDE w:val="0"/>
        <w:autoSpaceDN w:val="0"/>
        <w:adjustRightInd w:val="0"/>
        <w:ind w:firstLine="708"/>
        <w:jc w:val="both"/>
        <w:rPr>
          <w:bCs/>
        </w:rPr>
      </w:pPr>
      <w:r w:rsidRPr="00F81E81">
        <w:rPr>
          <w:bCs/>
        </w:rPr>
        <w:t>осуществление оценки качества предоставления муниципальной услуги;</w:t>
      </w:r>
    </w:p>
    <w:p w:rsidR="00BD0684" w:rsidRPr="00F81E81" w:rsidRDefault="00BD0684" w:rsidP="00BD0684">
      <w:pPr>
        <w:autoSpaceDE w:val="0"/>
        <w:autoSpaceDN w:val="0"/>
        <w:adjustRightInd w:val="0"/>
        <w:ind w:firstLine="708"/>
        <w:jc w:val="both"/>
      </w:pPr>
      <w:r w:rsidRPr="00F81E81">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BD0684" w:rsidRPr="00F81E81" w:rsidRDefault="00BD0684" w:rsidP="00BD0684">
      <w:pPr>
        <w:autoSpaceDE w:val="0"/>
        <w:autoSpaceDN w:val="0"/>
        <w:adjustRightInd w:val="0"/>
        <w:ind w:firstLine="708"/>
        <w:jc w:val="both"/>
      </w:pPr>
      <w:r w:rsidRPr="00F81E81">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BD0684" w:rsidRPr="00F81E81" w:rsidRDefault="00BD0684" w:rsidP="00BD0684">
      <w:pPr>
        <w:autoSpaceDE w:val="0"/>
        <w:autoSpaceDN w:val="0"/>
        <w:adjustRightInd w:val="0"/>
        <w:ind w:firstLine="708"/>
        <w:jc w:val="both"/>
      </w:pPr>
      <w:r w:rsidRPr="00F81E81">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236B01" w:rsidRDefault="00BD0684" w:rsidP="00BD0684">
      <w:pPr>
        <w:autoSpaceDE w:val="0"/>
        <w:autoSpaceDN w:val="0"/>
        <w:adjustRightInd w:val="0"/>
        <w:ind w:firstLine="539"/>
        <w:jc w:val="both"/>
      </w:pPr>
      <w:r>
        <w:t xml:space="preserve">  3.6</w:t>
      </w:r>
      <w:r w:rsidRPr="00F81E81">
        <w:t>.2.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w:t>
      </w:r>
    </w:p>
    <w:p w:rsidR="00BD0684" w:rsidRPr="00F81E81" w:rsidRDefault="00BD0684" w:rsidP="00BD0684">
      <w:pPr>
        <w:autoSpaceDE w:val="0"/>
        <w:autoSpaceDN w:val="0"/>
        <w:adjustRightInd w:val="0"/>
        <w:ind w:firstLine="539"/>
        <w:jc w:val="both"/>
      </w:pPr>
      <w:r>
        <w:t xml:space="preserve">  3.6</w:t>
      </w:r>
      <w:r w:rsidRPr="00F81E81">
        <w:t>.3.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BD0684" w:rsidRPr="00F81E81" w:rsidRDefault="00BD0684" w:rsidP="00BD0684">
      <w:pPr>
        <w:autoSpaceDE w:val="0"/>
        <w:autoSpaceDN w:val="0"/>
        <w:adjustRightInd w:val="0"/>
        <w:ind w:firstLine="539"/>
        <w:jc w:val="both"/>
      </w:pPr>
      <w:r>
        <w:t xml:space="preserve">  3.6</w:t>
      </w:r>
      <w:r w:rsidRPr="00F81E81">
        <w:t>.4.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BD0684" w:rsidRPr="00F81E81" w:rsidRDefault="00BD0684" w:rsidP="00BD0684">
      <w:pPr>
        <w:autoSpaceDE w:val="0"/>
        <w:autoSpaceDN w:val="0"/>
        <w:adjustRightInd w:val="0"/>
        <w:ind w:firstLine="539"/>
        <w:jc w:val="both"/>
      </w:pPr>
      <w:r>
        <w:t xml:space="preserve">  3.6</w:t>
      </w:r>
      <w:r w:rsidRPr="00F81E81">
        <w:t xml:space="preserve">.5. Заявителю в качестве результата предоставления услуги обеспечивается по его выбору возможность: </w:t>
      </w:r>
    </w:p>
    <w:p w:rsidR="00BD0684" w:rsidRPr="00F81E81" w:rsidRDefault="00BD0684" w:rsidP="00BD0684">
      <w:pPr>
        <w:autoSpaceDE w:val="0"/>
        <w:autoSpaceDN w:val="0"/>
        <w:adjustRightInd w:val="0"/>
        <w:ind w:firstLine="539"/>
        <w:jc w:val="both"/>
      </w:pPr>
      <w:r w:rsidRPr="00F81E81">
        <w:t>- получения электронного документа, подписанного с использованием квалифицированной подписи;</w:t>
      </w:r>
    </w:p>
    <w:p w:rsidR="00BD0684" w:rsidRPr="00F81E81" w:rsidRDefault="00BD0684" w:rsidP="00BD0684">
      <w:pPr>
        <w:autoSpaceDE w:val="0"/>
        <w:autoSpaceDN w:val="0"/>
        <w:adjustRightInd w:val="0"/>
        <w:ind w:firstLine="539"/>
        <w:jc w:val="both"/>
      </w:pPr>
      <w:r w:rsidRPr="00F81E81">
        <w:t>- получения с использованием Единого портала государственных и муниципальных услуг электронного документа в машиночитаемом формате, подписанного квалифицированной подписью со стороны уполномоченного органа.</w:t>
      </w:r>
    </w:p>
    <w:p w:rsidR="00BD0684" w:rsidRPr="00F81E81" w:rsidRDefault="00BD0684" w:rsidP="00BD0684">
      <w:pPr>
        <w:autoSpaceDE w:val="0"/>
        <w:autoSpaceDN w:val="0"/>
        <w:adjustRightInd w:val="0"/>
        <w:ind w:firstLine="709"/>
        <w:jc w:val="both"/>
      </w:pPr>
      <w:r w:rsidRPr="00F81E81">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BD0684" w:rsidRPr="00F81E81" w:rsidRDefault="00BD0684" w:rsidP="00BD0684">
      <w:pPr>
        <w:autoSpaceDE w:val="0"/>
        <w:autoSpaceDN w:val="0"/>
        <w:adjustRightInd w:val="0"/>
        <w:ind w:firstLine="539"/>
        <w:jc w:val="both"/>
      </w:pPr>
      <w:r w:rsidRPr="00F81E81">
        <w:t xml:space="preserve">  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BD0684" w:rsidRDefault="00BD0684" w:rsidP="00BD0684">
      <w:pPr>
        <w:autoSpaceDE w:val="0"/>
        <w:autoSpaceDN w:val="0"/>
        <w:adjustRightInd w:val="0"/>
        <w:ind w:firstLine="539"/>
        <w:jc w:val="both"/>
      </w:pPr>
      <w:r w:rsidRPr="00F81E81">
        <w:t xml:space="preserve">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BD0684" w:rsidRDefault="00BD0684" w:rsidP="00E2047E">
      <w:pPr>
        <w:jc w:val="center"/>
        <w:rPr>
          <w:b/>
        </w:rPr>
      </w:pPr>
    </w:p>
    <w:p w:rsidR="00E2047E" w:rsidRPr="00220BF1" w:rsidRDefault="00E2047E" w:rsidP="00E2047E">
      <w:pPr>
        <w:jc w:val="center"/>
        <w:rPr>
          <w:b/>
        </w:rPr>
      </w:pPr>
      <w:r w:rsidRPr="00220BF1">
        <w:rPr>
          <w:b/>
        </w:rPr>
        <w:t>4. Формы контроля за исполнением административного регламента</w:t>
      </w:r>
    </w:p>
    <w:p w:rsidR="00E2047E" w:rsidRPr="00220BF1" w:rsidRDefault="00E2047E" w:rsidP="00E2047E">
      <w:pPr>
        <w:widowControl w:val="0"/>
        <w:autoSpaceDE w:val="0"/>
        <w:ind w:right="-16"/>
        <w:jc w:val="both"/>
        <w:rPr>
          <w:b/>
        </w:rPr>
      </w:pPr>
    </w:p>
    <w:p w:rsidR="00260BB4" w:rsidRPr="00220BF1" w:rsidRDefault="00260BB4" w:rsidP="00260BB4">
      <w:pPr>
        <w:pStyle w:val="ConsPlusNormal"/>
        <w:ind w:firstLine="709"/>
        <w:jc w:val="both"/>
        <w:rPr>
          <w:rFonts w:ascii="Times New Roman" w:hAnsi="Times New Roman"/>
          <w:sz w:val="24"/>
          <w:szCs w:val="24"/>
        </w:rPr>
      </w:pPr>
      <w:r w:rsidRPr="00220BF1">
        <w:rPr>
          <w:rFonts w:ascii="Times New Roman" w:hAnsi="Times New Roman"/>
          <w:sz w:val="24"/>
          <w:szCs w:val="24"/>
        </w:rPr>
        <w:t xml:space="preserve">4.1. Контроль за соблюдением </w:t>
      </w:r>
      <w:r w:rsidR="00C007F1" w:rsidRPr="00220BF1">
        <w:rPr>
          <w:rFonts w:ascii="Times New Roman" w:hAnsi="Times New Roman"/>
          <w:sz w:val="24"/>
          <w:szCs w:val="24"/>
        </w:rPr>
        <w:t>администрации Линевского городского поселения</w:t>
      </w:r>
      <w:r w:rsidRPr="00220BF1">
        <w:rPr>
          <w:rFonts w:ascii="Times New Roman" w:hAnsi="Times New Roman"/>
          <w:sz w:val="24"/>
          <w:szCs w:val="24"/>
        </w:rPr>
        <w:t xml:space="preserve">, должностными лицами </w:t>
      </w:r>
      <w:r w:rsidR="00C007F1" w:rsidRPr="00220BF1">
        <w:rPr>
          <w:rFonts w:ascii="Times New Roman" w:hAnsi="Times New Roman"/>
          <w:sz w:val="24"/>
          <w:szCs w:val="24"/>
        </w:rPr>
        <w:t>администрации Линевского городского поселения</w:t>
      </w:r>
      <w:r w:rsidRPr="00220BF1">
        <w:rPr>
          <w:rFonts w:ascii="Times New Roman" w:hAnsi="Times New Roman"/>
          <w:sz w:val="24"/>
          <w:szCs w:val="24"/>
        </w:rPr>
        <w:t xml:space="preserve">, участвующими в предоставлении муниципальной услуги, положений настоящего административного регламента осуществляется должностными лицами </w:t>
      </w:r>
      <w:r w:rsidR="00C007F1" w:rsidRPr="00220BF1">
        <w:rPr>
          <w:rFonts w:ascii="Times New Roman" w:hAnsi="Times New Roman"/>
          <w:sz w:val="24"/>
          <w:szCs w:val="24"/>
        </w:rPr>
        <w:t>администрации Линевского городского поселения</w:t>
      </w:r>
      <w:r w:rsidRPr="00220BF1">
        <w:rPr>
          <w:rFonts w:ascii="Times New Roman" w:hAnsi="Times New Roman"/>
          <w:sz w:val="24"/>
          <w:szCs w:val="24"/>
        </w:rPr>
        <w:t xml:space="preserve">, специально уполномоченными на осуществление данного контроля, руководителем </w:t>
      </w:r>
      <w:r w:rsidR="00220BF1" w:rsidRPr="00220BF1">
        <w:rPr>
          <w:rFonts w:ascii="Times New Roman" w:hAnsi="Times New Roman"/>
          <w:sz w:val="24"/>
          <w:szCs w:val="24"/>
        </w:rPr>
        <w:t>администрации Линевского городского поселения</w:t>
      </w:r>
      <w:r w:rsidRPr="00220BF1">
        <w:rPr>
          <w:rFonts w:ascii="Times New Roman" w:hAnsi="Times New Roman"/>
          <w:sz w:val="24"/>
          <w:szCs w:val="24"/>
        </w:rPr>
        <w:t xml:space="preserve"> и включает в себя проведение проверок полноты </w:t>
      </w:r>
      <w:r w:rsidRPr="00220BF1">
        <w:rPr>
          <w:rFonts w:ascii="Times New Roman" w:hAnsi="Times New Roman"/>
          <w:sz w:val="24"/>
          <w:szCs w:val="24"/>
        </w:rPr>
        <w:br/>
        <w:t xml:space="preserve">и качества предоставления муниципальной услуги. Плановые </w:t>
      </w:r>
      <w:r w:rsidR="00092E65" w:rsidRPr="00220BF1">
        <w:rPr>
          <w:rFonts w:ascii="Times New Roman" w:hAnsi="Times New Roman"/>
          <w:sz w:val="24"/>
          <w:szCs w:val="24"/>
        </w:rPr>
        <w:br/>
      </w:r>
      <w:r w:rsidRPr="00220BF1">
        <w:rPr>
          <w:rFonts w:ascii="Times New Roman" w:hAnsi="Times New Roman"/>
          <w:sz w:val="24"/>
          <w:szCs w:val="24"/>
        </w:rPr>
        <w:t xml:space="preserve">и внеплановые проверки проводятся уполномоченными должностными лицами </w:t>
      </w:r>
      <w:r w:rsidR="00220BF1" w:rsidRPr="00220BF1">
        <w:rPr>
          <w:rFonts w:ascii="Times New Roman" w:hAnsi="Times New Roman"/>
          <w:sz w:val="24"/>
          <w:szCs w:val="24"/>
        </w:rPr>
        <w:t xml:space="preserve">администрации Линевского городского поселения </w:t>
      </w:r>
      <w:r w:rsidRPr="00220BF1">
        <w:rPr>
          <w:rFonts w:ascii="Times New Roman" w:hAnsi="Times New Roman"/>
          <w:sz w:val="24"/>
          <w:szCs w:val="24"/>
        </w:rPr>
        <w:t xml:space="preserve">на основании распоряжения руководителя </w:t>
      </w:r>
      <w:r w:rsidR="00220BF1" w:rsidRPr="00220BF1">
        <w:rPr>
          <w:rFonts w:ascii="Times New Roman" w:hAnsi="Times New Roman"/>
          <w:sz w:val="24"/>
          <w:szCs w:val="24"/>
        </w:rPr>
        <w:t>администрации Линевского городского поселения</w:t>
      </w:r>
      <w:r w:rsidRPr="00220BF1">
        <w:rPr>
          <w:rFonts w:ascii="Times New Roman" w:hAnsi="Times New Roman"/>
          <w:sz w:val="24"/>
          <w:szCs w:val="24"/>
        </w:rPr>
        <w:t>.</w:t>
      </w:r>
    </w:p>
    <w:p w:rsidR="00260BB4" w:rsidRPr="00220BF1" w:rsidRDefault="00260BB4" w:rsidP="00260BB4">
      <w:pPr>
        <w:pStyle w:val="ConsPlusNormal"/>
        <w:ind w:firstLine="709"/>
        <w:jc w:val="both"/>
        <w:rPr>
          <w:rFonts w:ascii="Times New Roman" w:hAnsi="Times New Roman"/>
          <w:sz w:val="24"/>
          <w:szCs w:val="24"/>
        </w:rPr>
      </w:pPr>
      <w:r w:rsidRPr="00220BF1">
        <w:rPr>
          <w:rFonts w:ascii="Times New Roman" w:hAnsi="Times New Roman"/>
          <w:sz w:val="24"/>
          <w:szCs w:val="24"/>
        </w:rPr>
        <w:t>4.2. Проверка полноты и качества предоставления муниципальной услуги осуществляется путем проведения:</w:t>
      </w:r>
    </w:p>
    <w:p w:rsidR="00260BB4" w:rsidRPr="00220BF1" w:rsidRDefault="00260BB4" w:rsidP="00260BB4">
      <w:pPr>
        <w:pStyle w:val="ConsPlusNormal"/>
        <w:ind w:firstLine="709"/>
        <w:jc w:val="both"/>
        <w:rPr>
          <w:rFonts w:ascii="Times New Roman" w:hAnsi="Times New Roman"/>
          <w:sz w:val="24"/>
          <w:szCs w:val="24"/>
        </w:rPr>
      </w:pPr>
      <w:r w:rsidRPr="00220BF1">
        <w:rPr>
          <w:rFonts w:ascii="Times New Roman" w:hAnsi="Times New Roman"/>
          <w:sz w:val="24"/>
          <w:szCs w:val="24"/>
        </w:rPr>
        <w:t xml:space="preserve">4.2.1. Плановых проверок соблюдения и исполнения должностными лицами </w:t>
      </w:r>
      <w:r w:rsidR="00220BF1" w:rsidRPr="00220BF1">
        <w:rPr>
          <w:rFonts w:ascii="Times New Roman" w:hAnsi="Times New Roman"/>
          <w:sz w:val="24"/>
          <w:szCs w:val="24"/>
        </w:rPr>
        <w:t>администрации Линевского городского поселения</w:t>
      </w:r>
      <w:r w:rsidRPr="00220BF1">
        <w:rPr>
          <w:rFonts w:ascii="Times New Roman" w:hAnsi="Times New Roman"/>
          <w:sz w:val="24"/>
          <w:szCs w:val="24"/>
        </w:rPr>
        <w:t>,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260BB4" w:rsidRPr="00220BF1" w:rsidRDefault="00260BB4" w:rsidP="00220BF1">
      <w:pPr>
        <w:pStyle w:val="ConsPlusNormal"/>
        <w:ind w:firstLine="709"/>
        <w:jc w:val="both"/>
        <w:rPr>
          <w:rFonts w:ascii="Times New Roman" w:hAnsi="Times New Roman"/>
          <w:sz w:val="24"/>
          <w:szCs w:val="24"/>
        </w:rPr>
      </w:pPr>
      <w:r w:rsidRPr="00220BF1">
        <w:rPr>
          <w:rFonts w:ascii="Times New Roman" w:hAnsi="Times New Roman"/>
          <w:sz w:val="24"/>
          <w:szCs w:val="24"/>
        </w:rPr>
        <w:t xml:space="preserve">4.2.2. Внеплановых проверок соблюдения и исполнения должностными лицами </w:t>
      </w:r>
      <w:r w:rsidR="00220BF1" w:rsidRPr="00220BF1">
        <w:rPr>
          <w:rFonts w:ascii="Times New Roman" w:hAnsi="Times New Roman"/>
          <w:sz w:val="24"/>
          <w:szCs w:val="24"/>
        </w:rPr>
        <w:t>администрации Линевского городского поселения</w:t>
      </w:r>
      <w:r w:rsidRPr="00220BF1">
        <w:rPr>
          <w:rFonts w:ascii="Times New Roman" w:hAnsi="Times New Roman"/>
          <w:sz w:val="24"/>
          <w:szCs w:val="24"/>
        </w:rPr>
        <w:t>,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w:t>
      </w:r>
      <w:r w:rsidR="00220BF1" w:rsidRPr="00220BF1">
        <w:rPr>
          <w:rFonts w:ascii="Times New Roman" w:hAnsi="Times New Roman"/>
          <w:sz w:val="24"/>
          <w:szCs w:val="24"/>
        </w:rPr>
        <w:t xml:space="preserve"> </w:t>
      </w:r>
      <w:r w:rsidRPr="00220BF1">
        <w:rPr>
          <w:rFonts w:ascii="Times New Roman" w:hAnsi="Times New Roman"/>
          <w:sz w:val="24"/>
          <w:szCs w:val="24"/>
        </w:rPr>
        <w:t>по предоставлению муниципальной услуги при осуществлении отдельных административных процедур и пре</w:t>
      </w:r>
      <w:r w:rsidR="00220BF1" w:rsidRPr="00220BF1">
        <w:rPr>
          <w:rFonts w:ascii="Times New Roman" w:hAnsi="Times New Roman"/>
          <w:sz w:val="24"/>
          <w:szCs w:val="24"/>
        </w:rPr>
        <w:t xml:space="preserve">доставления муниципальной услуг </w:t>
      </w:r>
      <w:r w:rsidRPr="00220BF1">
        <w:rPr>
          <w:rFonts w:ascii="Times New Roman" w:hAnsi="Times New Roman"/>
          <w:sz w:val="24"/>
          <w:szCs w:val="24"/>
        </w:rPr>
        <w:t>в целом.</w:t>
      </w:r>
    </w:p>
    <w:p w:rsidR="00260BB4" w:rsidRPr="00220BF1" w:rsidRDefault="00260BB4" w:rsidP="004E73C3">
      <w:pPr>
        <w:pStyle w:val="ConsPlusNormal"/>
        <w:ind w:firstLine="709"/>
        <w:jc w:val="both"/>
        <w:rPr>
          <w:rFonts w:ascii="Times New Roman" w:hAnsi="Times New Roman"/>
          <w:sz w:val="24"/>
          <w:szCs w:val="24"/>
        </w:rPr>
      </w:pPr>
      <w:r w:rsidRPr="00220BF1">
        <w:rPr>
          <w:rFonts w:ascii="Times New Roman" w:hAnsi="Times New Roman"/>
          <w:sz w:val="24"/>
          <w:szCs w:val="24"/>
        </w:rPr>
        <w:t>4.3. Плановые проверки осуществления отдельных административных процедур проводятся 1 раз в полугодие; полноты</w:t>
      </w:r>
      <w:r w:rsidR="004E73C3">
        <w:rPr>
          <w:rFonts w:ascii="Times New Roman" w:hAnsi="Times New Roman"/>
          <w:sz w:val="24"/>
          <w:szCs w:val="24"/>
        </w:rPr>
        <w:t xml:space="preserve"> </w:t>
      </w:r>
      <w:r w:rsidRPr="00220BF1">
        <w:rPr>
          <w:rFonts w:ascii="Times New Roman" w:hAnsi="Times New Roman"/>
          <w:sz w:val="24"/>
          <w:szCs w:val="24"/>
        </w:rPr>
        <w:t xml:space="preserve">и качества предоставления муниципальной услуги в целом - 1 раз в год, внеплановые - при поступлении в </w:t>
      </w:r>
      <w:r w:rsidR="00220BF1" w:rsidRPr="00220BF1">
        <w:rPr>
          <w:rFonts w:ascii="Times New Roman" w:hAnsi="Times New Roman"/>
          <w:sz w:val="24"/>
          <w:szCs w:val="24"/>
        </w:rPr>
        <w:t xml:space="preserve">администрацию Линевского городского поселения </w:t>
      </w:r>
      <w:r w:rsidRPr="00220BF1">
        <w:rPr>
          <w:rFonts w:ascii="Times New Roman" w:hAnsi="Times New Roman"/>
          <w:sz w:val="24"/>
          <w:szCs w:val="24"/>
        </w:rPr>
        <w:t>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260BB4" w:rsidRPr="00220BF1" w:rsidRDefault="00260BB4" w:rsidP="00260BB4">
      <w:pPr>
        <w:pStyle w:val="ConsPlusNormal"/>
        <w:ind w:firstLine="709"/>
        <w:jc w:val="both"/>
        <w:rPr>
          <w:rFonts w:ascii="Times New Roman" w:hAnsi="Times New Roman"/>
          <w:sz w:val="24"/>
          <w:szCs w:val="24"/>
        </w:rPr>
      </w:pPr>
      <w:r w:rsidRPr="00220BF1">
        <w:rPr>
          <w:rFonts w:ascii="Times New Roman" w:hAnsi="Times New Roman"/>
          <w:sz w:val="24"/>
          <w:szCs w:val="24"/>
        </w:rPr>
        <w:t xml:space="preserve">4.4. По результатам проведенной проверки составляется акт, </w:t>
      </w:r>
      <w:r w:rsidRPr="00220BF1">
        <w:rPr>
          <w:rFonts w:ascii="Times New Roman" w:hAnsi="Times New Roman"/>
          <w:sz w:val="24"/>
          <w:szCs w:val="24"/>
        </w:rPr>
        <w:br/>
        <w:t xml:space="preserve">в котором отражаются выявленные нарушения и предложения </w:t>
      </w:r>
      <w:r w:rsidRPr="00220BF1">
        <w:rPr>
          <w:rFonts w:ascii="Times New Roman" w:hAnsi="Times New Roman"/>
          <w:sz w:val="24"/>
          <w:szCs w:val="24"/>
        </w:rPr>
        <w:br/>
        <w:t>по их устранению. Акт подписывается должностным лицом, уполномоченным на проведение проверки.</w:t>
      </w:r>
    </w:p>
    <w:p w:rsidR="00260BB4" w:rsidRPr="00220BF1" w:rsidRDefault="00260BB4" w:rsidP="004E73C3">
      <w:pPr>
        <w:autoSpaceDE w:val="0"/>
        <w:ind w:right="-16" w:firstLine="709"/>
        <w:jc w:val="both"/>
      </w:pPr>
      <w:r w:rsidRPr="00220BF1">
        <w:t xml:space="preserve">4.5. Должностные лица </w:t>
      </w:r>
      <w:r w:rsidR="00220BF1" w:rsidRPr="00220BF1">
        <w:t>администрации Линевского городского поселения</w:t>
      </w:r>
      <w:r w:rsidRPr="00220BF1">
        <w:t>, участвующие в предоставлении муниципальной услуги, несут персональную ответственность за соблюдение сроков</w:t>
      </w:r>
      <w:r w:rsidR="004E73C3">
        <w:t xml:space="preserve"> </w:t>
      </w:r>
      <w:r w:rsidRPr="00220BF1">
        <w:t>и последовательности исполнения административных действий</w:t>
      </w:r>
      <w:r w:rsidR="004E73C3">
        <w:t xml:space="preserve"> </w:t>
      </w:r>
      <w:r w:rsidRPr="00220BF1">
        <w:t>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260BB4" w:rsidRPr="00220BF1" w:rsidRDefault="00260BB4" w:rsidP="00260BB4">
      <w:pPr>
        <w:autoSpaceDE w:val="0"/>
        <w:ind w:right="-16" w:firstLine="709"/>
        <w:jc w:val="both"/>
        <w:rPr>
          <w:b/>
        </w:rPr>
      </w:pPr>
      <w:r w:rsidRPr="00220BF1">
        <w:t xml:space="preserve">4.6. Самостоятельной формой контроля за исполнением положений административного регламента является контроль со стороны граждан, </w:t>
      </w:r>
      <w:r w:rsidRPr="00220BF1">
        <w:br/>
        <w:t xml:space="preserve">их объединений и организаций, который осуществляется путем направления обращений и жалоб в </w:t>
      </w:r>
      <w:r w:rsidR="00220BF1" w:rsidRPr="00220BF1">
        <w:t>администрацию Линевского городского поселения</w:t>
      </w:r>
      <w:r w:rsidRPr="00220BF1">
        <w:t>.</w:t>
      </w:r>
    </w:p>
    <w:p w:rsidR="00E2047E" w:rsidRPr="005F1497" w:rsidRDefault="00E2047E" w:rsidP="00E2047E">
      <w:pPr>
        <w:autoSpaceDE w:val="0"/>
        <w:ind w:right="-16"/>
        <w:jc w:val="center"/>
        <w:rPr>
          <w:b/>
          <w:bCs/>
          <w:sz w:val="28"/>
          <w:szCs w:val="28"/>
        </w:rPr>
      </w:pPr>
    </w:p>
    <w:p w:rsidR="00E2047E" w:rsidRPr="004E73C3" w:rsidRDefault="00E2047E" w:rsidP="006A3005">
      <w:pPr>
        <w:widowControl w:val="0"/>
        <w:autoSpaceDE w:val="0"/>
        <w:autoSpaceDN w:val="0"/>
        <w:adjustRightInd w:val="0"/>
        <w:spacing w:line="240" w:lineRule="exact"/>
        <w:jc w:val="center"/>
        <w:outlineLvl w:val="0"/>
        <w:rPr>
          <w:b/>
        </w:rPr>
      </w:pPr>
      <w:r w:rsidRPr="004E73C3">
        <w:rPr>
          <w:b/>
        </w:rPr>
        <w:t>5. Досудебный (внесудебный) порядок обжалования решений</w:t>
      </w:r>
    </w:p>
    <w:p w:rsidR="00E2047E" w:rsidRPr="004E73C3" w:rsidRDefault="00E2047E" w:rsidP="006A3005">
      <w:pPr>
        <w:widowControl w:val="0"/>
        <w:autoSpaceDE w:val="0"/>
        <w:autoSpaceDN w:val="0"/>
        <w:adjustRightInd w:val="0"/>
        <w:spacing w:line="240" w:lineRule="exact"/>
        <w:jc w:val="center"/>
        <w:outlineLvl w:val="0"/>
        <w:rPr>
          <w:b/>
          <w:bCs/>
        </w:rPr>
      </w:pPr>
      <w:r w:rsidRPr="004E73C3">
        <w:rPr>
          <w:b/>
        </w:rPr>
        <w:t xml:space="preserve">и действий (бездействия) </w:t>
      </w:r>
      <w:r w:rsidR="00220BF1" w:rsidRPr="004E73C3">
        <w:rPr>
          <w:b/>
        </w:rPr>
        <w:t>администрации Линевского городского поселения Жирновского муниципального района Волгоградской области</w:t>
      </w:r>
      <w:r w:rsidRPr="004E73C3">
        <w:rPr>
          <w:b/>
        </w:rPr>
        <w:t xml:space="preserve">, МФЦ, </w:t>
      </w:r>
      <w:r w:rsidRPr="004E73C3">
        <w:rPr>
          <w:b/>
          <w:bCs/>
        </w:rPr>
        <w:t xml:space="preserve">организаций, указанных в </w:t>
      </w:r>
      <w:hyperlink r:id="rId16" w:history="1">
        <w:r w:rsidRPr="004E73C3">
          <w:rPr>
            <w:b/>
            <w:bCs/>
          </w:rPr>
          <w:t>части 1.1 статьи 16</w:t>
        </w:r>
      </w:hyperlink>
      <w:r w:rsidRPr="004E73C3">
        <w:rPr>
          <w:b/>
          <w:bCs/>
        </w:rPr>
        <w:t xml:space="preserve"> Федерального закона № 210-ФЗ, а </w:t>
      </w:r>
      <w:r w:rsidRPr="004E73C3">
        <w:rPr>
          <w:b/>
          <w:bCs/>
        </w:rPr>
        <w:lastRenderedPageBreak/>
        <w:t>также их должностных лиц, муниципальных служащих, работников</w:t>
      </w:r>
    </w:p>
    <w:p w:rsidR="00E2047E" w:rsidRPr="00780E11" w:rsidRDefault="00E2047E" w:rsidP="00E2047E">
      <w:pPr>
        <w:pStyle w:val="ConsPlusNormal"/>
        <w:ind w:right="-16" w:firstLine="567"/>
        <w:jc w:val="both"/>
      </w:pPr>
    </w:p>
    <w:p w:rsidR="00260BB4" w:rsidRPr="004C1C48" w:rsidRDefault="00260BB4" w:rsidP="00260BB4">
      <w:pPr>
        <w:widowControl w:val="0"/>
        <w:autoSpaceDE w:val="0"/>
        <w:autoSpaceDN w:val="0"/>
        <w:adjustRightInd w:val="0"/>
        <w:ind w:firstLine="720"/>
        <w:jc w:val="both"/>
        <w:outlineLvl w:val="0"/>
      </w:pPr>
      <w:r w:rsidRPr="004C1C48">
        <w:t xml:space="preserve">5.1. Заявитель может обратиться с жалобой на решения и действия (бездействие) </w:t>
      </w:r>
      <w:r w:rsidR="00220BF1" w:rsidRPr="004C1C48">
        <w:t>администрации Линевского городского поселения</w:t>
      </w:r>
      <w:r w:rsidRPr="004C1C48">
        <w:t>,</w:t>
      </w:r>
      <w:r w:rsidRPr="004C1C48">
        <w:rPr>
          <w:b/>
        </w:rPr>
        <w:t xml:space="preserve"> </w:t>
      </w:r>
      <w:r w:rsidRPr="004C1C48">
        <w:t xml:space="preserve">МФЦ, </w:t>
      </w:r>
      <w:r w:rsidRPr="004C1C48">
        <w:rPr>
          <w:bCs/>
        </w:rPr>
        <w:t xml:space="preserve">организаций, указанных в </w:t>
      </w:r>
      <w:hyperlink r:id="rId17" w:history="1">
        <w:r w:rsidRPr="004C1C48">
          <w:rPr>
            <w:bCs/>
          </w:rPr>
          <w:t>части 1.1 статьи 16</w:t>
        </w:r>
      </w:hyperlink>
      <w:r w:rsidRPr="004C1C48">
        <w:rPr>
          <w:bCs/>
        </w:rPr>
        <w:t xml:space="preserve"> Федерального закона № 210-ФЗ, а также их должностных лиц, муниципальных служащих, работников, в том ч</w:t>
      </w:r>
      <w:r w:rsidRPr="004C1C48">
        <w:t>исле в следующих случаях:</w:t>
      </w:r>
    </w:p>
    <w:p w:rsidR="00260BB4" w:rsidRPr="004C1C48" w:rsidRDefault="00220BF1" w:rsidP="00260BB4">
      <w:pPr>
        <w:widowControl w:val="0"/>
        <w:autoSpaceDE w:val="0"/>
        <w:autoSpaceDN w:val="0"/>
        <w:adjustRightInd w:val="0"/>
        <w:ind w:firstLine="720"/>
        <w:jc w:val="both"/>
      </w:pPr>
      <w:r w:rsidRPr="004C1C48">
        <w:t>1</w:t>
      </w:r>
      <w:r w:rsidR="00260BB4" w:rsidRPr="004C1C48">
        <w:t xml:space="preserve">) нарушение срока предоставления муниципальной услуги. </w:t>
      </w:r>
      <w:r w:rsidR="00260BB4" w:rsidRPr="004C1C48">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260BB4" w:rsidRPr="004C1C48">
        <w:br/>
        <w:t xml:space="preserve">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00260BB4" w:rsidRPr="004C1C48">
          <w:t>частью 1.3 статьи 16</w:t>
        </w:r>
      </w:hyperlink>
      <w:r w:rsidR="00260BB4" w:rsidRPr="004C1C48">
        <w:t xml:space="preserve"> </w:t>
      </w:r>
      <w:r w:rsidR="00260BB4" w:rsidRPr="004C1C48">
        <w:rPr>
          <w:bCs/>
        </w:rPr>
        <w:t>Федерального закона № 210-ФЗ</w:t>
      </w:r>
      <w:r w:rsidR="00260BB4" w:rsidRPr="004C1C48">
        <w:t>;</w:t>
      </w:r>
    </w:p>
    <w:p w:rsidR="00220BF1" w:rsidRPr="004C1C48" w:rsidRDefault="00220BF1" w:rsidP="00220BF1">
      <w:pPr>
        <w:widowControl w:val="0"/>
        <w:autoSpaceDE w:val="0"/>
        <w:autoSpaceDN w:val="0"/>
        <w:adjustRightInd w:val="0"/>
        <w:ind w:firstLine="720"/>
        <w:jc w:val="both"/>
      </w:pPr>
      <w:r w:rsidRPr="004C1C48">
        <w:t xml:space="preserve">2) нарушение срока предоставления муниципальной услуги. </w:t>
      </w:r>
      <w:r w:rsidRPr="004C1C48">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4C1C48">
        <w:br/>
        <w:t xml:space="preserve">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4C1C48">
          <w:t>частью 1.3 статьи 16</w:t>
        </w:r>
      </w:hyperlink>
      <w:r w:rsidRPr="004C1C48">
        <w:t xml:space="preserve"> </w:t>
      </w:r>
      <w:r w:rsidRPr="004C1C48">
        <w:rPr>
          <w:bCs/>
        </w:rPr>
        <w:t>Федерального закона № 210-ФЗ</w:t>
      </w:r>
      <w:r w:rsidRPr="004C1C48">
        <w:t>;</w:t>
      </w:r>
    </w:p>
    <w:p w:rsidR="00260BB4" w:rsidRPr="004C1C48" w:rsidRDefault="00220BF1" w:rsidP="00260BB4">
      <w:pPr>
        <w:autoSpaceDE w:val="0"/>
        <w:spacing w:line="235" w:lineRule="auto"/>
        <w:ind w:firstLine="709"/>
        <w:jc w:val="both"/>
      </w:pPr>
      <w:r w:rsidRPr="004C1C48">
        <w:t>3</w:t>
      </w:r>
      <w:r w:rsidR="00260BB4" w:rsidRPr="004C1C48">
        <w:t xml:space="preserve">) требование у заявителя документов или информации либо осуществления действий, представление или осуществление которых </w:t>
      </w:r>
      <w:r w:rsidR="00260BB4" w:rsidRPr="004C1C48">
        <w:br/>
        <w:t>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260BB4" w:rsidRPr="004C1C48" w:rsidRDefault="00220BF1" w:rsidP="00260BB4">
      <w:pPr>
        <w:widowControl w:val="0"/>
        <w:autoSpaceDE w:val="0"/>
        <w:ind w:firstLine="720"/>
        <w:jc w:val="both"/>
      </w:pPr>
      <w:r w:rsidRPr="004C1C48">
        <w:t>4</w:t>
      </w:r>
      <w:r w:rsidR="00260BB4" w:rsidRPr="004C1C48">
        <w:t>)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260BB4" w:rsidRPr="004C1C48" w:rsidRDefault="00220BF1" w:rsidP="00260BB4">
      <w:pPr>
        <w:widowControl w:val="0"/>
        <w:autoSpaceDE w:val="0"/>
        <w:autoSpaceDN w:val="0"/>
        <w:adjustRightInd w:val="0"/>
        <w:ind w:firstLine="720"/>
        <w:jc w:val="both"/>
      </w:pPr>
      <w:r w:rsidRPr="004C1C48">
        <w:t>5</w:t>
      </w:r>
      <w:r w:rsidR="00260BB4" w:rsidRPr="004C1C48">
        <w:t xml:space="preserve">) отказ в предоставлении муниципальной услуги, если основания отказа не предусмотрены федеральными законами и принятыми </w:t>
      </w:r>
      <w:r w:rsidR="00260BB4" w:rsidRPr="004C1C48">
        <w:br/>
        <w:t xml:space="preserve">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w:t>
      </w:r>
      <w:r w:rsidR="00260BB4" w:rsidRPr="004C1C48">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260BB4" w:rsidRPr="004C1C48">
        <w:br/>
        <w:t xml:space="preserve">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00260BB4" w:rsidRPr="004C1C48">
          <w:t>частью 1.3 статьи 16</w:t>
        </w:r>
      </w:hyperlink>
      <w:r w:rsidR="00260BB4" w:rsidRPr="004C1C48">
        <w:t xml:space="preserve"> </w:t>
      </w:r>
      <w:r w:rsidR="00260BB4" w:rsidRPr="004C1C48">
        <w:rPr>
          <w:bCs/>
        </w:rPr>
        <w:t>Федерального закона № 210-ФЗ</w:t>
      </w:r>
      <w:r w:rsidR="00260BB4" w:rsidRPr="004C1C48">
        <w:t>;</w:t>
      </w:r>
    </w:p>
    <w:p w:rsidR="00260BB4" w:rsidRPr="004C1C48" w:rsidRDefault="00220BF1" w:rsidP="00260BB4">
      <w:pPr>
        <w:widowControl w:val="0"/>
        <w:autoSpaceDE w:val="0"/>
        <w:ind w:firstLine="720"/>
        <w:jc w:val="both"/>
      </w:pPr>
      <w:r w:rsidRPr="004C1C48">
        <w:t>6</w:t>
      </w:r>
      <w:r w:rsidR="00260BB4" w:rsidRPr="004C1C48">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260BB4" w:rsidRPr="004C1C48" w:rsidRDefault="00220BF1" w:rsidP="00260BB4">
      <w:pPr>
        <w:pStyle w:val="ConsPlusNormal"/>
        <w:ind w:firstLine="720"/>
        <w:jc w:val="both"/>
        <w:rPr>
          <w:rFonts w:ascii="Times New Roman" w:hAnsi="Times New Roman"/>
          <w:sz w:val="24"/>
          <w:szCs w:val="24"/>
        </w:rPr>
      </w:pPr>
      <w:r w:rsidRPr="004C1C48">
        <w:rPr>
          <w:rFonts w:ascii="Times New Roman" w:hAnsi="Times New Roman"/>
          <w:sz w:val="24"/>
          <w:szCs w:val="24"/>
        </w:rPr>
        <w:t>7</w:t>
      </w:r>
      <w:r w:rsidR="00260BB4" w:rsidRPr="004C1C48">
        <w:rPr>
          <w:rFonts w:ascii="Times New Roman" w:hAnsi="Times New Roman"/>
          <w:sz w:val="24"/>
          <w:szCs w:val="24"/>
        </w:rPr>
        <w:t xml:space="preserve">) отказ </w:t>
      </w:r>
      <w:r w:rsidRPr="004C1C48">
        <w:rPr>
          <w:rFonts w:ascii="Times New Roman" w:hAnsi="Times New Roman"/>
          <w:sz w:val="24"/>
          <w:szCs w:val="24"/>
        </w:rPr>
        <w:t>администрации Линевского городского поселения</w:t>
      </w:r>
      <w:r w:rsidR="00260BB4" w:rsidRPr="004C1C48">
        <w:rPr>
          <w:rFonts w:ascii="Times New Roman" w:hAnsi="Times New Roman"/>
          <w:sz w:val="24"/>
          <w:szCs w:val="24"/>
        </w:rPr>
        <w:t xml:space="preserve">, должностного лица </w:t>
      </w:r>
      <w:r w:rsidRPr="004C1C48">
        <w:rPr>
          <w:rFonts w:ascii="Times New Roman" w:hAnsi="Times New Roman"/>
          <w:sz w:val="24"/>
          <w:szCs w:val="24"/>
        </w:rPr>
        <w:t>администрации Линевского городского поселения</w:t>
      </w:r>
      <w:r w:rsidR="00260BB4" w:rsidRPr="004C1C48">
        <w:rPr>
          <w:rFonts w:ascii="Times New Roman" w:hAnsi="Times New Roman"/>
          <w:sz w:val="24"/>
          <w:szCs w:val="24"/>
        </w:rPr>
        <w:t xml:space="preserve">, многофункционального центра, работника многофункционального центра, организаций, предусмотренных </w:t>
      </w:r>
      <w:hyperlink r:id="rId21" w:history="1">
        <w:r w:rsidR="00260BB4" w:rsidRPr="004C1C48">
          <w:rPr>
            <w:rFonts w:ascii="Times New Roman" w:hAnsi="Times New Roman"/>
            <w:sz w:val="24"/>
            <w:szCs w:val="24"/>
          </w:rPr>
          <w:t>частью 1.1 статьи 16</w:t>
        </w:r>
      </w:hyperlink>
      <w:r w:rsidR="00260BB4" w:rsidRPr="004C1C48">
        <w:rPr>
          <w:rFonts w:ascii="Times New Roman" w:hAnsi="Times New Roman"/>
          <w:sz w:val="24"/>
          <w:szCs w:val="24"/>
        </w:rPr>
        <w:t xml:space="preserve"> Федерального закона № 210-ФЗ, или их работников </w:t>
      </w:r>
      <w:r w:rsidR="00260BB4" w:rsidRPr="004C1C48">
        <w:rPr>
          <w:rFonts w:ascii="Times New Roman" w:hAnsi="Times New Roman"/>
          <w:sz w:val="24"/>
          <w:szCs w:val="24"/>
        </w:rPr>
        <w:br/>
        <w:t xml:space="preserve">в исправлении допущенных ими опечаток и ошибок в выданных </w:t>
      </w:r>
      <w:r w:rsidR="00260BB4" w:rsidRPr="004C1C48">
        <w:rPr>
          <w:rFonts w:ascii="Times New Roman" w:hAnsi="Times New Roman"/>
          <w:sz w:val="24"/>
          <w:szCs w:val="24"/>
        </w:rPr>
        <w:br/>
        <w:t xml:space="preserve">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00260BB4" w:rsidRPr="004C1C48">
        <w:rPr>
          <w:rFonts w:ascii="Times New Roman" w:hAnsi="Times New Roman"/>
          <w:sz w:val="24"/>
          <w:szCs w:val="24"/>
        </w:rPr>
        <w:lastRenderedPageBreak/>
        <w:t xml:space="preserve">случае, если </w:t>
      </w:r>
      <w:r w:rsidR="00260BB4" w:rsidRPr="004C1C48">
        <w:rPr>
          <w:rFonts w:ascii="Times New Roman" w:hAnsi="Times New Roman"/>
          <w:sz w:val="24"/>
          <w:szCs w:val="24"/>
        </w:rPr>
        <w:br/>
        <w:t xml:space="preserve">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00260BB4" w:rsidRPr="004C1C48">
          <w:rPr>
            <w:rFonts w:ascii="Times New Roman" w:hAnsi="Times New Roman"/>
            <w:sz w:val="24"/>
            <w:szCs w:val="24"/>
          </w:rPr>
          <w:t>частью 1.3 статьи 16</w:t>
        </w:r>
      </w:hyperlink>
      <w:r w:rsidR="00260BB4" w:rsidRPr="004C1C48">
        <w:rPr>
          <w:rFonts w:ascii="Times New Roman" w:hAnsi="Times New Roman"/>
          <w:sz w:val="24"/>
          <w:szCs w:val="24"/>
        </w:rPr>
        <w:t xml:space="preserve"> Федерального закона № 210-ФЗ;</w:t>
      </w:r>
    </w:p>
    <w:p w:rsidR="00260BB4" w:rsidRPr="004C1C48" w:rsidRDefault="00220BF1" w:rsidP="00260BB4">
      <w:pPr>
        <w:widowControl w:val="0"/>
        <w:autoSpaceDE w:val="0"/>
        <w:autoSpaceDN w:val="0"/>
        <w:adjustRightInd w:val="0"/>
        <w:ind w:firstLine="720"/>
        <w:jc w:val="both"/>
      </w:pPr>
      <w:r w:rsidRPr="004C1C48">
        <w:t>8</w:t>
      </w:r>
      <w:r w:rsidR="00260BB4" w:rsidRPr="004C1C48">
        <w:t>) нарушение срока или порядка выдачи документов по результатам предоставления муниципальной услуги;</w:t>
      </w:r>
    </w:p>
    <w:p w:rsidR="00260BB4" w:rsidRPr="004C1C48" w:rsidRDefault="00220BF1" w:rsidP="00260BB4">
      <w:pPr>
        <w:autoSpaceDE w:val="0"/>
        <w:autoSpaceDN w:val="0"/>
        <w:adjustRightInd w:val="0"/>
        <w:ind w:firstLine="720"/>
        <w:jc w:val="both"/>
      </w:pPr>
      <w:r w:rsidRPr="004C1C48">
        <w:t>9</w:t>
      </w:r>
      <w:r w:rsidR="00260BB4" w:rsidRPr="004C1C48">
        <w:t xml:space="preserve">) приостановление предоставления муниципальной услуги, если основания приостановления не предусмотрены федеральными законами </w:t>
      </w:r>
      <w:r w:rsidR="00260BB4" w:rsidRPr="004C1C48">
        <w:br/>
        <w:t xml:space="preserve">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00260BB4" w:rsidRPr="004C1C48">
          <w:t>частью 1.3 статьи 16</w:t>
        </w:r>
      </w:hyperlink>
      <w:r w:rsidR="00260BB4" w:rsidRPr="004C1C48">
        <w:t xml:space="preserve"> Федерального закона № 210-ФЗ;</w:t>
      </w:r>
    </w:p>
    <w:p w:rsidR="00260BB4" w:rsidRPr="004C1C48" w:rsidRDefault="00220BF1" w:rsidP="00260BB4">
      <w:pPr>
        <w:autoSpaceDE w:val="0"/>
        <w:autoSpaceDN w:val="0"/>
        <w:adjustRightInd w:val="0"/>
        <w:ind w:firstLine="708"/>
        <w:jc w:val="both"/>
      </w:pPr>
      <w:r w:rsidRPr="004C1C48">
        <w:t>10</w:t>
      </w:r>
      <w:r w:rsidR="00260BB4" w:rsidRPr="004C1C48">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260BB4" w:rsidRPr="004C1C48">
        <w:br/>
        <w:t xml:space="preserve">в предоставлении муниципальной услуги, за исключением случаев, предусмотренных </w:t>
      </w:r>
      <w:hyperlink r:id="rId24" w:history="1">
        <w:r w:rsidR="00260BB4" w:rsidRPr="004C1C48">
          <w:t>пунктом 4 части 1 статьи 7</w:t>
        </w:r>
      </w:hyperlink>
      <w:r w:rsidR="00260BB4" w:rsidRPr="004C1C48">
        <w:t xml:space="preserve"> Федерального закона </w:t>
      </w:r>
      <w:r w:rsidR="00260BB4" w:rsidRPr="004C1C48">
        <w:b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25" w:history="1">
        <w:r w:rsidR="00260BB4" w:rsidRPr="004C1C48">
          <w:t>частью 1.3 статьи 16</w:t>
        </w:r>
      </w:hyperlink>
      <w:r w:rsidR="00260BB4" w:rsidRPr="004C1C48">
        <w:t xml:space="preserve"> Федерального закона</w:t>
      </w:r>
      <w:r w:rsidR="00260BB4" w:rsidRPr="004C1C48">
        <w:rPr>
          <w:bCs/>
        </w:rPr>
        <w:t xml:space="preserve">  </w:t>
      </w:r>
      <w:r w:rsidR="00260BB4" w:rsidRPr="004C1C48">
        <w:t>№ 210-ФЗ.</w:t>
      </w:r>
    </w:p>
    <w:p w:rsidR="00260BB4" w:rsidRPr="004C1C48" w:rsidRDefault="00260BB4" w:rsidP="00260BB4">
      <w:pPr>
        <w:widowControl w:val="0"/>
        <w:autoSpaceDE w:val="0"/>
        <w:autoSpaceDN w:val="0"/>
        <w:adjustRightInd w:val="0"/>
        <w:ind w:firstLine="720"/>
        <w:jc w:val="both"/>
      </w:pPr>
      <w:r w:rsidRPr="004C1C48">
        <w:t xml:space="preserve">5.2. Жалоба подается в письменной форме на бумажном носителе, </w:t>
      </w:r>
      <w:r w:rsidRPr="004C1C48">
        <w:br/>
        <w:t xml:space="preserve">в электронной форме в </w:t>
      </w:r>
      <w:r w:rsidR="00220BF1" w:rsidRPr="004C1C48">
        <w:t>администрацию Линевского городского поселения</w:t>
      </w:r>
      <w:r w:rsidRPr="004C1C48">
        <w:t xml:space="preserve">, МФЦ,  либо в </w:t>
      </w:r>
      <w:r w:rsidR="00220BF1" w:rsidRPr="004C1C48">
        <w:t xml:space="preserve"> </w:t>
      </w:r>
      <w:r w:rsidR="00220BF1" w:rsidRPr="004C1C48">
        <w:rPr>
          <w:color w:val="000000"/>
          <w:shd w:val="clear" w:color="auto" w:fill="FFFFFF"/>
        </w:rPr>
        <w:t xml:space="preserve"> орган муниципальной власти (орган местного самоуправления) публично-правовое образование</w:t>
      </w:r>
      <w:r w:rsidRPr="004C1C48">
        <w:t xml:space="preserve">, являющийся учредителем МФЦ (далее - учредитель МФЦ), а также в организации, предусмотренные </w:t>
      </w:r>
      <w:hyperlink r:id="rId26" w:history="1">
        <w:r w:rsidRPr="004C1C48">
          <w:t>частью 1.1 статьи 16</w:t>
        </w:r>
      </w:hyperlink>
      <w:r w:rsidRPr="004C1C48">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7" w:history="1">
        <w:r w:rsidRPr="004C1C48">
          <w:t>частью 1.1 статьи 16</w:t>
        </w:r>
      </w:hyperlink>
      <w:r w:rsidRPr="004C1C48">
        <w:t xml:space="preserve"> Федерального закона № 210-ФЗ, подаются руководителям этих организаций.</w:t>
      </w:r>
    </w:p>
    <w:p w:rsidR="00260BB4" w:rsidRPr="004C1C48" w:rsidRDefault="00260BB4" w:rsidP="00260BB4">
      <w:pPr>
        <w:widowControl w:val="0"/>
        <w:autoSpaceDE w:val="0"/>
        <w:autoSpaceDN w:val="0"/>
        <w:adjustRightInd w:val="0"/>
        <w:ind w:firstLine="720"/>
        <w:jc w:val="both"/>
      </w:pPr>
      <w:r w:rsidRPr="004C1C48">
        <w:t xml:space="preserve">Жалоба на решения и действия (бездействие) </w:t>
      </w:r>
      <w:r w:rsidR="00220BF1" w:rsidRPr="004C1C48">
        <w:t>администрации Линевского городского поселения</w:t>
      </w:r>
      <w:r w:rsidRPr="004C1C48">
        <w:t xml:space="preserve">, должностного лица </w:t>
      </w:r>
      <w:r w:rsidR="00220BF1" w:rsidRPr="004C1C48">
        <w:t>администрации Линевского городского поселения</w:t>
      </w:r>
      <w:r w:rsidRPr="004C1C48">
        <w:t xml:space="preserve">, муниципального служащего, руководителя </w:t>
      </w:r>
      <w:r w:rsidR="00220BF1" w:rsidRPr="004C1C48">
        <w:t xml:space="preserve">администрации Линевского городского поселения </w:t>
      </w:r>
      <w:r w:rsidRPr="004C1C48">
        <w:t xml:space="preserve">может быть направлена </w:t>
      </w:r>
      <w:r w:rsidRPr="004C1C48">
        <w:br/>
        <w:t>по почте, через МФЦ, с использованием информационно-телекоммуникационной сети "Интернет", официального сайта органа, предоста</w:t>
      </w:r>
      <w:r w:rsidR="00557311" w:rsidRPr="004C1C48">
        <w:t>вляющего муниципальную услугу, Е</w:t>
      </w:r>
      <w:r w:rsidRPr="004C1C48">
        <w:t xml:space="preserve">диного портала государственных и муниципальных услуг, а также может быть принята при личном приеме заявителя. </w:t>
      </w:r>
    </w:p>
    <w:p w:rsidR="00260BB4" w:rsidRPr="004C1C48" w:rsidRDefault="00260BB4" w:rsidP="00260BB4">
      <w:pPr>
        <w:widowControl w:val="0"/>
        <w:autoSpaceDE w:val="0"/>
        <w:autoSpaceDN w:val="0"/>
        <w:adjustRightInd w:val="0"/>
        <w:ind w:firstLine="720"/>
        <w:jc w:val="both"/>
      </w:pPr>
      <w:r w:rsidRPr="004C1C48">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w:t>
      </w:r>
      <w:r w:rsidR="00557311" w:rsidRPr="004C1C48">
        <w:t>, официального сайта МФЦ, Е</w:t>
      </w:r>
      <w:r w:rsidRPr="004C1C48">
        <w:t xml:space="preserve">диного портала государственных и муниципальных услуг, а также может быть принята при личном приеме заявителя. </w:t>
      </w:r>
    </w:p>
    <w:p w:rsidR="00260BB4" w:rsidRPr="004C1C48" w:rsidRDefault="00260BB4" w:rsidP="00260BB4">
      <w:pPr>
        <w:widowControl w:val="0"/>
        <w:autoSpaceDE w:val="0"/>
        <w:autoSpaceDN w:val="0"/>
        <w:adjustRightInd w:val="0"/>
        <w:ind w:firstLine="720"/>
        <w:jc w:val="both"/>
      </w:pPr>
      <w:r w:rsidRPr="004C1C48">
        <w:t xml:space="preserve">Жалоба на решения и действия (бездействие) организаций, предусмотренных </w:t>
      </w:r>
      <w:hyperlink r:id="rId28" w:history="1">
        <w:r w:rsidRPr="004C1C48">
          <w:t>частью 1.1 статьи 16</w:t>
        </w:r>
      </w:hyperlink>
      <w:r w:rsidRPr="004C1C48">
        <w:t xml:space="preserve"> Федерального закона № 210-ФЗ, </w:t>
      </w:r>
      <w:r w:rsidRPr="004C1C48">
        <w:br/>
      </w:r>
      <w:r w:rsidRPr="004C1C48">
        <w:lastRenderedPageBreak/>
        <w:t>а также их работников может быть направлена по почте, с использованием информационно-телекоммуникационной сети "Интернет", официа</w:t>
      </w:r>
      <w:r w:rsidR="00557311" w:rsidRPr="004C1C48">
        <w:t>льных сайтов этих организаций, Е</w:t>
      </w:r>
      <w:r w:rsidRPr="004C1C48">
        <w:t xml:space="preserve">диного портала государственных </w:t>
      </w:r>
      <w:r w:rsidRPr="004C1C48">
        <w:br/>
        <w:t>и муниципальных услуг, а также может быть принята при личном приеме заявителя.</w:t>
      </w:r>
    </w:p>
    <w:p w:rsidR="00260BB4" w:rsidRPr="004C1C48" w:rsidRDefault="00260BB4" w:rsidP="00260BB4">
      <w:pPr>
        <w:widowControl w:val="0"/>
        <w:autoSpaceDE w:val="0"/>
        <w:autoSpaceDN w:val="0"/>
        <w:adjustRightInd w:val="0"/>
        <w:ind w:firstLine="720"/>
        <w:jc w:val="both"/>
      </w:pPr>
      <w:r w:rsidRPr="004C1C48">
        <w:t xml:space="preserve">5.3. Жалобы на решения и действия (бездействие) руководителя органа, предоставляющего муниципальную услугу, подаются </w:t>
      </w:r>
      <w:r w:rsidRPr="004C1C48">
        <w:br/>
        <w:t>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60BB4" w:rsidRPr="004C1C48" w:rsidRDefault="00260BB4" w:rsidP="00260BB4">
      <w:pPr>
        <w:widowControl w:val="0"/>
        <w:autoSpaceDE w:val="0"/>
        <w:ind w:right="-16" w:firstLine="720"/>
        <w:jc w:val="both"/>
      </w:pPr>
      <w:r w:rsidRPr="004C1C48">
        <w:t>5.4. Жалоба должна содержать:</w:t>
      </w:r>
    </w:p>
    <w:p w:rsidR="00260BB4" w:rsidRPr="004C1C48" w:rsidRDefault="00260BB4" w:rsidP="00260BB4">
      <w:pPr>
        <w:widowControl w:val="0"/>
        <w:autoSpaceDE w:val="0"/>
        <w:autoSpaceDN w:val="0"/>
        <w:adjustRightInd w:val="0"/>
        <w:ind w:firstLine="720"/>
        <w:jc w:val="both"/>
      </w:pPr>
      <w:r w:rsidRPr="004C1C48">
        <w:t>1) наименование исполнительно-распорядительного органа муниципального образования, должностного лица</w:t>
      </w:r>
      <w:r w:rsidRPr="004C1C48">
        <w:rPr>
          <w:bCs/>
        </w:rPr>
        <w:t xml:space="preserve"> </w:t>
      </w:r>
      <w:r w:rsidR="004E73C3" w:rsidRPr="004C1C48">
        <w:t>администрации Линевского городского поселения</w:t>
      </w:r>
      <w:r w:rsidRPr="004C1C48">
        <w:t xml:space="preserve">, или муниципального служащего, МФЦ, его руководителя и (или) работника, организаций, предусмотренных </w:t>
      </w:r>
      <w:hyperlink r:id="rId29" w:history="1">
        <w:r w:rsidRPr="004C1C48">
          <w:t>частью 1.1 статьи 16</w:t>
        </w:r>
      </w:hyperlink>
      <w:r w:rsidRPr="004C1C48">
        <w:t xml:space="preserve"> Федерального закона № 210, их руководителей и (или) работников, решения и действия (бездействие) которых обжалуются;</w:t>
      </w:r>
    </w:p>
    <w:p w:rsidR="00260BB4" w:rsidRPr="004C1C48" w:rsidRDefault="00260BB4" w:rsidP="00260BB4">
      <w:pPr>
        <w:widowControl w:val="0"/>
        <w:autoSpaceDE w:val="0"/>
        <w:ind w:right="-16" w:firstLine="720"/>
        <w:jc w:val="both"/>
      </w:pPr>
      <w:r w:rsidRPr="004C1C48">
        <w:t xml:space="preserve">2) фамилию, имя, отчество (последнее - при наличии), сведения </w:t>
      </w:r>
      <w:r w:rsidRPr="004C1C48">
        <w:b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60BB4" w:rsidRPr="004C1C48" w:rsidRDefault="00260BB4" w:rsidP="00260BB4">
      <w:pPr>
        <w:widowControl w:val="0"/>
        <w:autoSpaceDE w:val="0"/>
        <w:ind w:right="-16" w:firstLine="720"/>
        <w:jc w:val="both"/>
      </w:pPr>
      <w:r w:rsidRPr="004C1C48">
        <w:t xml:space="preserve">3) сведения об обжалуемых решениях и действиях (бездействии) </w:t>
      </w:r>
      <w:r w:rsidR="004E73C3" w:rsidRPr="004C1C48">
        <w:t>администрации Линевского городского поселения</w:t>
      </w:r>
      <w:r w:rsidRPr="004C1C48">
        <w:t xml:space="preserve">, должностного лица, </w:t>
      </w:r>
      <w:r w:rsidR="004E73C3" w:rsidRPr="004C1C48">
        <w:t>администрации Линевского городского поселения</w:t>
      </w:r>
      <w:r w:rsidRPr="004C1C48">
        <w:t xml:space="preserve">, либо муниципального служащего, МФЦ, работника МФЦ, организаций, предусмотренных </w:t>
      </w:r>
      <w:hyperlink r:id="rId30" w:history="1">
        <w:r w:rsidRPr="004C1C48">
          <w:t>частью 1.1 статьи 16</w:t>
        </w:r>
      </w:hyperlink>
      <w:r w:rsidRPr="004C1C48">
        <w:t xml:space="preserve"> Федерального закона № 210-ФЗ, их работников;</w:t>
      </w:r>
    </w:p>
    <w:p w:rsidR="00260BB4" w:rsidRPr="004C1C48" w:rsidRDefault="00260BB4" w:rsidP="00260BB4">
      <w:pPr>
        <w:widowControl w:val="0"/>
        <w:autoSpaceDE w:val="0"/>
        <w:autoSpaceDN w:val="0"/>
        <w:adjustRightInd w:val="0"/>
        <w:ind w:firstLine="720"/>
        <w:jc w:val="both"/>
      </w:pPr>
      <w:r w:rsidRPr="004C1C48">
        <w:t xml:space="preserve">4) доводы, на основании которых заявитель не согласен с решением и действиями (бездействием) </w:t>
      </w:r>
      <w:r w:rsidR="004E73C3" w:rsidRPr="004C1C48">
        <w:t>администрации Линевского городского поселения</w:t>
      </w:r>
      <w:r w:rsidRPr="004C1C48">
        <w:t>, должностного лица</w:t>
      </w:r>
      <w:r w:rsidRPr="004C1C48">
        <w:rPr>
          <w:bCs/>
        </w:rPr>
        <w:t xml:space="preserve"> </w:t>
      </w:r>
      <w:r w:rsidR="004E73C3" w:rsidRPr="004C1C48">
        <w:t>администрации Линевского городского поселения</w:t>
      </w:r>
      <w:r w:rsidRPr="004C1C48">
        <w:t xml:space="preserve"> или муниципального служащего, МФЦ, работника МФЦ, организаций, предусмотренных </w:t>
      </w:r>
      <w:hyperlink r:id="rId31" w:history="1">
        <w:r w:rsidRPr="004C1C48">
          <w:t>частью 1.1 статьи 16</w:t>
        </w:r>
      </w:hyperlink>
      <w:r w:rsidRPr="004C1C48">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260BB4" w:rsidRPr="004C1C48" w:rsidRDefault="00260BB4" w:rsidP="00260BB4">
      <w:pPr>
        <w:widowControl w:val="0"/>
        <w:autoSpaceDE w:val="0"/>
        <w:ind w:right="-16" w:firstLine="720"/>
        <w:jc w:val="both"/>
      </w:pPr>
      <w:r w:rsidRPr="004C1C48">
        <w:t>Заявитель имеет право на получение информации и документов, необходимых для обоснования и рассмотрения жалобы.</w:t>
      </w:r>
    </w:p>
    <w:p w:rsidR="00260BB4" w:rsidRPr="004C1C48" w:rsidRDefault="00260BB4" w:rsidP="00260BB4">
      <w:pPr>
        <w:widowControl w:val="0"/>
        <w:autoSpaceDE w:val="0"/>
        <w:ind w:right="-16" w:firstLine="720"/>
        <w:jc w:val="both"/>
      </w:pPr>
      <w:r w:rsidRPr="004C1C48">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w:t>
      </w:r>
      <w:r w:rsidR="004E73C3" w:rsidRPr="004C1C48">
        <w:t>администрации Линевского городского поселения</w:t>
      </w:r>
      <w:r w:rsidRPr="004C1C48">
        <w:t xml:space="preserve">, работниками МФЦ, организаций, предусмотренных </w:t>
      </w:r>
      <w:hyperlink r:id="rId32" w:history="1">
        <w:r w:rsidRPr="004C1C48">
          <w:t>частью 1.1 статьи 16</w:t>
        </w:r>
      </w:hyperlink>
      <w:r w:rsidRPr="004C1C48">
        <w:t xml:space="preserve"> Федерального закона № 210-ФЗ, в течение трех дней со дня ее поступления.</w:t>
      </w:r>
    </w:p>
    <w:p w:rsidR="00260BB4" w:rsidRPr="004C1C48" w:rsidRDefault="00260BB4" w:rsidP="00260BB4">
      <w:pPr>
        <w:widowControl w:val="0"/>
        <w:autoSpaceDE w:val="0"/>
        <w:autoSpaceDN w:val="0"/>
        <w:adjustRightInd w:val="0"/>
        <w:ind w:firstLine="720"/>
        <w:jc w:val="both"/>
      </w:pPr>
      <w:r w:rsidRPr="004C1C48">
        <w:t xml:space="preserve">Жалоба, поступившая в </w:t>
      </w:r>
      <w:r w:rsidR="004E73C3" w:rsidRPr="004C1C48">
        <w:t>администрацию Линевского городского поселения</w:t>
      </w:r>
      <w:r w:rsidRPr="004C1C48">
        <w:t xml:space="preserve">, МФЦ, учредителю МФЦ, в организации, предусмотренные </w:t>
      </w:r>
      <w:hyperlink r:id="rId33" w:history="1">
        <w:r w:rsidRPr="004C1C48">
          <w:t>частью 1.1 статьи 16</w:t>
        </w:r>
      </w:hyperlink>
      <w:r w:rsidRPr="004C1C48">
        <w:t xml:space="preserve"> Федерального закона № 210-ФЗ, подлежит рассмотрению в течение пятнадцати рабочих дней со дня ее регистрации, а в случае обжалования отказа </w:t>
      </w:r>
      <w:r w:rsidR="004E73C3" w:rsidRPr="004C1C48">
        <w:t>администрации Линевского городского поселения</w:t>
      </w:r>
      <w:r w:rsidRPr="004C1C48">
        <w:t xml:space="preserve">, МФЦ, организаций, предусмотренных </w:t>
      </w:r>
      <w:hyperlink r:id="rId34" w:history="1">
        <w:r w:rsidRPr="004C1C48">
          <w:t>частью 1.1 статьи 16</w:t>
        </w:r>
      </w:hyperlink>
      <w:r w:rsidRPr="004C1C48">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w:t>
      </w:r>
      <w:r w:rsidRPr="004C1C48">
        <w:br/>
        <w:t>со дня ее регистрации.</w:t>
      </w:r>
    </w:p>
    <w:p w:rsidR="00260BB4" w:rsidRPr="004C1C48" w:rsidRDefault="00260BB4" w:rsidP="00260BB4">
      <w:pPr>
        <w:widowControl w:val="0"/>
        <w:ind w:firstLine="720"/>
        <w:jc w:val="both"/>
      </w:pPr>
      <w:r w:rsidRPr="004C1C48">
        <w:t xml:space="preserve">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 </w:t>
      </w:r>
    </w:p>
    <w:p w:rsidR="00260BB4" w:rsidRPr="004C1C48" w:rsidRDefault="00260BB4" w:rsidP="00260BB4">
      <w:pPr>
        <w:widowControl w:val="0"/>
        <w:ind w:firstLine="720"/>
        <w:jc w:val="both"/>
      </w:pPr>
      <w:r w:rsidRPr="004C1C48">
        <w:t xml:space="preserve">Если в указанной жалобе содержатся сведения о подготавливаемом, </w:t>
      </w:r>
      <w:r w:rsidRPr="004C1C48">
        <w:lastRenderedPageBreak/>
        <w:t>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60BB4" w:rsidRPr="004C1C48" w:rsidRDefault="00260BB4" w:rsidP="00260BB4">
      <w:pPr>
        <w:widowControl w:val="0"/>
        <w:ind w:firstLine="720"/>
        <w:jc w:val="both"/>
      </w:pPr>
      <w:r w:rsidRPr="004C1C48">
        <w:t xml:space="preserve">Должностное лицо, работник, наделенные полномочиями </w:t>
      </w:r>
      <w:r w:rsidRPr="004C1C48">
        <w:br/>
        <w:t xml:space="preserve">по рассмотрению жалоб в соответствии с </w:t>
      </w:r>
      <w:hyperlink r:id="rId35" w:history="1">
        <w:r w:rsidRPr="004C1C48">
          <w:t>пунктом</w:t>
        </w:r>
      </w:hyperlink>
      <w:r w:rsidRPr="004C1C48">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260BB4" w:rsidRPr="004C1C48" w:rsidRDefault="00260BB4" w:rsidP="00260BB4">
      <w:pPr>
        <w:widowControl w:val="0"/>
        <w:ind w:firstLine="720"/>
        <w:jc w:val="both"/>
      </w:pPr>
      <w:r w:rsidRPr="004C1C48">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260BB4" w:rsidRPr="004C1C48" w:rsidRDefault="00260BB4" w:rsidP="00260BB4">
      <w:pPr>
        <w:widowControl w:val="0"/>
        <w:ind w:firstLine="720"/>
        <w:jc w:val="both"/>
      </w:pPr>
      <w:r w:rsidRPr="004C1C48">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36" w:tooltip="blocked::consultantplus://offline/ref=166B6C834A40D9ED059D12BC8CDD9D84D13C7A68142196DE02C83138nBMDI" w:history="1">
        <w:r w:rsidRPr="004C1C48">
          <w:t>законом</w:t>
        </w:r>
      </w:hyperlink>
      <w:r w:rsidRPr="004C1C48">
        <w:t xml:space="preserve"> тайну, в течение семи дней </w:t>
      </w:r>
      <w:r w:rsidRPr="004C1C48">
        <w:br/>
        <w:t xml:space="preserve">со дня регистрации жалобы заявителю, направившему жалобу, сообщается о невозможности дать ответ по существу поставленного в ней вопроса </w:t>
      </w:r>
      <w:r w:rsidRPr="004C1C48">
        <w:br/>
        <w:t>в связи с недопустимостью разглашения указанных сведений.</w:t>
      </w:r>
    </w:p>
    <w:p w:rsidR="00260BB4" w:rsidRPr="004C1C48" w:rsidRDefault="00260BB4" w:rsidP="00260BB4">
      <w:pPr>
        <w:widowControl w:val="0"/>
        <w:ind w:firstLine="720"/>
        <w:jc w:val="both"/>
        <w:rPr>
          <w:bCs/>
        </w:rPr>
      </w:pPr>
      <w:r w:rsidRPr="004C1C48">
        <w:rPr>
          <w:bCs/>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260BB4" w:rsidRPr="004C1C48" w:rsidRDefault="00260BB4" w:rsidP="00260BB4">
      <w:pPr>
        <w:widowControl w:val="0"/>
        <w:ind w:firstLine="720"/>
        <w:jc w:val="both"/>
      </w:pPr>
      <w:r w:rsidRPr="004C1C48">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260BB4" w:rsidRPr="004C1C48" w:rsidRDefault="00260BB4" w:rsidP="00260BB4">
      <w:pPr>
        <w:widowControl w:val="0"/>
        <w:autoSpaceDE w:val="0"/>
        <w:autoSpaceDN w:val="0"/>
        <w:adjustRightInd w:val="0"/>
        <w:ind w:firstLine="720"/>
        <w:jc w:val="both"/>
      </w:pPr>
      <w:r w:rsidRPr="004C1C48">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37" w:history="1">
        <w:r w:rsidRPr="004C1C48">
          <w:t>пунктом</w:t>
        </w:r>
      </w:hyperlink>
      <w:r w:rsidRPr="004C1C48">
        <w:t xml:space="preserve"> 5.2 настоящего административного регламента, вправе принять решение </w:t>
      </w:r>
      <w:r w:rsidRPr="004C1C48">
        <w:br/>
        <w:t xml:space="preserve">о безосновательности очередной жалобы и прекращении переписки </w:t>
      </w:r>
      <w:r w:rsidRPr="004C1C48">
        <w:br/>
        <w:t xml:space="preserve">с заявителем по данному вопросу при условии, что указанная жалоба </w:t>
      </w:r>
      <w:r w:rsidRPr="004C1C48">
        <w:br/>
        <w:t xml:space="preserve">и ранее направляемые жалобы направлялись в один и тот же уполномоченный орган или одному и тому же должностному лицу. </w:t>
      </w:r>
      <w:r w:rsidRPr="004C1C48">
        <w:br/>
        <w:t>О данном решении уведомляется заявитель, направивший жалобу.</w:t>
      </w:r>
    </w:p>
    <w:p w:rsidR="00260BB4" w:rsidRPr="004C1C48" w:rsidRDefault="00260BB4" w:rsidP="00260BB4">
      <w:pPr>
        <w:widowControl w:val="0"/>
        <w:autoSpaceDE w:val="0"/>
        <w:ind w:right="-16" w:firstLine="720"/>
        <w:jc w:val="both"/>
      </w:pPr>
      <w:r w:rsidRPr="004C1C48">
        <w:t xml:space="preserve">5.7. По результатам рассмотрения жалобы принимается одно </w:t>
      </w:r>
      <w:r w:rsidRPr="004C1C48">
        <w:br/>
        <w:t>из следующих решений:</w:t>
      </w:r>
    </w:p>
    <w:p w:rsidR="00260BB4" w:rsidRPr="004C1C48" w:rsidRDefault="00260BB4" w:rsidP="00260BB4">
      <w:pPr>
        <w:widowControl w:val="0"/>
        <w:autoSpaceDE w:val="0"/>
        <w:autoSpaceDN w:val="0"/>
        <w:adjustRightInd w:val="0"/>
        <w:ind w:firstLine="720"/>
        <w:jc w:val="both"/>
        <w:rPr>
          <w:strike/>
        </w:rPr>
      </w:pPr>
      <w:r w:rsidRPr="004C1C48">
        <w:t xml:space="preserve">1) жалоба удовлетворяется, в том числе в форме отмены принятого решения, исправления допущенных опечаток и ошибок в выданных </w:t>
      </w:r>
      <w:r w:rsidRPr="004C1C48">
        <w:br/>
        <w:t xml:space="preserve">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260BB4" w:rsidRPr="004C1C48" w:rsidRDefault="00260BB4" w:rsidP="00260BB4">
      <w:pPr>
        <w:widowControl w:val="0"/>
        <w:autoSpaceDE w:val="0"/>
        <w:autoSpaceDN w:val="0"/>
        <w:adjustRightInd w:val="0"/>
        <w:ind w:firstLine="720"/>
        <w:jc w:val="both"/>
      </w:pPr>
      <w:r w:rsidRPr="004C1C48">
        <w:t>2) в удовлетворении жалобы отказывается.</w:t>
      </w:r>
    </w:p>
    <w:p w:rsidR="00260BB4" w:rsidRPr="004C1C48" w:rsidRDefault="00260BB4" w:rsidP="00260BB4">
      <w:pPr>
        <w:widowControl w:val="0"/>
        <w:autoSpaceDE w:val="0"/>
        <w:autoSpaceDN w:val="0"/>
        <w:adjustRightInd w:val="0"/>
        <w:ind w:firstLine="720"/>
        <w:jc w:val="both"/>
      </w:pPr>
      <w:r w:rsidRPr="004C1C48">
        <w:t>5.8. Основаниями для отказа в удовлетворении жалобы являются:</w:t>
      </w:r>
    </w:p>
    <w:p w:rsidR="00260BB4" w:rsidRPr="004C1C48" w:rsidRDefault="00260BB4" w:rsidP="004C1C48">
      <w:pPr>
        <w:widowControl w:val="0"/>
        <w:autoSpaceDE w:val="0"/>
        <w:autoSpaceDN w:val="0"/>
        <w:adjustRightInd w:val="0"/>
        <w:ind w:firstLine="720"/>
        <w:jc w:val="both"/>
      </w:pPr>
      <w:r w:rsidRPr="004C1C48">
        <w:t xml:space="preserve">1) признание правомерными решения и (или) действий (бездействия) </w:t>
      </w:r>
      <w:r w:rsidR="004C1C48" w:rsidRPr="004C1C48">
        <w:t xml:space="preserve">администрации Линевского городского поселения </w:t>
      </w:r>
      <w:r w:rsidRPr="004C1C48">
        <w:t xml:space="preserve"> должностных лиц, муниципальных служащих </w:t>
      </w:r>
      <w:r w:rsidR="004C1C48" w:rsidRPr="004C1C48">
        <w:t>администрации Линевского городского поселения</w:t>
      </w:r>
      <w:r w:rsidRPr="004C1C48">
        <w:t>, МФЦ, работника МФЦ,</w:t>
      </w:r>
      <w:r w:rsidR="004C1C48" w:rsidRPr="004C1C48">
        <w:t xml:space="preserve"> </w:t>
      </w:r>
      <w:r w:rsidRPr="004C1C48">
        <w:t>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260BB4" w:rsidRPr="004C1C48" w:rsidRDefault="00260BB4" w:rsidP="00260BB4">
      <w:pPr>
        <w:widowControl w:val="0"/>
        <w:autoSpaceDE w:val="0"/>
        <w:autoSpaceDN w:val="0"/>
        <w:adjustRightInd w:val="0"/>
        <w:ind w:firstLine="720"/>
        <w:jc w:val="both"/>
      </w:pPr>
      <w:r w:rsidRPr="004C1C48">
        <w:t xml:space="preserve">2) наличие вступившего в законную силу решения суда по жалобе </w:t>
      </w:r>
      <w:r w:rsidRPr="004C1C48">
        <w:br/>
        <w:t>о том же предмете и по тем же основаниям;</w:t>
      </w:r>
    </w:p>
    <w:p w:rsidR="00260BB4" w:rsidRPr="004C1C48" w:rsidRDefault="00260BB4" w:rsidP="00260BB4">
      <w:pPr>
        <w:widowControl w:val="0"/>
        <w:autoSpaceDE w:val="0"/>
        <w:autoSpaceDN w:val="0"/>
        <w:adjustRightInd w:val="0"/>
        <w:ind w:firstLine="720"/>
        <w:jc w:val="both"/>
      </w:pPr>
      <w:r w:rsidRPr="004C1C48">
        <w:t xml:space="preserve">3) подача жалобы лицом, полномочия которого не подтверждены </w:t>
      </w:r>
      <w:r w:rsidRPr="004C1C48">
        <w:br/>
      </w:r>
      <w:r w:rsidRPr="004C1C48">
        <w:lastRenderedPageBreak/>
        <w:t>в порядке, установленном законодательством Российской Федерации.</w:t>
      </w:r>
    </w:p>
    <w:p w:rsidR="00260BB4" w:rsidRPr="004C1C48" w:rsidRDefault="00260BB4" w:rsidP="00260BB4">
      <w:pPr>
        <w:widowControl w:val="0"/>
        <w:autoSpaceDE w:val="0"/>
        <w:ind w:right="-16" w:firstLine="720"/>
        <w:jc w:val="both"/>
      </w:pPr>
      <w:r w:rsidRPr="004C1C48">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60BB4" w:rsidRPr="004C1C48" w:rsidRDefault="00260BB4" w:rsidP="00260BB4">
      <w:pPr>
        <w:autoSpaceDE w:val="0"/>
        <w:autoSpaceDN w:val="0"/>
        <w:adjustRightInd w:val="0"/>
        <w:ind w:firstLine="708"/>
        <w:jc w:val="both"/>
      </w:pPr>
      <w:r w:rsidRPr="004C1C48">
        <w:t xml:space="preserve">5.10. В случае признания жалобы подлежащей удовлетворению </w:t>
      </w:r>
      <w:r w:rsidRPr="004C1C48">
        <w:br/>
        <w:t>в ответе заявителю</w:t>
      </w:r>
      <w:r w:rsidR="008B2647" w:rsidRPr="004C1C48">
        <w:t xml:space="preserve"> </w:t>
      </w:r>
      <w:r w:rsidRPr="004C1C48">
        <w:t xml:space="preserve">дается информация о действиях, осуществляемых уполномоченным органом, МФЦ, либо организацией, предусмотренных </w:t>
      </w:r>
      <w:hyperlink r:id="rId38" w:history="1">
        <w:r w:rsidRPr="004C1C48">
          <w:t>частью 1.1 статьи 16</w:t>
        </w:r>
      </w:hyperlink>
      <w:r w:rsidRPr="004C1C48">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60BB4" w:rsidRPr="004C1C48" w:rsidRDefault="00260BB4" w:rsidP="00260BB4">
      <w:pPr>
        <w:autoSpaceDE w:val="0"/>
        <w:autoSpaceDN w:val="0"/>
        <w:adjustRightInd w:val="0"/>
        <w:ind w:firstLine="708"/>
        <w:jc w:val="both"/>
      </w:pPr>
      <w:r w:rsidRPr="004C1C48">
        <w:t xml:space="preserve">5.11. В случае признания жалобы не подлежащей удовлетворению </w:t>
      </w:r>
      <w:r w:rsidRPr="004C1C48">
        <w:br/>
        <w:t>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60BB4" w:rsidRPr="004C1C48" w:rsidRDefault="00260BB4" w:rsidP="004C1C48">
      <w:pPr>
        <w:autoSpaceDE w:val="0"/>
        <w:autoSpaceDN w:val="0"/>
        <w:adjustRightInd w:val="0"/>
        <w:ind w:firstLine="720"/>
        <w:jc w:val="both"/>
        <w:rPr>
          <w:bCs/>
        </w:rPr>
      </w:pPr>
      <w:r w:rsidRPr="004C1C48">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004C1C48" w:rsidRPr="004C1C48">
        <w:t>администрации Линевского городского поселения</w:t>
      </w:r>
      <w:r w:rsidRPr="004C1C48">
        <w:t xml:space="preserve">, работник наделенные </w:t>
      </w:r>
      <w:r w:rsidRPr="004C1C48">
        <w:rPr>
          <w:bCs/>
        </w:rPr>
        <w:t>полномочиями</w:t>
      </w:r>
      <w:r w:rsidR="004C1C48" w:rsidRPr="004C1C48">
        <w:rPr>
          <w:bCs/>
        </w:rPr>
        <w:t xml:space="preserve"> </w:t>
      </w:r>
      <w:r w:rsidRPr="004C1C48">
        <w:rPr>
          <w:bCs/>
        </w:rPr>
        <w:t>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260BB4" w:rsidRPr="004C1C48" w:rsidRDefault="00260BB4" w:rsidP="004C1C48">
      <w:pPr>
        <w:autoSpaceDE w:val="0"/>
        <w:ind w:right="-16" w:firstLine="720"/>
        <w:jc w:val="both"/>
      </w:pPr>
      <w:r w:rsidRPr="004C1C48">
        <w:t xml:space="preserve">5.13. Заявители вправе обжаловать решения, принятые </w:t>
      </w:r>
      <w:r w:rsidRPr="004C1C48">
        <w:br/>
        <w:t xml:space="preserve">при предоставлении муниципальной услуги, действия (бездействие) должностных лиц, муниципальных служащих </w:t>
      </w:r>
      <w:r w:rsidR="004C1C48" w:rsidRPr="004C1C48">
        <w:t>администрации Линевского городского поселения,</w:t>
      </w:r>
      <w:r w:rsidRPr="004C1C48">
        <w:rPr>
          <w:i/>
        </w:rPr>
        <w:t xml:space="preserve"> </w:t>
      </w:r>
      <w:r w:rsidRPr="004C1C48">
        <w:t xml:space="preserve">должностных лиц МФЦ, работников организаций, предусмотренных </w:t>
      </w:r>
      <w:hyperlink r:id="rId39" w:history="1">
        <w:r w:rsidRPr="004C1C48">
          <w:t>частью 1.1 статьи 16</w:t>
        </w:r>
      </w:hyperlink>
      <w:r w:rsidRPr="004C1C48">
        <w:t xml:space="preserve"> Федерального закона № 210-ФЗ, в судебном порядке в соответствии</w:t>
      </w:r>
      <w:r w:rsidR="004C1C48" w:rsidRPr="004C1C48">
        <w:t xml:space="preserve"> </w:t>
      </w:r>
      <w:r w:rsidRPr="004C1C48">
        <w:t>с законодательством Российской Федерации.</w:t>
      </w:r>
    </w:p>
    <w:p w:rsidR="00260BB4" w:rsidRPr="004C1C48" w:rsidRDefault="00260BB4" w:rsidP="00260BB4">
      <w:pPr>
        <w:widowControl w:val="0"/>
        <w:autoSpaceDE w:val="0"/>
        <w:ind w:right="-16" w:firstLine="720"/>
        <w:jc w:val="both"/>
      </w:pPr>
      <w:r w:rsidRPr="004C1C48">
        <w:t xml:space="preserve">5.14.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w:t>
      </w:r>
      <w:r w:rsidRPr="004C1C48">
        <w:br/>
        <w:t xml:space="preserve">на отношения, регулируемые Федеральным законом от 02.05.2006 </w:t>
      </w:r>
      <w:r w:rsidRPr="004C1C48">
        <w:br/>
        <w:t>№ 59-ФЗ "О порядке рассмотрения обращений граждан Российской Федерации".</w:t>
      </w:r>
    </w:p>
    <w:p w:rsidR="00260BB4" w:rsidRPr="004C1C48" w:rsidRDefault="00260BB4" w:rsidP="00260BB4">
      <w:pPr>
        <w:shd w:val="clear" w:color="auto" w:fill="FFFFFF"/>
        <w:tabs>
          <w:tab w:val="left" w:pos="6072"/>
        </w:tabs>
        <w:ind w:firstLine="5664"/>
        <w:jc w:val="both"/>
      </w:pPr>
    </w:p>
    <w:p w:rsidR="00260BB4" w:rsidRDefault="00260BB4" w:rsidP="00260BB4">
      <w:pPr>
        <w:shd w:val="clear" w:color="auto" w:fill="FFFFFF"/>
        <w:tabs>
          <w:tab w:val="left" w:pos="6072"/>
        </w:tabs>
        <w:ind w:firstLine="5664"/>
        <w:jc w:val="both"/>
        <w:rPr>
          <w:sz w:val="28"/>
          <w:szCs w:val="28"/>
        </w:rPr>
        <w:sectPr w:rsidR="00260BB4" w:rsidSect="00684137">
          <w:headerReference w:type="default" r:id="rId40"/>
          <w:pgSz w:w="11906" w:h="16838"/>
          <w:pgMar w:top="851" w:right="1134" w:bottom="851" w:left="1701" w:header="709" w:footer="709" w:gutter="0"/>
          <w:pgNumType w:start="1"/>
          <w:cols w:space="708"/>
          <w:titlePg/>
          <w:docGrid w:linePitch="360"/>
        </w:sectPr>
      </w:pPr>
    </w:p>
    <w:p w:rsidR="00E2047E" w:rsidRPr="00236B01" w:rsidRDefault="00E2047E" w:rsidP="00E2047E">
      <w:pPr>
        <w:pStyle w:val="ConsPlusNormal"/>
        <w:ind w:firstLine="708"/>
        <w:jc w:val="both"/>
        <w:rPr>
          <w:rFonts w:ascii="Times New Roman" w:hAnsi="Times New Roman"/>
          <w:sz w:val="24"/>
          <w:szCs w:val="24"/>
        </w:rPr>
      </w:pPr>
      <w:r w:rsidRPr="008D7BC9">
        <w:rPr>
          <w:rFonts w:ascii="Times New Roman" w:hAnsi="Times New Roman"/>
          <w:sz w:val="28"/>
          <w:szCs w:val="28"/>
        </w:rPr>
        <w:lastRenderedPageBreak/>
        <w:t xml:space="preserve"> </w:t>
      </w:r>
      <w:r>
        <w:rPr>
          <w:rFonts w:ascii="Times New Roman" w:hAnsi="Times New Roman"/>
          <w:sz w:val="28"/>
          <w:szCs w:val="28"/>
        </w:rPr>
        <w:t xml:space="preserve">                                                                     </w:t>
      </w:r>
      <w:r w:rsidR="00E34BC4">
        <w:rPr>
          <w:rFonts w:ascii="Times New Roman" w:hAnsi="Times New Roman"/>
          <w:sz w:val="28"/>
          <w:szCs w:val="28"/>
        </w:rPr>
        <w:t xml:space="preserve">                          </w:t>
      </w:r>
      <w:r>
        <w:rPr>
          <w:rFonts w:ascii="Times New Roman" w:hAnsi="Times New Roman"/>
          <w:sz w:val="28"/>
          <w:szCs w:val="28"/>
        </w:rPr>
        <w:t xml:space="preserve"> </w:t>
      </w:r>
      <w:r w:rsidR="00E34BC4" w:rsidRPr="00236B01">
        <w:rPr>
          <w:rFonts w:ascii="Times New Roman" w:hAnsi="Times New Roman"/>
          <w:sz w:val="24"/>
          <w:szCs w:val="24"/>
        </w:rPr>
        <w:t>Приложение</w:t>
      </w:r>
    </w:p>
    <w:p w:rsidR="00E2047E" w:rsidRPr="00236B01" w:rsidRDefault="00E2047E" w:rsidP="00E2047E">
      <w:pPr>
        <w:pStyle w:val="ConsPlusNormal"/>
        <w:spacing w:line="240" w:lineRule="exact"/>
        <w:jc w:val="right"/>
        <w:rPr>
          <w:rFonts w:ascii="Times New Roman" w:hAnsi="Times New Roman"/>
          <w:sz w:val="24"/>
          <w:szCs w:val="24"/>
        </w:rPr>
      </w:pPr>
      <w:r w:rsidRPr="00236B01">
        <w:rPr>
          <w:rFonts w:ascii="Times New Roman" w:hAnsi="Times New Roman"/>
          <w:sz w:val="24"/>
          <w:szCs w:val="24"/>
        </w:rPr>
        <w:t>к административному регламенту</w:t>
      </w:r>
    </w:p>
    <w:p w:rsidR="00E2047E" w:rsidRPr="008D7BC9" w:rsidRDefault="00E2047E" w:rsidP="00E2047E">
      <w:pPr>
        <w:pStyle w:val="ConsPlusNormal"/>
        <w:spacing w:line="240" w:lineRule="exact"/>
        <w:jc w:val="right"/>
        <w:rPr>
          <w:rFonts w:ascii="Times New Roman" w:hAnsi="Times New Roman"/>
          <w:sz w:val="24"/>
          <w:szCs w:val="24"/>
        </w:rPr>
      </w:pPr>
    </w:p>
    <w:p w:rsidR="00E2047E" w:rsidRPr="008D7BC9" w:rsidRDefault="00E2047E" w:rsidP="00E2047E">
      <w:pPr>
        <w:pStyle w:val="ConsPlusNormal"/>
        <w:jc w:val="both"/>
        <w:rPr>
          <w:rFonts w:ascii="Times New Roman" w:hAnsi="Times New Roman"/>
          <w:sz w:val="28"/>
          <w:szCs w:val="28"/>
        </w:rPr>
      </w:pPr>
    </w:p>
    <w:p w:rsidR="00E2047E" w:rsidRPr="008D7BC9" w:rsidRDefault="00E2047E" w:rsidP="00CE2ADE">
      <w:pPr>
        <w:ind w:left="3400" w:firstLine="2"/>
        <w:rPr>
          <w:b/>
          <w:bCs/>
        </w:rPr>
      </w:pPr>
      <w:r w:rsidRPr="008D7BC9">
        <w:t>В</w:t>
      </w:r>
      <w:r w:rsidRPr="008D7BC9">
        <w:rPr>
          <w:b/>
          <w:bCs/>
        </w:rPr>
        <w:t>_____________________________________________</w:t>
      </w:r>
    </w:p>
    <w:p w:rsidR="00E2047E" w:rsidRPr="008D7BC9" w:rsidRDefault="00E2047E" w:rsidP="00CE2ADE">
      <w:pPr>
        <w:pBdr>
          <w:bottom w:val="single" w:sz="12" w:space="1" w:color="auto"/>
        </w:pBdr>
        <w:ind w:left="3400" w:firstLine="2"/>
        <w:jc w:val="center"/>
        <w:rPr>
          <w:sz w:val="18"/>
          <w:szCs w:val="18"/>
        </w:rPr>
      </w:pPr>
      <w:r w:rsidRPr="008D7BC9">
        <w:rPr>
          <w:sz w:val="18"/>
          <w:szCs w:val="18"/>
        </w:rPr>
        <w:t>(наименование исполнительно-распорядительного</w:t>
      </w:r>
    </w:p>
    <w:p w:rsidR="00E2047E" w:rsidRPr="008D7BC9" w:rsidRDefault="00E2047E" w:rsidP="00CE2ADE">
      <w:pPr>
        <w:pBdr>
          <w:bottom w:val="single" w:sz="12" w:space="1" w:color="auto"/>
        </w:pBdr>
        <w:ind w:left="3400" w:firstLine="2"/>
        <w:jc w:val="center"/>
        <w:rPr>
          <w:sz w:val="18"/>
          <w:szCs w:val="18"/>
        </w:rPr>
      </w:pPr>
    </w:p>
    <w:p w:rsidR="00E2047E" w:rsidRPr="008D7BC9" w:rsidRDefault="00E2047E" w:rsidP="00CE2ADE">
      <w:pPr>
        <w:ind w:left="3400" w:firstLine="2"/>
        <w:jc w:val="center"/>
        <w:rPr>
          <w:b/>
          <w:bCs/>
          <w:sz w:val="18"/>
          <w:szCs w:val="18"/>
        </w:rPr>
      </w:pPr>
      <w:r w:rsidRPr="008D7BC9">
        <w:rPr>
          <w:sz w:val="18"/>
          <w:szCs w:val="18"/>
        </w:rPr>
        <w:t>органа местного самоуправления, предоставляющего</w:t>
      </w:r>
      <w:r w:rsidRPr="008D7BC9">
        <w:rPr>
          <w:b/>
          <w:bCs/>
          <w:sz w:val="18"/>
          <w:szCs w:val="18"/>
        </w:rPr>
        <w:t xml:space="preserve">     _______________________________________________________________</w:t>
      </w:r>
    </w:p>
    <w:p w:rsidR="00E2047E" w:rsidRPr="008D7BC9" w:rsidRDefault="00E2047E" w:rsidP="00CE2ADE">
      <w:pPr>
        <w:ind w:firstLine="3402"/>
        <w:jc w:val="center"/>
        <w:rPr>
          <w:sz w:val="18"/>
          <w:szCs w:val="18"/>
        </w:rPr>
      </w:pPr>
      <w:r w:rsidRPr="008D7BC9">
        <w:rPr>
          <w:sz w:val="18"/>
          <w:szCs w:val="18"/>
        </w:rPr>
        <w:t>муниципальную услугу)</w:t>
      </w:r>
    </w:p>
    <w:p w:rsidR="00E2047E" w:rsidRPr="008D7BC9" w:rsidRDefault="00E2047E" w:rsidP="00CE2ADE">
      <w:pPr>
        <w:shd w:val="clear" w:color="auto" w:fill="FFFFFF"/>
        <w:tabs>
          <w:tab w:val="left" w:pos="1234"/>
        </w:tabs>
        <w:ind w:firstLine="709"/>
        <w:jc w:val="center"/>
        <w:rPr>
          <w:sz w:val="28"/>
          <w:szCs w:val="28"/>
        </w:rPr>
      </w:pPr>
    </w:p>
    <w:p w:rsidR="00E2047E" w:rsidRPr="008D7BC9" w:rsidRDefault="00E2047E" w:rsidP="00CE2ADE">
      <w:pPr>
        <w:ind w:left="3400" w:firstLine="2"/>
        <w:jc w:val="center"/>
      </w:pPr>
      <w:r w:rsidRPr="008D7BC9">
        <w:t>От кого________________________________________</w:t>
      </w:r>
    </w:p>
    <w:p w:rsidR="00E2047E" w:rsidRPr="008D7BC9" w:rsidRDefault="00E2047E" w:rsidP="00CE2ADE">
      <w:pPr>
        <w:ind w:left="3400" w:firstLine="2"/>
        <w:jc w:val="center"/>
        <w:rPr>
          <w:sz w:val="18"/>
          <w:szCs w:val="18"/>
        </w:rPr>
      </w:pPr>
      <w:r w:rsidRPr="008D7BC9">
        <w:rPr>
          <w:sz w:val="18"/>
          <w:szCs w:val="18"/>
        </w:rPr>
        <w:t>(наименование заявителя, фамилия, имя,</w:t>
      </w:r>
    </w:p>
    <w:p w:rsidR="00E2047E" w:rsidRPr="008D7BC9" w:rsidRDefault="00E2047E" w:rsidP="00CE2ADE">
      <w:pPr>
        <w:pBdr>
          <w:bottom w:val="single" w:sz="12" w:space="1" w:color="auto"/>
        </w:pBdr>
        <w:ind w:left="3400" w:firstLine="2"/>
        <w:jc w:val="center"/>
        <w:rPr>
          <w:sz w:val="22"/>
          <w:szCs w:val="22"/>
        </w:rPr>
      </w:pPr>
    </w:p>
    <w:p w:rsidR="00E2047E" w:rsidRPr="008D7BC9" w:rsidRDefault="00E2047E" w:rsidP="00CE2ADE">
      <w:pPr>
        <w:ind w:left="2832" w:firstLine="2"/>
        <w:jc w:val="center"/>
        <w:rPr>
          <w:sz w:val="18"/>
          <w:szCs w:val="18"/>
        </w:rPr>
      </w:pPr>
      <w:r w:rsidRPr="00066842">
        <w:rPr>
          <w:sz w:val="18"/>
          <w:szCs w:val="18"/>
        </w:rPr>
        <w:t>отчество</w:t>
      </w:r>
      <w:r w:rsidR="008C153A" w:rsidRPr="00066842">
        <w:rPr>
          <w:sz w:val="18"/>
          <w:szCs w:val="18"/>
        </w:rPr>
        <w:t xml:space="preserve"> (при наличии) </w:t>
      </w:r>
      <w:r w:rsidRPr="00066842">
        <w:rPr>
          <w:sz w:val="18"/>
          <w:szCs w:val="18"/>
        </w:rPr>
        <w:t xml:space="preserve"> - для</w:t>
      </w:r>
      <w:r w:rsidRPr="008D7BC9">
        <w:rPr>
          <w:sz w:val="18"/>
          <w:szCs w:val="18"/>
        </w:rPr>
        <w:t xml:space="preserve"> граждан, полное наименование</w:t>
      </w:r>
    </w:p>
    <w:p w:rsidR="00E2047E" w:rsidRPr="008D7BC9" w:rsidRDefault="00E2047E" w:rsidP="00CE2ADE">
      <w:pPr>
        <w:pBdr>
          <w:bottom w:val="single" w:sz="12" w:space="1" w:color="auto"/>
        </w:pBdr>
        <w:ind w:left="3400" w:firstLine="2"/>
        <w:jc w:val="center"/>
        <w:rPr>
          <w:sz w:val="22"/>
          <w:szCs w:val="22"/>
        </w:rPr>
      </w:pPr>
    </w:p>
    <w:p w:rsidR="00E2047E" w:rsidRPr="008D7BC9" w:rsidRDefault="00E2047E" w:rsidP="00CE2ADE">
      <w:pPr>
        <w:ind w:left="3400" w:firstLine="2"/>
        <w:jc w:val="center"/>
        <w:rPr>
          <w:sz w:val="18"/>
          <w:szCs w:val="18"/>
        </w:rPr>
      </w:pPr>
      <w:r w:rsidRPr="008D7BC9">
        <w:rPr>
          <w:sz w:val="18"/>
          <w:szCs w:val="18"/>
        </w:rPr>
        <w:t>организации - для юридических лиц,</w:t>
      </w:r>
    </w:p>
    <w:p w:rsidR="00E2047E" w:rsidRPr="008D7BC9" w:rsidRDefault="00E2047E" w:rsidP="00CE2ADE">
      <w:pPr>
        <w:pBdr>
          <w:bottom w:val="single" w:sz="12" w:space="1" w:color="auto"/>
        </w:pBdr>
        <w:ind w:left="3400" w:firstLine="2"/>
        <w:jc w:val="center"/>
        <w:rPr>
          <w:sz w:val="18"/>
          <w:szCs w:val="18"/>
        </w:rPr>
      </w:pPr>
    </w:p>
    <w:p w:rsidR="00E2047E" w:rsidRPr="008D7BC9" w:rsidRDefault="00E2047E" w:rsidP="00CE2ADE">
      <w:pPr>
        <w:ind w:left="3400" w:firstLine="2"/>
        <w:jc w:val="center"/>
        <w:rPr>
          <w:sz w:val="18"/>
          <w:szCs w:val="18"/>
        </w:rPr>
      </w:pPr>
      <w:r w:rsidRPr="008D7BC9">
        <w:rPr>
          <w:sz w:val="18"/>
          <w:szCs w:val="18"/>
        </w:rPr>
        <w:t>почтовый адрес и индекс</w:t>
      </w:r>
    </w:p>
    <w:p w:rsidR="00E2047E" w:rsidRPr="008D7BC9" w:rsidRDefault="00E2047E" w:rsidP="00CE2ADE">
      <w:pPr>
        <w:pBdr>
          <w:bottom w:val="single" w:sz="12" w:space="1" w:color="auto"/>
        </w:pBdr>
        <w:ind w:left="3400" w:firstLine="2"/>
        <w:jc w:val="center"/>
        <w:rPr>
          <w:sz w:val="22"/>
          <w:szCs w:val="22"/>
        </w:rPr>
      </w:pPr>
    </w:p>
    <w:p w:rsidR="00E2047E" w:rsidRPr="008D7BC9" w:rsidRDefault="00E2047E" w:rsidP="00CE2ADE">
      <w:pPr>
        <w:ind w:left="3400" w:firstLine="2"/>
        <w:jc w:val="center"/>
        <w:rPr>
          <w:sz w:val="18"/>
          <w:szCs w:val="18"/>
        </w:rPr>
      </w:pPr>
      <w:r w:rsidRPr="008D7BC9">
        <w:rPr>
          <w:sz w:val="18"/>
          <w:szCs w:val="18"/>
        </w:rPr>
        <w:t>контактный телефон)</w:t>
      </w:r>
    </w:p>
    <w:p w:rsidR="00E2047E" w:rsidRPr="008D7BC9" w:rsidRDefault="00E2047E" w:rsidP="00CE2ADE">
      <w:pPr>
        <w:ind w:left="3400" w:firstLine="2"/>
        <w:jc w:val="center"/>
      </w:pPr>
    </w:p>
    <w:p w:rsidR="00E2047E" w:rsidRDefault="00E2047E" w:rsidP="00E2047E">
      <w:pPr>
        <w:jc w:val="center"/>
        <w:rPr>
          <w:b/>
          <w:bCs/>
          <w:sz w:val="26"/>
          <w:szCs w:val="26"/>
        </w:rPr>
      </w:pPr>
    </w:p>
    <w:p w:rsidR="00260BB4" w:rsidRPr="00E95B75" w:rsidRDefault="00260BB4" w:rsidP="00260BB4">
      <w:pPr>
        <w:pStyle w:val="ConsPlusNonformat"/>
        <w:jc w:val="center"/>
        <w:rPr>
          <w:rFonts w:ascii="Times New Roman" w:hAnsi="Times New Roman" w:cs="Times New Roman"/>
          <w:sz w:val="24"/>
          <w:szCs w:val="24"/>
        </w:rPr>
      </w:pPr>
      <w:r w:rsidRPr="00E95B75">
        <w:rPr>
          <w:rFonts w:ascii="Times New Roman" w:hAnsi="Times New Roman" w:cs="Times New Roman"/>
          <w:sz w:val="24"/>
          <w:szCs w:val="24"/>
        </w:rPr>
        <w:t>ЗАЯВЛЕНИЕ</w:t>
      </w:r>
    </w:p>
    <w:p w:rsidR="00C35A30" w:rsidRPr="002055CB" w:rsidRDefault="00C35A30" w:rsidP="00C35A30">
      <w:pPr>
        <w:pStyle w:val="ConsPlusNonformat"/>
        <w:ind w:firstLine="708"/>
        <w:jc w:val="center"/>
        <w:rPr>
          <w:rFonts w:ascii="Times New Roman" w:hAnsi="Times New Roman"/>
          <w:sz w:val="24"/>
          <w:szCs w:val="24"/>
        </w:rPr>
      </w:pPr>
      <w:r w:rsidRPr="002055CB">
        <w:rPr>
          <w:rFonts w:ascii="Times New Roman" w:hAnsi="Times New Roman"/>
          <w:sz w:val="24"/>
          <w:szCs w:val="24"/>
        </w:rPr>
        <w:t>о предоставлении муниципальной услуги</w:t>
      </w:r>
    </w:p>
    <w:p w:rsidR="00260BB4" w:rsidRPr="00260BB4" w:rsidRDefault="00260BB4" w:rsidP="00260BB4">
      <w:pPr>
        <w:pStyle w:val="ConsPlusNonformat"/>
        <w:jc w:val="both"/>
        <w:rPr>
          <w:rFonts w:ascii="Times New Roman" w:hAnsi="Times New Roman" w:cs="Times New Roman"/>
          <w:sz w:val="24"/>
          <w:szCs w:val="24"/>
        </w:rPr>
      </w:pPr>
    </w:p>
    <w:p w:rsidR="00260BB4" w:rsidRPr="00C124E2" w:rsidRDefault="00260BB4" w:rsidP="00417F63">
      <w:pPr>
        <w:pStyle w:val="ConsPlusNonformat"/>
        <w:ind w:firstLine="708"/>
        <w:jc w:val="both"/>
        <w:rPr>
          <w:rFonts w:ascii="Times New Roman" w:hAnsi="Times New Roman" w:cs="Times New Roman"/>
          <w:strike/>
          <w:sz w:val="24"/>
          <w:szCs w:val="24"/>
        </w:rPr>
      </w:pPr>
      <w:r w:rsidRPr="00260BB4">
        <w:rPr>
          <w:rFonts w:ascii="Times New Roman" w:hAnsi="Times New Roman" w:cs="Times New Roman"/>
          <w:sz w:val="24"/>
          <w:szCs w:val="24"/>
        </w:rPr>
        <w:t xml:space="preserve">Прошу принять решение </w:t>
      </w:r>
      <w:r w:rsidR="00417F63" w:rsidRPr="00260BB4">
        <w:rPr>
          <w:rFonts w:ascii="Times New Roman" w:hAnsi="Times New Roman" w:cs="Times New Roman"/>
          <w:sz w:val="24"/>
          <w:szCs w:val="24"/>
        </w:rPr>
        <w:t>о подготовке документации по планировке территории</w:t>
      </w:r>
    </w:p>
    <w:p w:rsidR="00260BB4" w:rsidRPr="00110B86" w:rsidRDefault="00260BB4" w:rsidP="00417F63">
      <w:pPr>
        <w:pStyle w:val="ConsPlusNonformat"/>
        <w:jc w:val="both"/>
        <w:rPr>
          <w:rFonts w:ascii="Times New Roman" w:hAnsi="Times New Roman" w:cs="Times New Roman"/>
          <w:sz w:val="24"/>
          <w:szCs w:val="24"/>
        </w:rPr>
      </w:pPr>
      <w:r w:rsidRPr="00110B86">
        <w:rPr>
          <w:rFonts w:ascii="Times New Roman" w:hAnsi="Times New Roman" w:cs="Times New Roman"/>
          <w:sz w:val="24"/>
          <w:szCs w:val="24"/>
        </w:rPr>
        <w:t>___________________________________________________________________________</w:t>
      </w:r>
    </w:p>
    <w:p w:rsidR="002D447C" w:rsidRDefault="00260BB4" w:rsidP="002D447C">
      <w:pPr>
        <w:autoSpaceDE w:val="0"/>
        <w:autoSpaceDN w:val="0"/>
        <w:adjustRightInd w:val="0"/>
        <w:jc w:val="center"/>
      </w:pPr>
      <w:r w:rsidRPr="00110B86">
        <w:t>(</w:t>
      </w:r>
      <w:r w:rsidR="008F300B" w:rsidRPr="00110B86">
        <w:t xml:space="preserve">указывается </w:t>
      </w:r>
      <w:r w:rsidRPr="00110B86">
        <w:t>вид документации: проект планировки и межевания территории, проект</w:t>
      </w:r>
      <w:r w:rsidR="00417F63" w:rsidRPr="00110B86">
        <w:t xml:space="preserve"> </w:t>
      </w:r>
      <w:r w:rsidRPr="00110B86">
        <w:t>планировки территории, проект межевания территории</w:t>
      </w:r>
      <w:r w:rsidR="002D447C" w:rsidRPr="00110B86">
        <w:t xml:space="preserve">, либо проект, предусматривающий внесение изменений в один из указанных </w:t>
      </w:r>
      <w:r w:rsidR="00B84AD0" w:rsidRPr="00110B86">
        <w:t xml:space="preserve">и </w:t>
      </w:r>
      <w:r w:rsidR="002D447C" w:rsidRPr="00110B86">
        <w:t>утвержденных документов)</w:t>
      </w:r>
    </w:p>
    <w:p w:rsidR="008F300B" w:rsidRDefault="008F300B" w:rsidP="002D447C">
      <w:pPr>
        <w:pStyle w:val="ConsPlusNonformat"/>
        <w:jc w:val="center"/>
        <w:rPr>
          <w:rFonts w:ascii="Times New Roman" w:hAnsi="Times New Roman" w:cs="Times New Roman"/>
          <w:sz w:val="24"/>
          <w:szCs w:val="24"/>
        </w:rPr>
      </w:pPr>
    </w:p>
    <w:p w:rsidR="00417F63" w:rsidRPr="00417F63" w:rsidRDefault="00417F63" w:rsidP="00417F63">
      <w:pPr>
        <w:pStyle w:val="ConsPlusNonformat"/>
        <w:rPr>
          <w:rFonts w:ascii="Times New Roman" w:hAnsi="Times New Roman" w:cs="Times New Roman"/>
          <w:sz w:val="24"/>
          <w:szCs w:val="24"/>
          <w:u w:val="single"/>
        </w:rPr>
      </w:pPr>
      <w:r>
        <w:rPr>
          <w:rFonts w:ascii="Times New Roman" w:hAnsi="Times New Roman" w:cs="Times New Roman"/>
          <w:sz w:val="24"/>
          <w:szCs w:val="24"/>
        </w:rPr>
        <w:t xml:space="preserve">Для размещения объекта </w:t>
      </w:r>
      <w:r w:rsidRPr="00CE2ADE">
        <w:rPr>
          <w:rFonts w:ascii="Times New Roman" w:hAnsi="Times New Roman" w:cs="Times New Roman"/>
          <w:sz w:val="24"/>
          <w:szCs w:val="24"/>
        </w:rPr>
        <w:t>_____________________________________________________</w:t>
      </w:r>
    </w:p>
    <w:p w:rsidR="00417F63" w:rsidRDefault="00417F63" w:rsidP="00417F63">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17F63" w:rsidRPr="00260BB4" w:rsidRDefault="00417F63" w:rsidP="00417F63">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объекта капитального строительства)</w:t>
      </w:r>
    </w:p>
    <w:p w:rsidR="00260BB4" w:rsidRDefault="00260BB4" w:rsidP="00417F63">
      <w:pPr>
        <w:pStyle w:val="ConsPlusNonformat"/>
        <w:jc w:val="both"/>
        <w:rPr>
          <w:rFonts w:ascii="Times New Roman" w:hAnsi="Times New Roman" w:cs="Times New Roman"/>
          <w:sz w:val="24"/>
          <w:szCs w:val="24"/>
          <w:u w:val="single"/>
        </w:rPr>
      </w:pPr>
      <w:r w:rsidRPr="00260BB4">
        <w:rPr>
          <w:rFonts w:ascii="Times New Roman" w:hAnsi="Times New Roman" w:cs="Times New Roman"/>
          <w:sz w:val="24"/>
          <w:szCs w:val="24"/>
        </w:rPr>
        <w:t xml:space="preserve">в границах </w:t>
      </w:r>
      <w:r w:rsidR="00417F63" w:rsidRPr="00CE2ADE">
        <w:rPr>
          <w:rFonts w:ascii="Times New Roman" w:hAnsi="Times New Roman" w:cs="Times New Roman"/>
          <w:sz w:val="24"/>
          <w:szCs w:val="24"/>
        </w:rPr>
        <w:t>____________</w:t>
      </w:r>
      <w:r w:rsidRPr="00CE2ADE">
        <w:rPr>
          <w:rFonts w:ascii="Times New Roman" w:hAnsi="Times New Roman" w:cs="Times New Roman"/>
          <w:sz w:val="24"/>
          <w:szCs w:val="24"/>
        </w:rPr>
        <w:t>_______________________________</w:t>
      </w:r>
      <w:r w:rsidR="00417F63" w:rsidRPr="00CE2ADE">
        <w:rPr>
          <w:rFonts w:ascii="Times New Roman" w:hAnsi="Times New Roman" w:cs="Times New Roman"/>
          <w:sz w:val="24"/>
          <w:szCs w:val="24"/>
        </w:rPr>
        <w:t>______________________</w:t>
      </w:r>
    </w:p>
    <w:p w:rsidR="00260BB4" w:rsidRDefault="00260BB4" w:rsidP="00417F63">
      <w:pPr>
        <w:pStyle w:val="ConsPlusNonformat"/>
        <w:jc w:val="center"/>
        <w:rPr>
          <w:rFonts w:ascii="Times New Roman" w:hAnsi="Times New Roman" w:cs="Times New Roman"/>
          <w:sz w:val="24"/>
          <w:szCs w:val="24"/>
        </w:rPr>
      </w:pPr>
      <w:r w:rsidRPr="00260BB4">
        <w:rPr>
          <w:rFonts w:ascii="Times New Roman" w:hAnsi="Times New Roman" w:cs="Times New Roman"/>
          <w:sz w:val="24"/>
          <w:szCs w:val="24"/>
        </w:rPr>
        <w:t>(ориентировочное описание границ территории, в отношении</w:t>
      </w:r>
    </w:p>
    <w:p w:rsidR="00417F63" w:rsidRPr="00260BB4" w:rsidRDefault="00417F63" w:rsidP="00417F6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260BB4" w:rsidRPr="00260BB4" w:rsidRDefault="00260BB4" w:rsidP="00417F63">
      <w:pPr>
        <w:pStyle w:val="ConsPlusNonformat"/>
        <w:jc w:val="center"/>
        <w:rPr>
          <w:rFonts w:ascii="Times New Roman" w:hAnsi="Times New Roman" w:cs="Times New Roman"/>
          <w:sz w:val="24"/>
          <w:szCs w:val="24"/>
        </w:rPr>
      </w:pPr>
      <w:r w:rsidRPr="00260BB4">
        <w:rPr>
          <w:rFonts w:ascii="Times New Roman" w:hAnsi="Times New Roman" w:cs="Times New Roman"/>
          <w:sz w:val="24"/>
          <w:szCs w:val="24"/>
        </w:rPr>
        <w:t>которой предлагается осуществить подготовку документации)</w:t>
      </w:r>
    </w:p>
    <w:p w:rsidR="00260BB4" w:rsidRPr="00260BB4" w:rsidRDefault="00260BB4" w:rsidP="00260BB4">
      <w:pPr>
        <w:pStyle w:val="ConsPlusNonformat"/>
        <w:jc w:val="both"/>
        <w:rPr>
          <w:rFonts w:ascii="Times New Roman" w:hAnsi="Times New Roman" w:cs="Times New Roman"/>
          <w:sz w:val="24"/>
          <w:szCs w:val="24"/>
        </w:rPr>
      </w:pPr>
      <w:r w:rsidRPr="00260BB4">
        <w:rPr>
          <w:rFonts w:ascii="Times New Roman" w:hAnsi="Times New Roman" w:cs="Times New Roman"/>
          <w:sz w:val="24"/>
          <w:szCs w:val="24"/>
        </w:rPr>
        <w:t>Финансирование работ по разработке документации осуществляется за счет</w:t>
      </w:r>
      <w:r w:rsidR="00417F63">
        <w:rPr>
          <w:rFonts w:ascii="Times New Roman" w:hAnsi="Times New Roman" w:cs="Times New Roman"/>
          <w:sz w:val="24"/>
          <w:szCs w:val="24"/>
        </w:rPr>
        <w:t xml:space="preserve"> </w:t>
      </w:r>
      <w:r w:rsidRPr="00260BB4">
        <w:rPr>
          <w:rFonts w:ascii="Times New Roman" w:hAnsi="Times New Roman" w:cs="Times New Roman"/>
          <w:sz w:val="24"/>
          <w:szCs w:val="24"/>
        </w:rPr>
        <w:t>средств __________________________________________________________________</w:t>
      </w:r>
      <w:r w:rsidR="00417F63">
        <w:rPr>
          <w:rFonts w:ascii="Times New Roman" w:hAnsi="Times New Roman" w:cs="Times New Roman"/>
          <w:sz w:val="24"/>
          <w:szCs w:val="24"/>
        </w:rPr>
        <w:t>_________</w:t>
      </w:r>
    </w:p>
    <w:p w:rsidR="00CE2ADE" w:rsidRDefault="00CE2ADE" w:rsidP="00260BB4">
      <w:pPr>
        <w:pStyle w:val="ConsPlusNonformat"/>
        <w:jc w:val="both"/>
        <w:rPr>
          <w:rFonts w:ascii="Times New Roman" w:hAnsi="Times New Roman" w:cs="Times New Roman"/>
          <w:sz w:val="24"/>
          <w:szCs w:val="24"/>
        </w:rPr>
      </w:pPr>
    </w:p>
    <w:p w:rsidR="00260BB4" w:rsidRPr="00260BB4" w:rsidRDefault="00260BB4" w:rsidP="00260BB4">
      <w:pPr>
        <w:pStyle w:val="ConsPlusNonformat"/>
        <w:jc w:val="both"/>
        <w:rPr>
          <w:rFonts w:ascii="Times New Roman" w:hAnsi="Times New Roman" w:cs="Times New Roman"/>
          <w:sz w:val="24"/>
          <w:szCs w:val="24"/>
        </w:rPr>
      </w:pPr>
      <w:r w:rsidRPr="00260BB4">
        <w:rPr>
          <w:rFonts w:ascii="Times New Roman" w:hAnsi="Times New Roman" w:cs="Times New Roman"/>
          <w:sz w:val="24"/>
          <w:szCs w:val="24"/>
        </w:rPr>
        <w:t>Настоящим подтверждаю свое согласие на обработку персональных данных.</w:t>
      </w:r>
    </w:p>
    <w:p w:rsidR="00260BB4" w:rsidRPr="00260BB4" w:rsidRDefault="00260BB4" w:rsidP="00260BB4">
      <w:pPr>
        <w:pStyle w:val="ConsPlusNonformat"/>
        <w:jc w:val="both"/>
        <w:rPr>
          <w:rFonts w:ascii="Times New Roman" w:hAnsi="Times New Roman" w:cs="Times New Roman"/>
          <w:sz w:val="24"/>
          <w:szCs w:val="24"/>
        </w:rPr>
      </w:pPr>
    </w:p>
    <w:p w:rsidR="00260BB4" w:rsidRPr="00260BB4" w:rsidRDefault="00260BB4" w:rsidP="00260BB4">
      <w:pPr>
        <w:pStyle w:val="ConsPlusNonformat"/>
        <w:jc w:val="both"/>
        <w:rPr>
          <w:rFonts w:ascii="Times New Roman" w:hAnsi="Times New Roman" w:cs="Times New Roman"/>
          <w:sz w:val="24"/>
          <w:szCs w:val="24"/>
        </w:rPr>
      </w:pPr>
      <w:r w:rsidRPr="00260BB4">
        <w:rPr>
          <w:rFonts w:ascii="Times New Roman" w:hAnsi="Times New Roman" w:cs="Times New Roman"/>
          <w:sz w:val="24"/>
          <w:szCs w:val="24"/>
        </w:rPr>
        <w:t>Приложение:</w:t>
      </w:r>
    </w:p>
    <w:p w:rsidR="00E95B75" w:rsidRPr="00260BB4" w:rsidRDefault="00E95B75" w:rsidP="00E95B75">
      <w:pPr>
        <w:pStyle w:val="ConsPlusNonformat"/>
        <w:jc w:val="both"/>
        <w:rPr>
          <w:rFonts w:ascii="Times New Roman" w:hAnsi="Times New Roman" w:cs="Times New Roman"/>
          <w:sz w:val="24"/>
          <w:szCs w:val="24"/>
        </w:rPr>
      </w:pPr>
      <w:r>
        <w:rPr>
          <w:rFonts w:ascii="Times New Roman" w:hAnsi="Times New Roman" w:cs="Times New Roman"/>
          <w:sz w:val="24"/>
          <w:szCs w:val="24"/>
        </w:rPr>
        <w:t>1</w:t>
      </w:r>
      <w:r w:rsidRPr="00260BB4">
        <w:rPr>
          <w:rFonts w:ascii="Times New Roman" w:hAnsi="Times New Roman" w:cs="Times New Roman"/>
          <w:sz w:val="24"/>
          <w:szCs w:val="24"/>
        </w:rPr>
        <w:t xml:space="preserve">. </w:t>
      </w:r>
      <w:r w:rsidRPr="00CE2ADE">
        <w:rPr>
          <w:rFonts w:ascii="Times New Roman" w:hAnsi="Times New Roman" w:cs="Times New Roman"/>
          <w:sz w:val="24"/>
          <w:szCs w:val="24"/>
        </w:rPr>
        <w:t>________________________________________________________________________</w:t>
      </w:r>
    </w:p>
    <w:p w:rsidR="00260BB4" w:rsidRPr="00260BB4" w:rsidRDefault="00260BB4" w:rsidP="00260BB4">
      <w:pPr>
        <w:pStyle w:val="ConsPlusNonformat"/>
        <w:jc w:val="both"/>
        <w:rPr>
          <w:rFonts w:ascii="Times New Roman" w:hAnsi="Times New Roman" w:cs="Times New Roman"/>
          <w:sz w:val="24"/>
          <w:szCs w:val="24"/>
        </w:rPr>
      </w:pPr>
      <w:r w:rsidRPr="00260BB4">
        <w:rPr>
          <w:rFonts w:ascii="Times New Roman" w:hAnsi="Times New Roman" w:cs="Times New Roman"/>
          <w:sz w:val="24"/>
          <w:szCs w:val="24"/>
        </w:rPr>
        <w:t xml:space="preserve">2. </w:t>
      </w:r>
      <w:r w:rsidR="00CE2ADE" w:rsidRPr="00CE2ADE">
        <w:rPr>
          <w:rFonts w:ascii="Times New Roman" w:hAnsi="Times New Roman" w:cs="Times New Roman"/>
          <w:sz w:val="24"/>
          <w:szCs w:val="24"/>
        </w:rPr>
        <w:t>________________________________________________________________________</w:t>
      </w:r>
    </w:p>
    <w:p w:rsidR="00260BB4" w:rsidRPr="00260BB4" w:rsidRDefault="00260BB4" w:rsidP="00260BB4">
      <w:pPr>
        <w:pStyle w:val="ConsPlusNonformat"/>
        <w:jc w:val="both"/>
        <w:rPr>
          <w:rFonts w:ascii="Times New Roman" w:hAnsi="Times New Roman" w:cs="Times New Roman"/>
          <w:sz w:val="24"/>
          <w:szCs w:val="24"/>
        </w:rPr>
      </w:pPr>
      <w:r w:rsidRPr="00260BB4">
        <w:rPr>
          <w:rFonts w:ascii="Times New Roman" w:hAnsi="Times New Roman" w:cs="Times New Roman"/>
          <w:sz w:val="24"/>
          <w:szCs w:val="24"/>
        </w:rPr>
        <w:t>3. ___________________________________________________________________</w:t>
      </w:r>
      <w:r w:rsidR="00CE2ADE">
        <w:rPr>
          <w:rFonts w:ascii="Times New Roman" w:hAnsi="Times New Roman" w:cs="Times New Roman"/>
          <w:sz w:val="24"/>
          <w:szCs w:val="24"/>
        </w:rPr>
        <w:t>_____</w:t>
      </w:r>
      <w:r w:rsidRPr="00260BB4">
        <w:rPr>
          <w:rFonts w:ascii="Times New Roman" w:hAnsi="Times New Roman" w:cs="Times New Roman"/>
          <w:sz w:val="24"/>
          <w:szCs w:val="24"/>
        </w:rPr>
        <w:t>.</w:t>
      </w:r>
    </w:p>
    <w:p w:rsidR="00260BB4" w:rsidRPr="00260BB4" w:rsidRDefault="00260BB4" w:rsidP="00260BB4">
      <w:pPr>
        <w:pStyle w:val="ConsPlusNonformat"/>
        <w:jc w:val="both"/>
        <w:rPr>
          <w:rFonts w:ascii="Times New Roman" w:hAnsi="Times New Roman" w:cs="Times New Roman"/>
          <w:sz w:val="24"/>
          <w:szCs w:val="24"/>
        </w:rPr>
      </w:pPr>
    </w:p>
    <w:p w:rsidR="00E2047E" w:rsidRPr="008D7BC9" w:rsidRDefault="00E2047E" w:rsidP="00E2047E">
      <w:pPr>
        <w:pStyle w:val="ConsPlusNonformat"/>
        <w:jc w:val="center"/>
        <w:rPr>
          <w:rFonts w:ascii="Times New Roman" w:hAnsi="Times New Roman" w:cs="Times New Roman"/>
          <w:sz w:val="26"/>
          <w:szCs w:val="26"/>
        </w:rPr>
      </w:pPr>
      <w:r w:rsidRPr="008D7BC9">
        <w:rPr>
          <w:rFonts w:ascii="Times New Roman" w:hAnsi="Times New Roman" w:cs="Times New Roman"/>
          <w:sz w:val="26"/>
          <w:szCs w:val="26"/>
        </w:rPr>
        <w:t>Настоящим подтверждаю свое согласие на обработку персональных данных.</w:t>
      </w:r>
    </w:p>
    <w:p w:rsidR="00E2047E" w:rsidRPr="008D7BC9" w:rsidRDefault="00E2047E" w:rsidP="00E2047E">
      <w:pPr>
        <w:pStyle w:val="ConsPlusNonformat"/>
        <w:jc w:val="center"/>
        <w:rPr>
          <w:rFonts w:ascii="Times New Roman" w:hAnsi="Times New Roman" w:cs="Times New Roman"/>
          <w:sz w:val="24"/>
          <w:szCs w:val="24"/>
        </w:rPr>
      </w:pPr>
    </w:p>
    <w:p w:rsidR="00E2047E" w:rsidRPr="008D7BC9" w:rsidRDefault="00E2047E" w:rsidP="00E2047E">
      <w:pPr>
        <w:pStyle w:val="ConsPlusNonformat"/>
        <w:rPr>
          <w:rFonts w:ascii="Times New Roman" w:hAnsi="Times New Roman" w:cs="Times New Roman"/>
          <w:sz w:val="24"/>
          <w:szCs w:val="24"/>
        </w:rPr>
      </w:pPr>
      <w:r w:rsidRPr="008D7BC9">
        <w:rPr>
          <w:rFonts w:ascii="Times New Roman" w:hAnsi="Times New Roman" w:cs="Times New Roman"/>
          <w:sz w:val="24"/>
          <w:szCs w:val="24"/>
        </w:rPr>
        <w:t>"___" ______________ 20__ г.         ______________________     _____________________</w:t>
      </w:r>
    </w:p>
    <w:p w:rsidR="00CE2ADE" w:rsidRDefault="00E2047E" w:rsidP="00E2047E">
      <w:pPr>
        <w:pStyle w:val="ConsPlusNonformat"/>
        <w:rPr>
          <w:rFonts w:ascii="Times New Roman" w:hAnsi="Times New Roman" w:cs="Times New Roman"/>
          <w:sz w:val="18"/>
          <w:szCs w:val="18"/>
        </w:rPr>
      </w:pPr>
      <w:r w:rsidRPr="008D7BC9">
        <w:rPr>
          <w:rFonts w:ascii="Times New Roman" w:hAnsi="Times New Roman" w:cs="Times New Roman"/>
          <w:sz w:val="18"/>
          <w:szCs w:val="18"/>
        </w:rPr>
        <w:t xml:space="preserve">      (дата обращения заявителя)                                                     (подпись)                                         (Ф.И.О.)</w:t>
      </w:r>
    </w:p>
    <w:p w:rsidR="00445A7D" w:rsidRPr="00CE2ADE" w:rsidRDefault="00445A7D" w:rsidP="00CE2ADE">
      <w:pPr>
        <w:pStyle w:val="ConsPlusNonformat"/>
        <w:rPr>
          <w:rFonts w:ascii="Times New Roman" w:hAnsi="Times New Roman" w:cs="Times New Roman"/>
          <w:sz w:val="28"/>
          <w:szCs w:val="28"/>
        </w:rPr>
      </w:pPr>
    </w:p>
    <w:sectPr w:rsidR="00445A7D" w:rsidRPr="00CE2ADE" w:rsidSect="007B74FA">
      <w:headerReference w:type="default" r:id="rId41"/>
      <w:footerReference w:type="default" r:id="rId42"/>
      <w:pgSz w:w="11906" w:h="16838"/>
      <w:pgMar w:top="851" w:right="1134" w:bottom="851" w:left="1701" w:header="539" w:footer="1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598" w:rsidRDefault="008F1598" w:rsidP="0020230D">
      <w:r>
        <w:separator/>
      </w:r>
    </w:p>
  </w:endnote>
  <w:endnote w:type="continuationSeparator" w:id="1">
    <w:p w:rsidR="008F1598" w:rsidRDefault="008F1598" w:rsidP="002023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516" w:rsidRDefault="00CF2516" w:rsidP="004063B6">
    <w:pPr>
      <w:pStyle w:val="a7"/>
      <w:jc w:val="center"/>
    </w:pPr>
  </w:p>
  <w:p w:rsidR="00CF2516" w:rsidRDefault="00CF2516" w:rsidP="00040D8B">
    <w:pPr>
      <w:pStyle w:val="a7"/>
      <w:tabs>
        <w:tab w:val="clear" w:pos="4677"/>
        <w:tab w:val="clear" w:pos="9355"/>
        <w:tab w:val="left" w:pos="535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598" w:rsidRDefault="008F1598" w:rsidP="0020230D">
      <w:r>
        <w:separator/>
      </w:r>
    </w:p>
  </w:footnote>
  <w:footnote w:type="continuationSeparator" w:id="1">
    <w:p w:rsidR="008F1598" w:rsidRDefault="008F1598" w:rsidP="002023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BB4" w:rsidRDefault="006E11A4">
    <w:pPr>
      <w:pStyle w:val="a5"/>
      <w:jc w:val="center"/>
    </w:pPr>
    <w:r>
      <w:rPr>
        <w:noProof/>
      </w:rPr>
      <w:fldChar w:fldCharType="begin"/>
    </w:r>
    <w:r w:rsidR="00260BB4">
      <w:rPr>
        <w:noProof/>
      </w:rPr>
      <w:instrText xml:space="preserve"> PAGE   \* MERGEFORMAT </w:instrText>
    </w:r>
    <w:r>
      <w:rPr>
        <w:noProof/>
      </w:rPr>
      <w:fldChar w:fldCharType="separate"/>
    </w:r>
    <w:r w:rsidR="00982616">
      <w:rPr>
        <w:noProof/>
      </w:rPr>
      <w:t>2</w:t>
    </w:r>
    <w:r>
      <w:rPr>
        <w:noProof/>
      </w:rPr>
      <w:fldChar w:fldCharType="end"/>
    </w:r>
  </w:p>
  <w:p w:rsidR="00260BB4" w:rsidRDefault="00260BB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516" w:rsidRDefault="006E11A4" w:rsidP="00BA4F15">
    <w:pPr>
      <w:pStyle w:val="a5"/>
      <w:framePr w:wrap="auto" w:vAnchor="text" w:hAnchor="margin" w:xAlign="center" w:y="1"/>
      <w:rPr>
        <w:rStyle w:val="af"/>
      </w:rPr>
    </w:pPr>
    <w:r>
      <w:rPr>
        <w:rStyle w:val="af"/>
      </w:rPr>
      <w:fldChar w:fldCharType="begin"/>
    </w:r>
    <w:r w:rsidR="00CF2516">
      <w:rPr>
        <w:rStyle w:val="af"/>
      </w:rPr>
      <w:instrText xml:space="preserve">PAGE  </w:instrText>
    </w:r>
    <w:r>
      <w:rPr>
        <w:rStyle w:val="af"/>
      </w:rPr>
      <w:fldChar w:fldCharType="separate"/>
    </w:r>
    <w:r w:rsidR="00E310D3">
      <w:rPr>
        <w:rStyle w:val="af"/>
        <w:noProof/>
      </w:rPr>
      <w:t>26</w:t>
    </w:r>
    <w:r>
      <w:rPr>
        <w:rStyle w:val="af"/>
      </w:rPr>
      <w:fldChar w:fldCharType="end"/>
    </w:r>
  </w:p>
  <w:p w:rsidR="00CF2516" w:rsidRDefault="00CF251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F700A"/>
    <w:multiLevelType w:val="hybridMultilevel"/>
    <w:tmpl w:val="EC4CE330"/>
    <w:lvl w:ilvl="0" w:tplc="F7E84950">
      <w:start w:val="30"/>
      <w:numFmt w:val="bullet"/>
      <w:lvlText w:val=""/>
      <w:lvlJc w:val="left"/>
      <w:pPr>
        <w:ind w:left="1080" w:hanging="360"/>
      </w:pPr>
      <w:rPr>
        <w:rFonts w:ascii="Symbol" w:eastAsia="Times New Roman"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1">
    <w:nsid w:val="271A472A"/>
    <w:multiLevelType w:val="multilevel"/>
    <w:tmpl w:val="251872BC"/>
    <w:lvl w:ilvl="0">
      <w:start w:val="2"/>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3B254A36"/>
    <w:multiLevelType w:val="hybridMultilevel"/>
    <w:tmpl w:val="0FE65B00"/>
    <w:lvl w:ilvl="0" w:tplc="04190001">
      <w:start w:val="30"/>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48A518B7"/>
    <w:multiLevelType w:val="multilevel"/>
    <w:tmpl w:val="A67C92E8"/>
    <w:lvl w:ilvl="0">
      <w:start w:val="1"/>
      <w:numFmt w:val="decimal"/>
      <w:lvlText w:val="%1."/>
      <w:lvlJc w:val="left"/>
      <w:pPr>
        <w:ind w:left="450" w:hanging="45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4">
    <w:nsid w:val="4FE3025F"/>
    <w:multiLevelType w:val="hybridMultilevel"/>
    <w:tmpl w:val="5074F8C0"/>
    <w:lvl w:ilvl="0" w:tplc="7062F9FE">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54C022FD"/>
    <w:multiLevelType w:val="hybridMultilevel"/>
    <w:tmpl w:val="6AEEB39C"/>
    <w:lvl w:ilvl="0" w:tplc="04190001">
      <w:start w:val="30"/>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embedSystemFonts/>
  <w:stylePaneFormatFilter w:val="3F01"/>
  <w:defaultTabStop w:val="708"/>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rsids>
    <w:rsidRoot w:val="004026FF"/>
    <w:rsid w:val="00003E34"/>
    <w:rsid w:val="00005B63"/>
    <w:rsid w:val="000063DC"/>
    <w:rsid w:val="0000649B"/>
    <w:rsid w:val="0000650B"/>
    <w:rsid w:val="00007EF0"/>
    <w:rsid w:val="00010255"/>
    <w:rsid w:val="0001284A"/>
    <w:rsid w:val="00013787"/>
    <w:rsid w:val="000139A4"/>
    <w:rsid w:val="00013CF3"/>
    <w:rsid w:val="0001413A"/>
    <w:rsid w:val="00016EFF"/>
    <w:rsid w:val="00016FEE"/>
    <w:rsid w:val="000215AA"/>
    <w:rsid w:val="00022D40"/>
    <w:rsid w:val="00023085"/>
    <w:rsid w:val="000231A4"/>
    <w:rsid w:val="00023799"/>
    <w:rsid w:val="00024565"/>
    <w:rsid w:val="00025541"/>
    <w:rsid w:val="00025B3B"/>
    <w:rsid w:val="00026175"/>
    <w:rsid w:val="00031605"/>
    <w:rsid w:val="0003394C"/>
    <w:rsid w:val="00040C62"/>
    <w:rsid w:val="00040D8B"/>
    <w:rsid w:val="000415CD"/>
    <w:rsid w:val="00041F5E"/>
    <w:rsid w:val="00042EA2"/>
    <w:rsid w:val="000430C3"/>
    <w:rsid w:val="000442BD"/>
    <w:rsid w:val="00044A1D"/>
    <w:rsid w:val="00045D56"/>
    <w:rsid w:val="0004614A"/>
    <w:rsid w:val="000476D2"/>
    <w:rsid w:val="00047A0C"/>
    <w:rsid w:val="0005123B"/>
    <w:rsid w:val="00052EA2"/>
    <w:rsid w:val="00054586"/>
    <w:rsid w:val="0005506A"/>
    <w:rsid w:val="0005690B"/>
    <w:rsid w:val="00060EC6"/>
    <w:rsid w:val="000620D6"/>
    <w:rsid w:val="00063088"/>
    <w:rsid w:val="00065B8E"/>
    <w:rsid w:val="000661DA"/>
    <w:rsid w:val="00066383"/>
    <w:rsid w:val="00066842"/>
    <w:rsid w:val="0006684B"/>
    <w:rsid w:val="00067D53"/>
    <w:rsid w:val="00071616"/>
    <w:rsid w:val="000718E5"/>
    <w:rsid w:val="00071DA8"/>
    <w:rsid w:val="00072794"/>
    <w:rsid w:val="00074FCE"/>
    <w:rsid w:val="00076833"/>
    <w:rsid w:val="00077317"/>
    <w:rsid w:val="00077BFF"/>
    <w:rsid w:val="0008011B"/>
    <w:rsid w:val="00082383"/>
    <w:rsid w:val="0008417B"/>
    <w:rsid w:val="0008662A"/>
    <w:rsid w:val="00086A40"/>
    <w:rsid w:val="00092E65"/>
    <w:rsid w:val="00093D8B"/>
    <w:rsid w:val="000945B0"/>
    <w:rsid w:val="000969D9"/>
    <w:rsid w:val="000A280B"/>
    <w:rsid w:val="000A49E1"/>
    <w:rsid w:val="000A6531"/>
    <w:rsid w:val="000B1545"/>
    <w:rsid w:val="000B315D"/>
    <w:rsid w:val="000B3FBD"/>
    <w:rsid w:val="000B7283"/>
    <w:rsid w:val="000C1606"/>
    <w:rsid w:val="000C2C3D"/>
    <w:rsid w:val="000C3089"/>
    <w:rsid w:val="000C4EC9"/>
    <w:rsid w:val="000C6125"/>
    <w:rsid w:val="000C6F2B"/>
    <w:rsid w:val="000D1F45"/>
    <w:rsid w:val="000D2170"/>
    <w:rsid w:val="000D227C"/>
    <w:rsid w:val="000D5629"/>
    <w:rsid w:val="000D6DD7"/>
    <w:rsid w:val="000E2D60"/>
    <w:rsid w:val="000E3479"/>
    <w:rsid w:val="000E4EFF"/>
    <w:rsid w:val="000E76B8"/>
    <w:rsid w:val="000F1B23"/>
    <w:rsid w:val="000F3826"/>
    <w:rsid w:val="000F4DFD"/>
    <w:rsid w:val="000F57F5"/>
    <w:rsid w:val="000F58E6"/>
    <w:rsid w:val="000F6CDA"/>
    <w:rsid w:val="001007F4"/>
    <w:rsid w:val="00104A9C"/>
    <w:rsid w:val="001102E7"/>
    <w:rsid w:val="00110B86"/>
    <w:rsid w:val="00110BF7"/>
    <w:rsid w:val="00110C91"/>
    <w:rsid w:val="00110D34"/>
    <w:rsid w:val="00111455"/>
    <w:rsid w:val="00111697"/>
    <w:rsid w:val="00112823"/>
    <w:rsid w:val="00112A76"/>
    <w:rsid w:val="0011426F"/>
    <w:rsid w:val="00114AD5"/>
    <w:rsid w:val="00115773"/>
    <w:rsid w:val="00116183"/>
    <w:rsid w:val="00116FA5"/>
    <w:rsid w:val="00120EE6"/>
    <w:rsid w:val="00123532"/>
    <w:rsid w:val="00123866"/>
    <w:rsid w:val="00123AE5"/>
    <w:rsid w:val="001247F5"/>
    <w:rsid w:val="0012641B"/>
    <w:rsid w:val="00126BB8"/>
    <w:rsid w:val="001329C2"/>
    <w:rsid w:val="00134930"/>
    <w:rsid w:val="001362DA"/>
    <w:rsid w:val="001421CF"/>
    <w:rsid w:val="00142A8F"/>
    <w:rsid w:val="00144AA8"/>
    <w:rsid w:val="00147941"/>
    <w:rsid w:val="0015178C"/>
    <w:rsid w:val="001518E4"/>
    <w:rsid w:val="00151F7A"/>
    <w:rsid w:val="00153FE7"/>
    <w:rsid w:val="00155C95"/>
    <w:rsid w:val="001560E4"/>
    <w:rsid w:val="0016533A"/>
    <w:rsid w:val="001663F6"/>
    <w:rsid w:val="00167DB3"/>
    <w:rsid w:val="001701BA"/>
    <w:rsid w:val="00173465"/>
    <w:rsid w:val="001768EB"/>
    <w:rsid w:val="00176FFB"/>
    <w:rsid w:val="001810BD"/>
    <w:rsid w:val="00182C4F"/>
    <w:rsid w:val="0018351D"/>
    <w:rsid w:val="00187BCF"/>
    <w:rsid w:val="0019361E"/>
    <w:rsid w:val="0019383C"/>
    <w:rsid w:val="00193C3A"/>
    <w:rsid w:val="00196DD1"/>
    <w:rsid w:val="0019743E"/>
    <w:rsid w:val="0019748E"/>
    <w:rsid w:val="001A0B7E"/>
    <w:rsid w:val="001A312D"/>
    <w:rsid w:val="001A35F4"/>
    <w:rsid w:val="001A4B80"/>
    <w:rsid w:val="001A5A73"/>
    <w:rsid w:val="001B16F7"/>
    <w:rsid w:val="001B3BBE"/>
    <w:rsid w:val="001B7B6C"/>
    <w:rsid w:val="001C240D"/>
    <w:rsid w:val="001C286F"/>
    <w:rsid w:val="001C4408"/>
    <w:rsid w:val="001C6A85"/>
    <w:rsid w:val="001D10CA"/>
    <w:rsid w:val="001D7EFA"/>
    <w:rsid w:val="001E1D83"/>
    <w:rsid w:val="001E30D4"/>
    <w:rsid w:val="001E4205"/>
    <w:rsid w:val="001E46A6"/>
    <w:rsid w:val="001E66F4"/>
    <w:rsid w:val="001E7DBE"/>
    <w:rsid w:val="001F1814"/>
    <w:rsid w:val="001F1AFF"/>
    <w:rsid w:val="001F3213"/>
    <w:rsid w:val="001F461F"/>
    <w:rsid w:val="001F5749"/>
    <w:rsid w:val="001F672B"/>
    <w:rsid w:val="001F6B62"/>
    <w:rsid w:val="00200158"/>
    <w:rsid w:val="0020230D"/>
    <w:rsid w:val="00202E02"/>
    <w:rsid w:val="002030C3"/>
    <w:rsid w:val="00207981"/>
    <w:rsid w:val="00207EA4"/>
    <w:rsid w:val="00210B02"/>
    <w:rsid w:val="00211C96"/>
    <w:rsid w:val="0021456D"/>
    <w:rsid w:val="00215B50"/>
    <w:rsid w:val="00215BE1"/>
    <w:rsid w:val="00215C47"/>
    <w:rsid w:val="00220BF1"/>
    <w:rsid w:val="00223DF1"/>
    <w:rsid w:val="002247AF"/>
    <w:rsid w:val="00224CF4"/>
    <w:rsid w:val="002257A8"/>
    <w:rsid w:val="00225DA9"/>
    <w:rsid w:val="002306E5"/>
    <w:rsid w:val="002308EB"/>
    <w:rsid w:val="00233DA3"/>
    <w:rsid w:val="00234E97"/>
    <w:rsid w:val="00236B01"/>
    <w:rsid w:val="00242E61"/>
    <w:rsid w:val="0024545A"/>
    <w:rsid w:val="002474D3"/>
    <w:rsid w:val="0024752B"/>
    <w:rsid w:val="00251420"/>
    <w:rsid w:val="00255BA5"/>
    <w:rsid w:val="00255C9D"/>
    <w:rsid w:val="00255CCA"/>
    <w:rsid w:val="00255FCD"/>
    <w:rsid w:val="00257DA9"/>
    <w:rsid w:val="00260BB4"/>
    <w:rsid w:val="00261CFD"/>
    <w:rsid w:val="002670B7"/>
    <w:rsid w:val="00267831"/>
    <w:rsid w:val="00267872"/>
    <w:rsid w:val="00270BE1"/>
    <w:rsid w:val="00270E95"/>
    <w:rsid w:val="00272810"/>
    <w:rsid w:val="002729A1"/>
    <w:rsid w:val="00272D10"/>
    <w:rsid w:val="00272DC0"/>
    <w:rsid w:val="002730AA"/>
    <w:rsid w:val="002817B0"/>
    <w:rsid w:val="00282463"/>
    <w:rsid w:val="00282ADF"/>
    <w:rsid w:val="002836B7"/>
    <w:rsid w:val="002838EB"/>
    <w:rsid w:val="00284FBB"/>
    <w:rsid w:val="00287231"/>
    <w:rsid w:val="00287627"/>
    <w:rsid w:val="00291F64"/>
    <w:rsid w:val="00292B60"/>
    <w:rsid w:val="00292EF7"/>
    <w:rsid w:val="0029361B"/>
    <w:rsid w:val="00294EFD"/>
    <w:rsid w:val="00295A4C"/>
    <w:rsid w:val="00295ABB"/>
    <w:rsid w:val="00296FE8"/>
    <w:rsid w:val="002A09C4"/>
    <w:rsid w:val="002A13B7"/>
    <w:rsid w:val="002A54AA"/>
    <w:rsid w:val="002C1ECB"/>
    <w:rsid w:val="002D12CF"/>
    <w:rsid w:val="002D447C"/>
    <w:rsid w:val="002D6AB7"/>
    <w:rsid w:val="002D74E8"/>
    <w:rsid w:val="002E0066"/>
    <w:rsid w:val="002E09D9"/>
    <w:rsid w:val="002E48D5"/>
    <w:rsid w:val="002E4FC5"/>
    <w:rsid w:val="002E59D0"/>
    <w:rsid w:val="002E7D2C"/>
    <w:rsid w:val="002F015B"/>
    <w:rsid w:val="002F0741"/>
    <w:rsid w:val="002F076E"/>
    <w:rsid w:val="002F2156"/>
    <w:rsid w:val="002F2A52"/>
    <w:rsid w:val="002F2C8F"/>
    <w:rsid w:val="002F5C33"/>
    <w:rsid w:val="002F7AFF"/>
    <w:rsid w:val="00302579"/>
    <w:rsid w:val="00305772"/>
    <w:rsid w:val="0030607F"/>
    <w:rsid w:val="00312F4F"/>
    <w:rsid w:val="00314D50"/>
    <w:rsid w:val="00322375"/>
    <w:rsid w:val="003228AA"/>
    <w:rsid w:val="00327EDC"/>
    <w:rsid w:val="00332D2C"/>
    <w:rsid w:val="00333147"/>
    <w:rsid w:val="003413A8"/>
    <w:rsid w:val="003420DD"/>
    <w:rsid w:val="00346D5A"/>
    <w:rsid w:val="00347C91"/>
    <w:rsid w:val="00351B92"/>
    <w:rsid w:val="00354546"/>
    <w:rsid w:val="003548AF"/>
    <w:rsid w:val="0035609E"/>
    <w:rsid w:val="00360E12"/>
    <w:rsid w:val="00361413"/>
    <w:rsid w:val="00361C2E"/>
    <w:rsid w:val="0036319E"/>
    <w:rsid w:val="003638FA"/>
    <w:rsid w:val="003650EB"/>
    <w:rsid w:val="003652E6"/>
    <w:rsid w:val="00366689"/>
    <w:rsid w:val="00372A3C"/>
    <w:rsid w:val="003770A1"/>
    <w:rsid w:val="00382BB6"/>
    <w:rsid w:val="0038333E"/>
    <w:rsid w:val="003835AF"/>
    <w:rsid w:val="00386E4F"/>
    <w:rsid w:val="00390F9E"/>
    <w:rsid w:val="00391161"/>
    <w:rsid w:val="003925D9"/>
    <w:rsid w:val="003944FE"/>
    <w:rsid w:val="00397BF8"/>
    <w:rsid w:val="003A1FD6"/>
    <w:rsid w:val="003A2D7F"/>
    <w:rsid w:val="003A361D"/>
    <w:rsid w:val="003B01EF"/>
    <w:rsid w:val="003B0619"/>
    <w:rsid w:val="003B0C26"/>
    <w:rsid w:val="003B1935"/>
    <w:rsid w:val="003B201A"/>
    <w:rsid w:val="003B339D"/>
    <w:rsid w:val="003B34A5"/>
    <w:rsid w:val="003B35E8"/>
    <w:rsid w:val="003B42FE"/>
    <w:rsid w:val="003B4F65"/>
    <w:rsid w:val="003B61AA"/>
    <w:rsid w:val="003B7624"/>
    <w:rsid w:val="003C2076"/>
    <w:rsid w:val="003C21F3"/>
    <w:rsid w:val="003C2639"/>
    <w:rsid w:val="003C5012"/>
    <w:rsid w:val="003C67DC"/>
    <w:rsid w:val="003D100C"/>
    <w:rsid w:val="003D266F"/>
    <w:rsid w:val="003D33A4"/>
    <w:rsid w:val="003D3E30"/>
    <w:rsid w:val="003D4727"/>
    <w:rsid w:val="003D6AC8"/>
    <w:rsid w:val="003D76CF"/>
    <w:rsid w:val="003E118E"/>
    <w:rsid w:val="003E1C7E"/>
    <w:rsid w:val="003E2A2A"/>
    <w:rsid w:val="003E2A38"/>
    <w:rsid w:val="003E3A08"/>
    <w:rsid w:val="003E402B"/>
    <w:rsid w:val="003E43F0"/>
    <w:rsid w:val="003E5895"/>
    <w:rsid w:val="003E617C"/>
    <w:rsid w:val="003F07EF"/>
    <w:rsid w:val="003F1593"/>
    <w:rsid w:val="003F2387"/>
    <w:rsid w:val="003F2645"/>
    <w:rsid w:val="003F65F4"/>
    <w:rsid w:val="003F6941"/>
    <w:rsid w:val="003F701E"/>
    <w:rsid w:val="00401FAC"/>
    <w:rsid w:val="004026FF"/>
    <w:rsid w:val="0040291F"/>
    <w:rsid w:val="00403248"/>
    <w:rsid w:val="00403EC7"/>
    <w:rsid w:val="00405A06"/>
    <w:rsid w:val="004063B6"/>
    <w:rsid w:val="00407D88"/>
    <w:rsid w:val="00407E58"/>
    <w:rsid w:val="0041146E"/>
    <w:rsid w:val="0041158E"/>
    <w:rsid w:val="004123F2"/>
    <w:rsid w:val="00412B82"/>
    <w:rsid w:val="004165FC"/>
    <w:rsid w:val="00416D75"/>
    <w:rsid w:val="004174A6"/>
    <w:rsid w:val="00417F63"/>
    <w:rsid w:val="004208AC"/>
    <w:rsid w:val="004209ED"/>
    <w:rsid w:val="00422500"/>
    <w:rsid w:val="00427408"/>
    <w:rsid w:val="00431570"/>
    <w:rsid w:val="00433EF2"/>
    <w:rsid w:val="00435D5A"/>
    <w:rsid w:val="00437080"/>
    <w:rsid w:val="00440143"/>
    <w:rsid w:val="0044341A"/>
    <w:rsid w:val="00445A7D"/>
    <w:rsid w:val="00447485"/>
    <w:rsid w:val="00447C98"/>
    <w:rsid w:val="0045131C"/>
    <w:rsid w:val="00451DA3"/>
    <w:rsid w:val="004532EC"/>
    <w:rsid w:val="0045359C"/>
    <w:rsid w:val="00453C83"/>
    <w:rsid w:val="00455C1C"/>
    <w:rsid w:val="00455FCA"/>
    <w:rsid w:val="004562A6"/>
    <w:rsid w:val="00456F28"/>
    <w:rsid w:val="00457169"/>
    <w:rsid w:val="00461F0A"/>
    <w:rsid w:val="00465AD9"/>
    <w:rsid w:val="00466042"/>
    <w:rsid w:val="00467A7E"/>
    <w:rsid w:val="00467C17"/>
    <w:rsid w:val="00470527"/>
    <w:rsid w:val="004709B5"/>
    <w:rsid w:val="00472D7E"/>
    <w:rsid w:val="004824C9"/>
    <w:rsid w:val="00482A65"/>
    <w:rsid w:val="00482EAF"/>
    <w:rsid w:val="00484987"/>
    <w:rsid w:val="00485182"/>
    <w:rsid w:val="00487697"/>
    <w:rsid w:val="00487DC6"/>
    <w:rsid w:val="004916B4"/>
    <w:rsid w:val="004925B6"/>
    <w:rsid w:val="004941CE"/>
    <w:rsid w:val="00496182"/>
    <w:rsid w:val="0049799F"/>
    <w:rsid w:val="004A010C"/>
    <w:rsid w:val="004A21A6"/>
    <w:rsid w:val="004A398E"/>
    <w:rsid w:val="004A500D"/>
    <w:rsid w:val="004A50C5"/>
    <w:rsid w:val="004A710D"/>
    <w:rsid w:val="004A7A47"/>
    <w:rsid w:val="004B2A83"/>
    <w:rsid w:val="004B4C88"/>
    <w:rsid w:val="004B4F76"/>
    <w:rsid w:val="004C0FE0"/>
    <w:rsid w:val="004C1C48"/>
    <w:rsid w:val="004C29A6"/>
    <w:rsid w:val="004C6574"/>
    <w:rsid w:val="004C69CA"/>
    <w:rsid w:val="004C6D94"/>
    <w:rsid w:val="004D1ED3"/>
    <w:rsid w:val="004D387C"/>
    <w:rsid w:val="004D65B4"/>
    <w:rsid w:val="004D6D72"/>
    <w:rsid w:val="004D6D74"/>
    <w:rsid w:val="004E08F4"/>
    <w:rsid w:val="004E1563"/>
    <w:rsid w:val="004E1B56"/>
    <w:rsid w:val="004E666A"/>
    <w:rsid w:val="004E6DC0"/>
    <w:rsid w:val="004E73C3"/>
    <w:rsid w:val="004F065A"/>
    <w:rsid w:val="004F10D5"/>
    <w:rsid w:val="004F1163"/>
    <w:rsid w:val="004F195B"/>
    <w:rsid w:val="004F32DD"/>
    <w:rsid w:val="004F528D"/>
    <w:rsid w:val="004F59E0"/>
    <w:rsid w:val="004F6841"/>
    <w:rsid w:val="004F6E48"/>
    <w:rsid w:val="004F7395"/>
    <w:rsid w:val="004F752F"/>
    <w:rsid w:val="005001D1"/>
    <w:rsid w:val="005013B0"/>
    <w:rsid w:val="005015BF"/>
    <w:rsid w:val="00501ACF"/>
    <w:rsid w:val="00504661"/>
    <w:rsid w:val="00505F4C"/>
    <w:rsid w:val="00506940"/>
    <w:rsid w:val="0051014B"/>
    <w:rsid w:val="00510D1D"/>
    <w:rsid w:val="0051159D"/>
    <w:rsid w:val="00511631"/>
    <w:rsid w:val="00513DF3"/>
    <w:rsid w:val="00515146"/>
    <w:rsid w:val="0051554A"/>
    <w:rsid w:val="0052152B"/>
    <w:rsid w:val="00522824"/>
    <w:rsid w:val="00522AF8"/>
    <w:rsid w:val="005236B5"/>
    <w:rsid w:val="00531DD7"/>
    <w:rsid w:val="005323EC"/>
    <w:rsid w:val="0053347C"/>
    <w:rsid w:val="0053459B"/>
    <w:rsid w:val="0053709C"/>
    <w:rsid w:val="0054129E"/>
    <w:rsid w:val="00542C79"/>
    <w:rsid w:val="00542D7D"/>
    <w:rsid w:val="00545AC3"/>
    <w:rsid w:val="00550540"/>
    <w:rsid w:val="0055414A"/>
    <w:rsid w:val="00557311"/>
    <w:rsid w:val="005630D1"/>
    <w:rsid w:val="0056432A"/>
    <w:rsid w:val="005660F7"/>
    <w:rsid w:val="00566A6A"/>
    <w:rsid w:val="00567374"/>
    <w:rsid w:val="0056797D"/>
    <w:rsid w:val="00567CDE"/>
    <w:rsid w:val="00570268"/>
    <w:rsid w:val="005702A7"/>
    <w:rsid w:val="005719AF"/>
    <w:rsid w:val="005725DF"/>
    <w:rsid w:val="00572857"/>
    <w:rsid w:val="00572CFC"/>
    <w:rsid w:val="00574ABA"/>
    <w:rsid w:val="00575CDC"/>
    <w:rsid w:val="005760B2"/>
    <w:rsid w:val="00576A34"/>
    <w:rsid w:val="00577075"/>
    <w:rsid w:val="00577816"/>
    <w:rsid w:val="00577DF7"/>
    <w:rsid w:val="00581538"/>
    <w:rsid w:val="00581ADE"/>
    <w:rsid w:val="00582CA5"/>
    <w:rsid w:val="005831E5"/>
    <w:rsid w:val="00583F65"/>
    <w:rsid w:val="00584DDC"/>
    <w:rsid w:val="005850DA"/>
    <w:rsid w:val="005858FD"/>
    <w:rsid w:val="005866AF"/>
    <w:rsid w:val="005903EC"/>
    <w:rsid w:val="0059308B"/>
    <w:rsid w:val="005931ED"/>
    <w:rsid w:val="00593649"/>
    <w:rsid w:val="0059456A"/>
    <w:rsid w:val="0059696C"/>
    <w:rsid w:val="00597001"/>
    <w:rsid w:val="005A03DE"/>
    <w:rsid w:val="005A05E1"/>
    <w:rsid w:val="005A3AC0"/>
    <w:rsid w:val="005A557A"/>
    <w:rsid w:val="005A6577"/>
    <w:rsid w:val="005A6E14"/>
    <w:rsid w:val="005A76A7"/>
    <w:rsid w:val="005B1D98"/>
    <w:rsid w:val="005B1DA7"/>
    <w:rsid w:val="005B24F4"/>
    <w:rsid w:val="005B314F"/>
    <w:rsid w:val="005B3328"/>
    <w:rsid w:val="005B470C"/>
    <w:rsid w:val="005B76DF"/>
    <w:rsid w:val="005C013B"/>
    <w:rsid w:val="005C0586"/>
    <w:rsid w:val="005C0BF6"/>
    <w:rsid w:val="005C0F67"/>
    <w:rsid w:val="005C3089"/>
    <w:rsid w:val="005C3AA9"/>
    <w:rsid w:val="005C3EF6"/>
    <w:rsid w:val="005C4109"/>
    <w:rsid w:val="005D023F"/>
    <w:rsid w:val="005D0BD1"/>
    <w:rsid w:val="005D25B7"/>
    <w:rsid w:val="005D2AE8"/>
    <w:rsid w:val="005D41DF"/>
    <w:rsid w:val="005D4DD0"/>
    <w:rsid w:val="005D5EAE"/>
    <w:rsid w:val="005D740E"/>
    <w:rsid w:val="005E0A76"/>
    <w:rsid w:val="005E299F"/>
    <w:rsid w:val="005E3830"/>
    <w:rsid w:val="005E59C5"/>
    <w:rsid w:val="005E74DA"/>
    <w:rsid w:val="005F11F9"/>
    <w:rsid w:val="005F1497"/>
    <w:rsid w:val="005F1C1B"/>
    <w:rsid w:val="005F2E63"/>
    <w:rsid w:val="005F7265"/>
    <w:rsid w:val="00600635"/>
    <w:rsid w:val="00601429"/>
    <w:rsid w:val="00602989"/>
    <w:rsid w:val="00602C1F"/>
    <w:rsid w:val="00602D39"/>
    <w:rsid w:val="00603D40"/>
    <w:rsid w:val="0060768B"/>
    <w:rsid w:val="00607DFE"/>
    <w:rsid w:val="006104FC"/>
    <w:rsid w:val="0061149A"/>
    <w:rsid w:val="00615A80"/>
    <w:rsid w:val="00615B7D"/>
    <w:rsid w:val="0061672C"/>
    <w:rsid w:val="006201D3"/>
    <w:rsid w:val="00621FD4"/>
    <w:rsid w:val="0062345C"/>
    <w:rsid w:val="00623A7A"/>
    <w:rsid w:val="00624DA2"/>
    <w:rsid w:val="006278AB"/>
    <w:rsid w:val="00631069"/>
    <w:rsid w:val="0063393E"/>
    <w:rsid w:val="006350FE"/>
    <w:rsid w:val="0063762C"/>
    <w:rsid w:val="00641D63"/>
    <w:rsid w:val="006421B3"/>
    <w:rsid w:val="006440D4"/>
    <w:rsid w:val="00644C4D"/>
    <w:rsid w:val="006454AA"/>
    <w:rsid w:val="00646B94"/>
    <w:rsid w:val="00657921"/>
    <w:rsid w:val="00662D22"/>
    <w:rsid w:val="006652F7"/>
    <w:rsid w:val="00666595"/>
    <w:rsid w:val="0066690B"/>
    <w:rsid w:val="00666B36"/>
    <w:rsid w:val="0066792A"/>
    <w:rsid w:val="00670081"/>
    <w:rsid w:val="00670DC8"/>
    <w:rsid w:val="00673294"/>
    <w:rsid w:val="006737D6"/>
    <w:rsid w:val="00675AD3"/>
    <w:rsid w:val="00677684"/>
    <w:rsid w:val="00682E0B"/>
    <w:rsid w:val="00683507"/>
    <w:rsid w:val="00684137"/>
    <w:rsid w:val="00685B97"/>
    <w:rsid w:val="00685C3F"/>
    <w:rsid w:val="00687E8E"/>
    <w:rsid w:val="00690381"/>
    <w:rsid w:val="006909B1"/>
    <w:rsid w:val="00691537"/>
    <w:rsid w:val="006A08AB"/>
    <w:rsid w:val="006A0E67"/>
    <w:rsid w:val="006A1821"/>
    <w:rsid w:val="006A2108"/>
    <w:rsid w:val="006A2DBB"/>
    <w:rsid w:val="006A3005"/>
    <w:rsid w:val="006A5132"/>
    <w:rsid w:val="006B463D"/>
    <w:rsid w:val="006B49CA"/>
    <w:rsid w:val="006B7FB5"/>
    <w:rsid w:val="006C227D"/>
    <w:rsid w:val="006C283E"/>
    <w:rsid w:val="006C4B5F"/>
    <w:rsid w:val="006C4DD3"/>
    <w:rsid w:val="006C5B28"/>
    <w:rsid w:val="006C5E09"/>
    <w:rsid w:val="006D03F9"/>
    <w:rsid w:val="006D171D"/>
    <w:rsid w:val="006D41C4"/>
    <w:rsid w:val="006E11A4"/>
    <w:rsid w:val="006E64C6"/>
    <w:rsid w:val="006E6717"/>
    <w:rsid w:val="006E6EA3"/>
    <w:rsid w:val="006E7341"/>
    <w:rsid w:val="006F2593"/>
    <w:rsid w:val="006F2ED9"/>
    <w:rsid w:val="006F411A"/>
    <w:rsid w:val="007035A3"/>
    <w:rsid w:val="00703ADA"/>
    <w:rsid w:val="00704173"/>
    <w:rsid w:val="0070492C"/>
    <w:rsid w:val="00704DF9"/>
    <w:rsid w:val="0070579B"/>
    <w:rsid w:val="00705E61"/>
    <w:rsid w:val="0070766E"/>
    <w:rsid w:val="00711130"/>
    <w:rsid w:val="00712971"/>
    <w:rsid w:val="0071693D"/>
    <w:rsid w:val="00717D34"/>
    <w:rsid w:val="00717DF6"/>
    <w:rsid w:val="007218DF"/>
    <w:rsid w:val="00723EC3"/>
    <w:rsid w:val="00725BD9"/>
    <w:rsid w:val="007272E6"/>
    <w:rsid w:val="00731CED"/>
    <w:rsid w:val="00732F0F"/>
    <w:rsid w:val="00732F53"/>
    <w:rsid w:val="00733558"/>
    <w:rsid w:val="00733788"/>
    <w:rsid w:val="0073426E"/>
    <w:rsid w:val="00735CD6"/>
    <w:rsid w:val="00736F50"/>
    <w:rsid w:val="00737E5A"/>
    <w:rsid w:val="00741F48"/>
    <w:rsid w:val="00743603"/>
    <w:rsid w:val="0074553A"/>
    <w:rsid w:val="00746735"/>
    <w:rsid w:val="007470A9"/>
    <w:rsid w:val="00747690"/>
    <w:rsid w:val="00747739"/>
    <w:rsid w:val="007505F3"/>
    <w:rsid w:val="00751A02"/>
    <w:rsid w:val="00751A11"/>
    <w:rsid w:val="00752105"/>
    <w:rsid w:val="00754EB5"/>
    <w:rsid w:val="007607FA"/>
    <w:rsid w:val="00760DDB"/>
    <w:rsid w:val="007610FF"/>
    <w:rsid w:val="00761388"/>
    <w:rsid w:val="0076375B"/>
    <w:rsid w:val="00763E2A"/>
    <w:rsid w:val="00765C1C"/>
    <w:rsid w:val="0076762A"/>
    <w:rsid w:val="00772FEE"/>
    <w:rsid w:val="00773F79"/>
    <w:rsid w:val="007750C9"/>
    <w:rsid w:val="007760E6"/>
    <w:rsid w:val="007763F9"/>
    <w:rsid w:val="00776928"/>
    <w:rsid w:val="007803F7"/>
    <w:rsid w:val="007810CE"/>
    <w:rsid w:val="00781566"/>
    <w:rsid w:val="00783B71"/>
    <w:rsid w:val="00784857"/>
    <w:rsid w:val="00785A4F"/>
    <w:rsid w:val="00786338"/>
    <w:rsid w:val="00787693"/>
    <w:rsid w:val="007876E8"/>
    <w:rsid w:val="0078796D"/>
    <w:rsid w:val="00791F2C"/>
    <w:rsid w:val="0079235E"/>
    <w:rsid w:val="0079512B"/>
    <w:rsid w:val="007A176F"/>
    <w:rsid w:val="007A4188"/>
    <w:rsid w:val="007A46E9"/>
    <w:rsid w:val="007A67C7"/>
    <w:rsid w:val="007A70E5"/>
    <w:rsid w:val="007A78F8"/>
    <w:rsid w:val="007A7CA5"/>
    <w:rsid w:val="007B0BBB"/>
    <w:rsid w:val="007B0E99"/>
    <w:rsid w:val="007B14CF"/>
    <w:rsid w:val="007B2302"/>
    <w:rsid w:val="007B4A84"/>
    <w:rsid w:val="007B4B28"/>
    <w:rsid w:val="007B534A"/>
    <w:rsid w:val="007B5755"/>
    <w:rsid w:val="007B6378"/>
    <w:rsid w:val="007B6F32"/>
    <w:rsid w:val="007B74FA"/>
    <w:rsid w:val="007B76E0"/>
    <w:rsid w:val="007B7ACF"/>
    <w:rsid w:val="007C0808"/>
    <w:rsid w:val="007C19FD"/>
    <w:rsid w:val="007C2D46"/>
    <w:rsid w:val="007C3413"/>
    <w:rsid w:val="007C3FE3"/>
    <w:rsid w:val="007C54D2"/>
    <w:rsid w:val="007C5868"/>
    <w:rsid w:val="007C6A02"/>
    <w:rsid w:val="007D067A"/>
    <w:rsid w:val="007D34CF"/>
    <w:rsid w:val="007D4C7A"/>
    <w:rsid w:val="007D5ED1"/>
    <w:rsid w:val="007D776D"/>
    <w:rsid w:val="007E02A2"/>
    <w:rsid w:val="007E16AF"/>
    <w:rsid w:val="007E2618"/>
    <w:rsid w:val="007E271B"/>
    <w:rsid w:val="007E29F4"/>
    <w:rsid w:val="007E38D4"/>
    <w:rsid w:val="007E6BD7"/>
    <w:rsid w:val="007E714C"/>
    <w:rsid w:val="007F14B0"/>
    <w:rsid w:val="007F16BA"/>
    <w:rsid w:val="007F2AB1"/>
    <w:rsid w:val="007F59A7"/>
    <w:rsid w:val="007F6768"/>
    <w:rsid w:val="008015F1"/>
    <w:rsid w:val="008019AF"/>
    <w:rsid w:val="00804911"/>
    <w:rsid w:val="00813303"/>
    <w:rsid w:val="0081352C"/>
    <w:rsid w:val="00814A81"/>
    <w:rsid w:val="00815FE5"/>
    <w:rsid w:val="00816F65"/>
    <w:rsid w:val="008274E5"/>
    <w:rsid w:val="00834694"/>
    <w:rsid w:val="00835BE0"/>
    <w:rsid w:val="00836137"/>
    <w:rsid w:val="008367E1"/>
    <w:rsid w:val="00841EA0"/>
    <w:rsid w:val="008448AA"/>
    <w:rsid w:val="00846679"/>
    <w:rsid w:val="0085076D"/>
    <w:rsid w:val="00851088"/>
    <w:rsid w:val="008523DC"/>
    <w:rsid w:val="00856F7B"/>
    <w:rsid w:val="00857079"/>
    <w:rsid w:val="00857F3D"/>
    <w:rsid w:val="00862434"/>
    <w:rsid w:val="00862864"/>
    <w:rsid w:val="00863BC6"/>
    <w:rsid w:val="0086507D"/>
    <w:rsid w:val="00865783"/>
    <w:rsid w:val="00865FC4"/>
    <w:rsid w:val="0086639F"/>
    <w:rsid w:val="008667A8"/>
    <w:rsid w:val="008671BB"/>
    <w:rsid w:val="00867D7A"/>
    <w:rsid w:val="00867E1C"/>
    <w:rsid w:val="00871391"/>
    <w:rsid w:val="008721A2"/>
    <w:rsid w:val="00874472"/>
    <w:rsid w:val="00874BBF"/>
    <w:rsid w:val="00882E0F"/>
    <w:rsid w:val="0088362E"/>
    <w:rsid w:val="00884E03"/>
    <w:rsid w:val="00885260"/>
    <w:rsid w:val="00885A9F"/>
    <w:rsid w:val="00885E8F"/>
    <w:rsid w:val="0088641C"/>
    <w:rsid w:val="00886A8E"/>
    <w:rsid w:val="00887B88"/>
    <w:rsid w:val="00891500"/>
    <w:rsid w:val="00894A43"/>
    <w:rsid w:val="00894FCC"/>
    <w:rsid w:val="00895181"/>
    <w:rsid w:val="008A54AC"/>
    <w:rsid w:val="008B2647"/>
    <w:rsid w:val="008B4239"/>
    <w:rsid w:val="008B4D4B"/>
    <w:rsid w:val="008B7EA4"/>
    <w:rsid w:val="008C153A"/>
    <w:rsid w:val="008C30D8"/>
    <w:rsid w:val="008C4F1E"/>
    <w:rsid w:val="008C7912"/>
    <w:rsid w:val="008D087D"/>
    <w:rsid w:val="008D2DD6"/>
    <w:rsid w:val="008D336B"/>
    <w:rsid w:val="008D49A3"/>
    <w:rsid w:val="008D5700"/>
    <w:rsid w:val="008D7BC9"/>
    <w:rsid w:val="008E0F87"/>
    <w:rsid w:val="008E3A8E"/>
    <w:rsid w:val="008E3B17"/>
    <w:rsid w:val="008F0A9D"/>
    <w:rsid w:val="008F1598"/>
    <w:rsid w:val="008F300B"/>
    <w:rsid w:val="008F4413"/>
    <w:rsid w:val="008F67C1"/>
    <w:rsid w:val="008F6B46"/>
    <w:rsid w:val="008F7157"/>
    <w:rsid w:val="0090070F"/>
    <w:rsid w:val="00900BAE"/>
    <w:rsid w:val="00900DEE"/>
    <w:rsid w:val="00901DD6"/>
    <w:rsid w:val="009021BD"/>
    <w:rsid w:val="00907D79"/>
    <w:rsid w:val="00907DFB"/>
    <w:rsid w:val="00911437"/>
    <w:rsid w:val="009114CF"/>
    <w:rsid w:val="009131BB"/>
    <w:rsid w:val="00917877"/>
    <w:rsid w:val="00917AC2"/>
    <w:rsid w:val="00920BE9"/>
    <w:rsid w:val="00920C03"/>
    <w:rsid w:val="00921879"/>
    <w:rsid w:val="00924815"/>
    <w:rsid w:val="00924F3E"/>
    <w:rsid w:val="009266C3"/>
    <w:rsid w:val="009304E7"/>
    <w:rsid w:val="00930A79"/>
    <w:rsid w:val="00931158"/>
    <w:rsid w:val="009317A4"/>
    <w:rsid w:val="00932FFB"/>
    <w:rsid w:val="009357A9"/>
    <w:rsid w:val="00940C88"/>
    <w:rsid w:val="0094305C"/>
    <w:rsid w:val="00944695"/>
    <w:rsid w:val="00944DB9"/>
    <w:rsid w:val="00946092"/>
    <w:rsid w:val="00951855"/>
    <w:rsid w:val="00951E20"/>
    <w:rsid w:val="00952597"/>
    <w:rsid w:val="009535BB"/>
    <w:rsid w:val="00954194"/>
    <w:rsid w:val="00955868"/>
    <w:rsid w:val="00957363"/>
    <w:rsid w:val="00957FD8"/>
    <w:rsid w:val="00960820"/>
    <w:rsid w:val="00960E6B"/>
    <w:rsid w:val="00962745"/>
    <w:rsid w:val="00966AB6"/>
    <w:rsid w:val="00967B86"/>
    <w:rsid w:val="00967B8F"/>
    <w:rsid w:val="00970E06"/>
    <w:rsid w:val="00973DA7"/>
    <w:rsid w:val="0098041E"/>
    <w:rsid w:val="00982616"/>
    <w:rsid w:val="009841EE"/>
    <w:rsid w:val="00991DE3"/>
    <w:rsid w:val="00992902"/>
    <w:rsid w:val="0099430F"/>
    <w:rsid w:val="00996B5C"/>
    <w:rsid w:val="00996F08"/>
    <w:rsid w:val="009A2AB7"/>
    <w:rsid w:val="009A3870"/>
    <w:rsid w:val="009A41D5"/>
    <w:rsid w:val="009A4C8B"/>
    <w:rsid w:val="009A72F0"/>
    <w:rsid w:val="009B227D"/>
    <w:rsid w:val="009B772B"/>
    <w:rsid w:val="009C1C75"/>
    <w:rsid w:val="009C33F2"/>
    <w:rsid w:val="009C51F2"/>
    <w:rsid w:val="009C6B75"/>
    <w:rsid w:val="009D0BA9"/>
    <w:rsid w:val="009D146C"/>
    <w:rsid w:val="009D42F2"/>
    <w:rsid w:val="009D5EFE"/>
    <w:rsid w:val="009E1348"/>
    <w:rsid w:val="009E1425"/>
    <w:rsid w:val="009E396F"/>
    <w:rsid w:val="009E58CE"/>
    <w:rsid w:val="009F112C"/>
    <w:rsid w:val="009F29CD"/>
    <w:rsid w:val="009F39D6"/>
    <w:rsid w:val="009F44FE"/>
    <w:rsid w:val="009F515C"/>
    <w:rsid w:val="00A02486"/>
    <w:rsid w:val="00A039B1"/>
    <w:rsid w:val="00A03FB9"/>
    <w:rsid w:val="00A06ABF"/>
    <w:rsid w:val="00A12499"/>
    <w:rsid w:val="00A13219"/>
    <w:rsid w:val="00A14BC4"/>
    <w:rsid w:val="00A15099"/>
    <w:rsid w:val="00A15390"/>
    <w:rsid w:val="00A175AE"/>
    <w:rsid w:val="00A2059F"/>
    <w:rsid w:val="00A21EB6"/>
    <w:rsid w:val="00A23AF5"/>
    <w:rsid w:val="00A2743E"/>
    <w:rsid w:val="00A27A19"/>
    <w:rsid w:val="00A31453"/>
    <w:rsid w:val="00A324D9"/>
    <w:rsid w:val="00A331DC"/>
    <w:rsid w:val="00A351C4"/>
    <w:rsid w:val="00A37FE0"/>
    <w:rsid w:val="00A422F8"/>
    <w:rsid w:val="00A44176"/>
    <w:rsid w:val="00A50DF4"/>
    <w:rsid w:val="00A51BA7"/>
    <w:rsid w:val="00A525E6"/>
    <w:rsid w:val="00A54921"/>
    <w:rsid w:val="00A54A8B"/>
    <w:rsid w:val="00A54F19"/>
    <w:rsid w:val="00A556E1"/>
    <w:rsid w:val="00A55A17"/>
    <w:rsid w:val="00A61C4C"/>
    <w:rsid w:val="00A620C2"/>
    <w:rsid w:val="00A64465"/>
    <w:rsid w:val="00A651FF"/>
    <w:rsid w:val="00A671FA"/>
    <w:rsid w:val="00A67916"/>
    <w:rsid w:val="00A70EF6"/>
    <w:rsid w:val="00A73B5E"/>
    <w:rsid w:val="00A7637C"/>
    <w:rsid w:val="00A76FFB"/>
    <w:rsid w:val="00A82CE0"/>
    <w:rsid w:val="00A861CA"/>
    <w:rsid w:val="00A86D5C"/>
    <w:rsid w:val="00A90089"/>
    <w:rsid w:val="00A9253C"/>
    <w:rsid w:val="00A95950"/>
    <w:rsid w:val="00A96CD9"/>
    <w:rsid w:val="00A97B48"/>
    <w:rsid w:val="00A97C7D"/>
    <w:rsid w:val="00AA7AC4"/>
    <w:rsid w:val="00AB114A"/>
    <w:rsid w:val="00AB1E9E"/>
    <w:rsid w:val="00AB2B28"/>
    <w:rsid w:val="00AB3EDF"/>
    <w:rsid w:val="00AB4F8D"/>
    <w:rsid w:val="00AB64AD"/>
    <w:rsid w:val="00AC0324"/>
    <w:rsid w:val="00AC1B13"/>
    <w:rsid w:val="00AC51DC"/>
    <w:rsid w:val="00AC61DE"/>
    <w:rsid w:val="00AC6285"/>
    <w:rsid w:val="00AC6AD1"/>
    <w:rsid w:val="00AC6B21"/>
    <w:rsid w:val="00AD1862"/>
    <w:rsid w:val="00AD22E9"/>
    <w:rsid w:val="00AD3DEC"/>
    <w:rsid w:val="00AE64B8"/>
    <w:rsid w:val="00AE711D"/>
    <w:rsid w:val="00AE7B4C"/>
    <w:rsid w:val="00AF35DE"/>
    <w:rsid w:val="00AF36CF"/>
    <w:rsid w:val="00AF4826"/>
    <w:rsid w:val="00AF631C"/>
    <w:rsid w:val="00AF7089"/>
    <w:rsid w:val="00B00854"/>
    <w:rsid w:val="00B00BFA"/>
    <w:rsid w:val="00B02008"/>
    <w:rsid w:val="00B0537D"/>
    <w:rsid w:val="00B07249"/>
    <w:rsid w:val="00B12EA1"/>
    <w:rsid w:val="00B16ED1"/>
    <w:rsid w:val="00B20B5C"/>
    <w:rsid w:val="00B213AE"/>
    <w:rsid w:val="00B23B31"/>
    <w:rsid w:val="00B246E3"/>
    <w:rsid w:val="00B247C3"/>
    <w:rsid w:val="00B3030E"/>
    <w:rsid w:val="00B309DB"/>
    <w:rsid w:val="00B30D2C"/>
    <w:rsid w:val="00B32900"/>
    <w:rsid w:val="00B363FC"/>
    <w:rsid w:val="00B40550"/>
    <w:rsid w:val="00B40C54"/>
    <w:rsid w:val="00B42FBA"/>
    <w:rsid w:val="00B468F3"/>
    <w:rsid w:val="00B475B9"/>
    <w:rsid w:val="00B47F64"/>
    <w:rsid w:val="00B51DBA"/>
    <w:rsid w:val="00B54609"/>
    <w:rsid w:val="00B551C1"/>
    <w:rsid w:val="00B55251"/>
    <w:rsid w:val="00B556A8"/>
    <w:rsid w:val="00B57D65"/>
    <w:rsid w:val="00B6441F"/>
    <w:rsid w:val="00B6480C"/>
    <w:rsid w:val="00B65DC3"/>
    <w:rsid w:val="00B72213"/>
    <w:rsid w:val="00B7486F"/>
    <w:rsid w:val="00B75721"/>
    <w:rsid w:val="00B75890"/>
    <w:rsid w:val="00B81904"/>
    <w:rsid w:val="00B84AD0"/>
    <w:rsid w:val="00B85168"/>
    <w:rsid w:val="00B86C2C"/>
    <w:rsid w:val="00B87258"/>
    <w:rsid w:val="00B92E76"/>
    <w:rsid w:val="00B9452B"/>
    <w:rsid w:val="00BA4F15"/>
    <w:rsid w:val="00BB15C7"/>
    <w:rsid w:val="00BB2FB1"/>
    <w:rsid w:val="00BB4EA3"/>
    <w:rsid w:val="00BB4EFB"/>
    <w:rsid w:val="00BB7BA8"/>
    <w:rsid w:val="00BC0CCF"/>
    <w:rsid w:val="00BC1896"/>
    <w:rsid w:val="00BC60EC"/>
    <w:rsid w:val="00BC74C8"/>
    <w:rsid w:val="00BC776C"/>
    <w:rsid w:val="00BD0684"/>
    <w:rsid w:val="00BD1DA9"/>
    <w:rsid w:val="00BD2014"/>
    <w:rsid w:val="00BD2398"/>
    <w:rsid w:val="00BD3FFB"/>
    <w:rsid w:val="00BD4668"/>
    <w:rsid w:val="00BD6967"/>
    <w:rsid w:val="00BD73D4"/>
    <w:rsid w:val="00BE3A80"/>
    <w:rsid w:val="00BE5EF8"/>
    <w:rsid w:val="00BE66D8"/>
    <w:rsid w:val="00BE70B6"/>
    <w:rsid w:val="00BE7AB0"/>
    <w:rsid w:val="00BE7BF9"/>
    <w:rsid w:val="00BF074F"/>
    <w:rsid w:val="00BF2136"/>
    <w:rsid w:val="00BF3247"/>
    <w:rsid w:val="00BF3836"/>
    <w:rsid w:val="00BF7464"/>
    <w:rsid w:val="00C00160"/>
    <w:rsid w:val="00C007F1"/>
    <w:rsid w:val="00C00D2D"/>
    <w:rsid w:val="00C038DD"/>
    <w:rsid w:val="00C06E4A"/>
    <w:rsid w:val="00C0735D"/>
    <w:rsid w:val="00C10820"/>
    <w:rsid w:val="00C11E8A"/>
    <w:rsid w:val="00C124E2"/>
    <w:rsid w:val="00C127B8"/>
    <w:rsid w:val="00C14BA5"/>
    <w:rsid w:val="00C169D5"/>
    <w:rsid w:val="00C16EA9"/>
    <w:rsid w:val="00C17559"/>
    <w:rsid w:val="00C224B6"/>
    <w:rsid w:val="00C236FD"/>
    <w:rsid w:val="00C24FD3"/>
    <w:rsid w:val="00C2607F"/>
    <w:rsid w:val="00C272C1"/>
    <w:rsid w:val="00C31BE2"/>
    <w:rsid w:val="00C32986"/>
    <w:rsid w:val="00C34BF0"/>
    <w:rsid w:val="00C35A30"/>
    <w:rsid w:val="00C35AB5"/>
    <w:rsid w:val="00C35BE4"/>
    <w:rsid w:val="00C45859"/>
    <w:rsid w:val="00C463CA"/>
    <w:rsid w:val="00C47FD8"/>
    <w:rsid w:val="00C50777"/>
    <w:rsid w:val="00C50A75"/>
    <w:rsid w:val="00C51A59"/>
    <w:rsid w:val="00C53556"/>
    <w:rsid w:val="00C537FA"/>
    <w:rsid w:val="00C54C01"/>
    <w:rsid w:val="00C579AB"/>
    <w:rsid w:val="00C60A2B"/>
    <w:rsid w:val="00C651D1"/>
    <w:rsid w:val="00C656C4"/>
    <w:rsid w:val="00C66E01"/>
    <w:rsid w:val="00C67F80"/>
    <w:rsid w:val="00C700D6"/>
    <w:rsid w:val="00C751CC"/>
    <w:rsid w:val="00C757D2"/>
    <w:rsid w:val="00C80BD7"/>
    <w:rsid w:val="00C842E1"/>
    <w:rsid w:val="00C845E7"/>
    <w:rsid w:val="00C84F9C"/>
    <w:rsid w:val="00C850E2"/>
    <w:rsid w:val="00C87754"/>
    <w:rsid w:val="00C91140"/>
    <w:rsid w:val="00C917C5"/>
    <w:rsid w:val="00C92E2C"/>
    <w:rsid w:val="00C93253"/>
    <w:rsid w:val="00C9358B"/>
    <w:rsid w:val="00C94620"/>
    <w:rsid w:val="00C952DC"/>
    <w:rsid w:val="00CA08D1"/>
    <w:rsid w:val="00CA0E35"/>
    <w:rsid w:val="00CA2324"/>
    <w:rsid w:val="00CA25AA"/>
    <w:rsid w:val="00CA2A2B"/>
    <w:rsid w:val="00CA2DB5"/>
    <w:rsid w:val="00CA3D95"/>
    <w:rsid w:val="00CA4800"/>
    <w:rsid w:val="00CB12D7"/>
    <w:rsid w:val="00CB4FB2"/>
    <w:rsid w:val="00CB70C1"/>
    <w:rsid w:val="00CB72F3"/>
    <w:rsid w:val="00CB7841"/>
    <w:rsid w:val="00CB7FEE"/>
    <w:rsid w:val="00CC0AB8"/>
    <w:rsid w:val="00CC2F33"/>
    <w:rsid w:val="00CC6AAB"/>
    <w:rsid w:val="00CC6FFC"/>
    <w:rsid w:val="00CD1DDB"/>
    <w:rsid w:val="00CD49FC"/>
    <w:rsid w:val="00CD648F"/>
    <w:rsid w:val="00CD7D14"/>
    <w:rsid w:val="00CE0805"/>
    <w:rsid w:val="00CE2ADE"/>
    <w:rsid w:val="00CE405C"/>
    <w:rsid w:val="00CE7929"/>
    <w:rsid w:val="00CF022D"/>
    <w:rsid w:val="00CF05A0"/>
    <w:rsid w:val="00CF1639"/>
    <w:rsid w:val="00CF23AC"/>
    <w:rsid w:val="00CF23FC"/>
    <w:rsid w:val="00CF2516"/>
    <w:rsid w:val="00CF26A4"/>
    <w:rsid w:val="00CF3B5B"/>
    <w:rsid w:val="00CF3BB1"/>
    <w:rsid w:val="00CF48EA"/>
    <w:rsid w:val="00CF657F"/>
    <w:rsid w:val="00D010F2"/>
    <w:rsid w:val="00D03FC9"/>
    <w:rsid w:val="00D04410"/>
    <w:rsid w:val="00D0542E"/>
    <w:rsid w:val="00D05897"/>
    <w:rsid w:val="00D10168"/>
    <w:rsid w:val="00D122D3"/>
    <w:rsid w:val="00D1242E"/>
    <w:rsid w:val="00D125C4"/>
    <w:rsid w:val="00D16B4C"/>
    <w:rsid w:val="00D2072E"/>
    <w:rsid w:val="00D23887"/>
    <w:rsid w:val="00D24831"/>
    <w:rsid w:val="00D267DE"/>
    <w:rsid w:val="00D27779"/>
    <w:rsid w:val="00D30F3D"/>
    <w:rsid w:val="00D30F7E"/>
    <w:rsid w:val="00D3107B"/>
    <w:rsid w:val="00D33C73"/>
    <w:rsid w:val="00D346EB"/>
    <w:rsid w:val="00D35D9B"/>
    <w:rsid w:val="00D36A90"/>
    <w:rsid w:val="00D37EC0"/>
    <w:rsid w:val="00D41F16"/>
    <w:rsid w:val="00D45581"/>
    <w:rsid w:val="00D45C21"/>
    <w:rsid w:val="00D471F6"/>
    <w:rsid w:val="00D50BE8"/>
    <w:rsid w:val="00D51C1C"/>
    <w:rsid w:val="00D53EB4"/>
    <w:rsid w:val="00D56EEE"/>
    <w:rsid w:val="00D60502"/>
    <w:rsid w:val="00D61481"/>
    <w:rsid w:val="00D64C31"/>
    <w:rsid w:val="00D64CF4"/>
    <w:rsid w:val="00D65D39"/>
    <w:rsid w:val="00D67073"/>
    <w:rsid w:val="00D703E9"/>
    <w:rsid w:val="00D70965"/>
    <w:rsid w:val="00D74EF3"/>
    <w:rsid w:val="00D75004"/>
    <w:rsid w:val="00D75583"/>
    <w:rsid w:val="00D76185"/>
    <w:rsid w:val="00D81325"/>
    <w:rsid w:val="00D818BB"/>
    <w:rsid w:val="00D8279B"/>
    <w:rsid w:val="00D84BC7"/>
    <w:rsid w:val="00D850FE"/>
    <w:rsid w:val="00D8691A"/>
    <w:rsid w:val="00D8792C"/>
    <w:rsid w:val="00D90282"/>
    <w:rsid w:val="00D959EB"/>
    <w:rsid w:val="00D9748D"/>
    <w:rsid w:val="00DA2E25"/>
    <w:rsid w:val="00DA34D2"/>
    <w:rsid w:val="00DA3898"/>
    <w:rsid w:val="00DA3D5A"/>
    <w:rsid w:val="00DA3E23"/>
    <w:rsid w:val="00DA445B"/>
    <w:rsid w:val="00DA48DD"/>
    <w:rsid w:val="00DA55A9"/>
    <w:rsid w:val="00DA6B4C"/>
    <w:rsid w:val="00DA6CE5"/>
    <w:rsid w:val="00DB0739"/>
    <w:rsid w:val="00DB13F0"/>
    <w:rsid w:val="00DB1C9C"/>
    <w:rsid w:val="00DB1D48"/>
    <w:rsid w:val="00DB3B86"/>
    <w:rsid w:val="00DC0400"/>
    <w:rsid w:val="00DC07B3"/>
    <w:rsid w:val="00DC14DB"/>
    <w:rsid w:val="00DC314C"/>
    <w:rsid w:val="00DC4EF7"/>
    <w:rsid w:val="00DC52B1"/>
    <w:rsid w:val="00DC53F9"/>
    <w:rsid w:val="00DC578E"/>
    <w:rsid w:val="00DC58C3"/>
    <w:rsid w:val="00DC760C"/>
    <w:rsid w:val="00DD3152"/>
    <w:rsid w:val="00DD3A91"/>
    <w:rsid w:val="00DD5862"/>
    <w:rsid w:val="00DD664B"/>
    <w:rsid w:val="00DE39E4"/>
    <w:rsid w:val="00DE3A60"/>
    <w:rsid w:val="00DE4C73"/>
    <w:rsid w:val="00DE53BB"/>
    <w:rsid w:val="00DE5CDA"/>
    <w:rsid w:val="00DE6C43"/>
    <w:rsid w:val="00DF1675"/>
    <w:rsid w:val="00DF28AA"/>
    <w:rsid w:val="00DF2942"/>
    <w:rsid w:val="00DF3D4B"/>
    <w:rsid w:val="00E006DD"/>
    <w:rsid w:val="00E0126A"/>
    <w:rsid w:val="00E05231"/>
    <w:rsid w:val="00E065A4"/>
    <w:rsid w:val="00E06A1E"/>
    <w:rsid w:val="00E12B85"/>
    <w:rsid w:val="00E2047E"/>
    <w:rsid w:val="00E20865"/>
    <w:rsid w:val="00E20E09"/>
    <w:rsid w:val="00E21CD3"/>
    <w:rsid w:val="00E237EC"/>
    <w:rsid w:val="00E25C98"/>
    <w:rsid w:val="00E25DB8"/>
    <w:rsid w:val="00E26151"/>
    <w:rsid w:val="00E30A37"/>
    <w:rsid w:val="00E30EAF"/>
    <w:rsid w:val="00E30F7F"/>
    <w:rsid w:val="00E310D3"/>
    <w:rsid w:val="00E31CBA"/>
    <w:rsid w:val="00E32AF1"/>
    <w:rsid w:val="00E33401"/>
    <w:rsid w:val="00E3462D"/>
    <w:rsid w:val="00E34BC4"/>
    <w:rsid w:val="00E4361A"/>
    <w:rsid w:val="00E44491"/>
    <w:rsid w:val="00E44685"/>
    <w:rsid w:val="00E45853"/>
    <w:rsid w:val="00E4691F"/>
    <w:rsid w:val="00E5074A"/>
    <w:rsid w:val="00E51E9F"/>
    <w:rsid w:val="00E523E5"/>
    <w:rsid w:val="00E52E4E"/>
    <w:rsid w:val="00E53CBF"/>
    <w:rsid w:val="00E53FB2"/>
    <w:rsid w:val="00E55610"/>
    <w:rsid w:val="00E569E2"/>
    <w:rsid w:val="00E632B1"/>
    <w:rsid w:val="00E6340D"/>
    <w:rsid w:val="00E6418A"/>
    <w:rsid w:val="00E644A7"/>
    <w:rsid w:val="00E64BFA"/>
    <w:rsid w:val="00E66847"/>
    <w:rsid w:val="00E67D8E"/>
    <w:rsid w:val="00E70466"/>
    <w:rsid w:val="00E73372"/>
    <w:rsid w:val="00E7412F"/>
    <w:rsid w:val="00E75A89"/>
    <w:rsid w:val="00E75E60"/>
    <w:rsid w:val="00E77AAC"/>
    <w:rsid w:val="00E817EC"/>
    <w:rsid w:val="00E81E9D"/>
    <w:rsid w:val="00E82F51"/>
    <w:rsid w:val="00E87526"/>
    <w:rsid w:val="00E90613"/>
    <w:rsid w:val="00E90C6C"/>
    <w:rsid w:val="00E90EA4"/>
    <w:rsid w:val="00E91F0B"/>
    <w:rsid w:val="00E91F47"/>
    <w:rsid w:val="00E9319B"/>
    <w:rsid w:val="00E938CA"/>
    <w:rsid w:val="00E939F4"/>
    <w:rsid w:val="00E94116"/>
    <w:rsid w:val="00E945DC"/>
    <w:rsid w:val="00E951EE"/>
    <w:rsid w:val="00E95B75"/>
    <w:rsid w:val="00E96703"/>
    <w:rsid w:val="00E974FF"/>
    <w:rsid w:val="00EA0B8F"/>
    <w:rsid w:val="00EA13A4"/>
    <w:rsid w:val="00EA6740"/>
    <w:rsid w:val="00EB0EF7"/>
    <w:rsid w:val="00EB5328"/>
    <w:rsid w:val="00EC02F1"/>
    <w:rsid w:val="00EC19E5"/>
    <w:rsid w:val="00EC52D7"/>
    <w:rsid w:val="00EC61AE"/>
    <w:rsid w:val="00EC69CD"/>
    <w:rsid w:val="00EC730C"/>
    <w:rsid w:val="00EC7B11"/>
    <w:rsid w:val="00ED061A"/>
    <w:rsid w:val="00ED16F1"/>
    <w:rsid w:val="00ED2F5F"/>
    <w:rsid w:val="00ED34C2"/>
    <w:rsid w:val="00ED44FD"/>
    <w:rsid w:val="00ED4D60"/>
    <w:rsid w:val="00ED5391"/>
    <w:rsid w:val="00ED7F77"/>
    <w:rsid w:val="00EE0335"/>
    <w:rsid w:val="00EE1C49"/>
    <w:rsid w:val="00EE3A8F"/>
    <w:rsid w:val="00EE5413"/>
    <w:rsid w:val="00EF0064"/>
    <w:rsid w:val="00EF2C10"/>
    <w:rsid w:val="00EF6EAC"/>
    <w:rsid w:val="00EF7A3A"/>
    <w:rsid w:val="00EF7DB9"/>
    <w:rsid w:val="00F00418"/>
    <w:rsid w:val="00F01336"/>
    <w:rsid w:val="00F02719"/>
    <w:rsid w:val="00F02E7F"/>
    <w:rsid w:val="00F02FA5"/>
    <w:rsid w:val="00F03212"/>
    <w:rsid w:val="00F047D3"/>
    <w:rsid w:val="00F108EF"/>
    <w:rsid w:val="00F10E93"/>
    <w:rsid w:val="00F16E6D"/>
    <w:rsid w:val="00F22726"/>
    <w:rsid w:val="00F24835"/>
    <w:rsid w:val="00F24F29"/>
    <w:rsid w:val="00F27B52"/>
    <w:rsid w:val="00F312CA"/>
    <w:rsid w:val="00F3188B"/>
    <w:rsid w:val="00F41422"/>
    <w:rsid w:val="00F4456A"/>
    <w:rsid w:val="00F44DFB"/>
    <w:rsid w:val="00F45362"/>
    <w:rsid w:val="00F4745E"/>
    <w:rsid w:val="00F47986"/>
    <w:rsid w:val="00F51C24"/>
    <w:rsid w:val="00F51E0D"/>
    <w:rsid w:val="00F55131"/>
    <w:rsid w:val="00F55733"/>
    <w:rsid w:val="00F56D94"/>
    <w:rsid w:val="00F6013C"/>
    <w:rsid w:val="00F62EB7"/>
    <w:rsid w:val="00F65C24"/>
    <w:rsid w:val="00F65F35"/>
    <w:rsid w:val="00F66080"/>
    <w:rsid w:val="00F67C9F"/>
    <w:rsid w:val="00F72690"/>
    <w:rsid w:val="00F74A51"/>
    <w:rsid w:val="00F8031A"/>
    <w:rsid w:val="00F806C5"/>
    <w:rsid w:val="00F81B78"/>
    <w:rsid w:val="00F831B8"/>
    <w:rsid w:val="00F85DE9"/>
    <w:rsid w:val="00F91D8A"/>
    <w:rsid w:val="00F96728"/>
    <w:rsid w:val="00F96BB6"/>
    <w:rsid w:val="00F96FD7"/>
    <w:rsid w:val="00F97ADC"/>
    <w:rsid w:val="00F97E90"/>
    <w:rsid w:val="00FA349D"/>
    <w:rsid w:val="00FA38F0"/>
    <w:rsid w:val="00FA52F3"/>
    <w:rsid w:val="00FA5D0C"/>
    <w:rsid w:val="00FA5D81"/>
    <w:rsid w:val="00FA7053"/>
    <w:rsid w:val="00FB05AE"/>
    <w:rsid w:val="00FB0796"/>
    <w:rsid w:val="00FB296A"/>
    <w:rsid w:val="00FB5A86"/>
    <w:rsid w:val="00FB7D71"/>
    <w:rsid w:val="00FC1337"/>
    <w:rsid w:val="00FC7058"/>
    <w:rsid w:val="00FD04FB"/>
    <w:rsid w:val="00FD1B97"/>
    <w:rsid w:val="00FD3DA9"/>
    <w:rsid w:val="00FD4476"/>
    <w:rsid w:val="00FD5C72"/>
    <w:rsid w:val="00FD5DB4"/>
    <w:rsid w:val="00FE2778"/>
    <w:rsid w:val="00FE4D92"/>
    <w:rsid w:val="00FE4FFB"/>
    <w:rsid w:val="00FE7FA9"/>
    <w:rsid w:val="00FF001D"/>
    <w:rsid w:val="00FF249F"/>
    <w:rsid w:val="00FF4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0418"/>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4026FF"/>
    <w:pPr>
      <w:widowControl w:val="0"/>
      <w:autoSpaceDE w:val="0"/>
      <w:autoSpaceDN w:val="0"/>
    </w:pPr>
    <w:rPr>
      <w:sz w:val="22"/>
    </w:rPr>
  </w:style>
  <w:style w:type="paragraph" w:customStyle="1" w:styleId="ConsPlusNonformat">
    <w:name w:val="ConsPlusNonformat"/>
    <w:rsid w:val="004026FF"/>
    <w:pPr>
      <w:widowControl w:val="0"/>
      <w:autoSpaceDE w:val="0"/>
      <w:autoSpaceDN w:val="0"/>
    </w:pPr>
    <w:rPr>
      <w:rFonts w:ascii="Courier New" w:hAnsi="Courier New" w:cs="Courier New"/>
    </w:rPr>
  </w:style>
  <w:style w:type="paragraph" w:customStyle="1" w:styleId="ConsPlusTitle">
    <w:name w:val="ConsPlusTitle"/>
    <w:rsid w:val="004026FF"/>
    <w:pPr>
      <w:widowControl w:val="0"/>
      <w:autoSpaceDE w:val="0"/>
      <w:autoSpaceDN w:val="0"/>
    </w:pPr>
    <w:rPr>
      <w:rFonts w:cs="Calibri"/>
      <w:b/>
      <w:bCs/>
      <w:sz w:val="22"/>
      <w:szCs w:val="22"/>
    </w:rPr>
  </w:style>
  <w:style w:type="paragraph" w:customStyle="1" w:styleId="ConsPlusTitlePage">
    <w:name w:val="ConsPlusTitlePage"/>
    <w:rsid w:val="004026FF"/>
    <w:pPr>
      <w:widowControl w:val="0"/>
      <w:autoSpaceDE w:val="0"/>
      <w:autoSpaceDN w:val="0"/>
    </w:pPr>
    <w:rPr>
      <w:rFonts w:ascii="Tahoma" w:hAnsi="Tahoma" w:cs="Tahoma"/>
    </w:rPr>
  </w:style>
  <w:style w:type="paragraph" w:styleId="a3">
    <w:name w:val="Normal (Web)"/>
    <w:basedOn w:val="a"/>
    <w:rsid w:val="00F00418"/>
    <w:pPr>
      <w:spacing w:before="100" w:beforeAutospacing="1" w:after="100" w:afterAutospacing="1"/>
    </w:pPr>
  </w:style>
  <w:style w:type="paragraph" w:customStyle="1" w:styleId="1">
    <w:name w:val="Абзац списка1"/>
    <w:basedOn w:val="a"/>
    <w:rsid w:val="00F00418"/>
    <w:pPr>
      <w:ind w:left="720"/>
    </w:pPr>
  </w:style>
  <w:style w:type="character" w:customStyle="1" w:styleId="5">
    <w:name w:val="Основной текст (5) + Не полужирный"/>
    <w:rsid w:val="00EC52D7"/>
    <w:rPr>
      <w:b/>
      <w:sz w:val="27"/>
      <w:shd w:val="clear" w:color="auto" w:fill="FFFFFF"/>
    </w:rPr>
  </w:style>
  <w:style w:type="character" w:styleId="a4">
    <w:name w:val="line number"/>
    <w:semiHidden/>
    <w:rsid w:val="0020230D"/>
    <w:rPr>
      <w:rFonts w:cs="Times New Roman"/>
    </w:rPr>
  </w:style>
  <w:style w:type="paragraph" w:styleId="a5">
    <w:name w:val="header"/>
    <w:basedOn w:val="a"/>
    <w:link w:val="a6"/>
    <w:uiPriority w:val="99"/>
    <w:rsid w:val="0020230D"/>
    <w:pPr>
      <w:tabs>
        <w:tab w:val="center" w:pos="4677"/>
        <w:tab w:val="right" w:pos="9355"/>
      </w:tabs>
    </w:pPr>
  </w:style>
  <w:style w:type="character" w:customStyle="1" w:styleId="a6">
    <w:name w:val="Верхний колонтитул Знак"/>
    <w:link w:val="a5"/>
    <w:uiPriority w:val="99"/>
    <w:locked/>
    <w:rsid w:val="0020230D"/>
    <w:rPr>
      <w:rFonts w:ascii="Times New Roman" w:hAnsi="Times New Roman" w:cs="Times New Roman"/>
      <w:sz w:val="24"/>
      <w:szCs w:val="24"/>
      <w:lang w:eastAsia="ru-RU"/>
    </w:rPr>
  </w:style>
  <w:style w:type="paragraph" w:styleId="a7">
    <w:name w:val="footer"/>
    <w:basedOn w:val="a"/>
    <w:link w:val="a8"/>
    <w:rsid w:val="0020230D"/>
    <w:pPr>
      <w:tabs>
        <w:tab w:val="center" w:pos="4677"/>
        <w:tab w:val="right" w:pos="9355"/>
      </w:tabs>
    </w:pPr>
  </w:style>
  <w:style w:type="character" w:customStyle="1" w:styleId="a8">
    <w:name w:val="Нижний колонтитул Знак"/>
    <w:link w:val="a7"/>
    <w:locked/>
    <w:rsid w:val="0020230D"/>
    <w:rPr>
      <w:rFonts w:ascii="Times New Roman" w:hAnsi="Times New Roman" w:cs="Times New Roman"/>
      <w:sz w:val="24"/>
      <w:szCs w:val="24"/>
      <w:lang w:eastAsia="ru-RU"/>
    </w:rPr>
  </w:style>
  <w:style w:type="paragraph" w:styleId="a9">
    <w:name w:val="Balloon Text"/>
    <w:basedOn w:val="a"/>
    <w:link w:val="aa"/>
    <w:semiHidden/>
    <w:rsid w:val="00AB3EDF"/>
    <w:rPr>
      <w:rFonts w:ascii="Segoe UI" w:hAnsi="Segoe UI"/>
      <w:sz w:val="18"/>
      <w:szCs w:val="18"/>
    </w:rPr>
  </w:style>
  <w:style w:type="character" w:customStyle="1" w:styleId="aa">
    <w:name w:val="Текст выноски Знак"/>
    <w:link w:val="a9"/>
    <w:semiHidden/>
    <w:locked/>
    <w:rsid w:val="00AB3EDF"/>
    <w:rPr>
      <w:rFonts w:ascii="Segoe UI" w:hAnsi="Segoe UI" w:cs="Segoe UI"/>
      <w:sz w:val="18"/>
      <w:szCs w:val="18"/>
      <w:lang w:eastAsia="ru-RU"/>
    </w:rPr>
  </w:style>
  <w:style w:type="character" w:customStyle="1" w:styleId="ConsPlusNormal0">
    <w:name w:val="ConsPlusNormal Знак"/>
    <w:link w:val="ConsPlusNormal"/>
    <w:uiPriority w:val="99"/>
    <w:locked/>
    <w:rsid w:val="005D25B7"/>
    <w:rPr>
      <w:sz w:val="22"/>
      <w:lang w:eastAsia="ru-RU" w:bidi="ar-SA"/>
    </w:rPr>
  </w:style>
  <w:style w:type="character" w:styleId="ab">
    <w:name w:val="Hyperlink"/>
    <w:rsid w:val="003E118E"/>
    <w:rPr>
      <w:rFonts w:cs="Times New Roman"/>
      <w:color w:val="0000FF"/>
      <w:u w:val="single"/>
    </w:rPr>
  </w:style>
  <w:style w:type="paragraph" w:styleId="ac">
    <w:name w:val="footnote text"/>
    <w:basedOn w:val="a"/>
    <w:link w:val="ad"/>
    <w:semiHidden/>
    <w:rsid w:val="00FE2778"/>
    <w:rPr>
      <w:sz w:val="20"/>
      <w:szCs w:val="20"/>
    </w:rPr>
  </w:style>
  <w:style w:type="character" w:customStyle="1" w:styleId="ad">
    <w:name w:val="Текст сноски Знак"/>
    <w:link w:val="ac"/>
    <w:locked/>
    <w:rsid w:val="00FE2778"/>
    <w:rPr>
      <w:rFonts w:ascii="Times New Roman" w:hAnsi="Times New Roman" w:cs="Times New Roman"/>
    </w:rPr>
  </w:style>
  <w:style w:type="character" w:styleId="ae">
    <w:name w:val="footnote reference"/>
    <w:semiHidden/>
    <w:rsid w:val="00FE2778"/>
    <w:rPr>
      <w:rFonts w:cs="Times New Roman"/>
      <w:vertAlign w:val="superscript"/>
    </w:rPr>
  </w:style>
  <w:style w:type="character" w:styleId="af">
    <w:name w:val="page number"/>
    <w:rsid w:val="00682E0B"/>
    <w:rPr>
      <w:rFonts w:cs="Times New Roman"/>
    </w:rPr>
  </w:style>
  <w:style w:type="paragraph" w:styleId="af0">
    <w:name w:val="Document Map"/>
    <w:basedOn w:val="a"/>
    <w:semiHidden/>
    <w:rsid w:val="00B55251"/>
    <w:pPr>
      <w:shd w:val="clear" w:color="auto" w:fill="000080"/>
    </w:pPr>
    <w:rPr>
      <w:rFonts w:ascii="Tahoma" w:hAnsi="Tahoma" w:cs="Tahoma"/>
      <w:sz w:val="20"/>
      <w:szCs w:val="20"/>
    </w:rPr>
  </w:style>
  <w:style w:type="paragraph" w:customStyle="1" w:styleId="10">
    <w:name w:val="Абзац списка1"/>
    <w:basedOn w:val="a"/>
    <w:rsid w:val="00E2047E"/>
    <w:pPr>
      <w:ind w:left="720"/>
    </w:pPr>
  </w:style>
  <w:style w:type="paragraph" w:styleId="af1">
    <w:name w:val="endnote text"/>
    <w:basedOn w:val="a"/>
    <w:link w:val="af2"/>
    <w:rsid w:val="007F59A7"/>
    <w:rPr>
      <w:sz w:val="20"/>
      <w:szCs w:val="20"/>
    </w:rPr>
  </w:style>
  <w:style w:type="character" w:customStyle="1" w:styleId="af2">
    <w:name w:val="Текст концевой сноски Знак"/>
    <w:link w:val="af1"/>
    <w:rsid w:val="007F59A7"/>
    <w:rPr>
      <w:rFonts w:ascii="Times New Roman" w:hAnsi="Times New Roman"/>
    </w:rPr>
  </w:style>
  <w:style w:type="character" w:styleId="af3">
    <w:name w:val="endnote reference"/>
    <w:rsid w:val="007F59A7"/>
    <w:rPr>
      <w:vertAlign w:val="superscript"/>
    </w:rPr>
  </w:style>
  <w:style w:type="paragraph" w:styleId="af4">
    <w:name w:val="List Paragraph"/>
    <w:basedOn w:val="a"/>
    <w:uiPriority w:val="34"/>
    <w:qFormat/>
    <w:rsid w:val="00FB7D71"/>
    <w:pPr>
      <w:ind w:left="720"/>
      <w:contextualSpacing/>
    </w:pPr>
    <w:rPr>
      <w:rFonts w:eastAsia="Times New Roman"/>
    </w:rPr>
  </w:style>
  <w:style w:type="character" w:customStyle="1" w:styleId="af5">
    <w:name w:val="Неразрешенное упоминание"/>
    <w:uiPriority w:val="99"/>
    <w:semiHidden/>
    <w:unhideWhenUsed/>
    <w:rsid w:val="00225DA9"/>
    <w:rPr>
      <w:color w:val="605E5C"/>
      <w:shd w:val="clear" w:color="auto" w:fill="E1DFDD"/>
    </w:rPr>
  </w:style>
  <w:style w:type="paragraph" w:styleId="af6">
    <w:name w:val="No Spacing"/>
    <w:uiPriority w:val="1"/>
    <w:qFormat/>
    <w:rsid w:val="00314D50"/>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03697897">
      <w:bodyDiv w:val="1"/>
      <w:marLeft w:val="0"/>
      <w:marRight w:val="0"/>
      <w:marTop w:val="0"/>
      <w:marBottom w:val="0"/>
      <w:divBdr>
        <w:top w:val="none" w:sz="0" w:space="0" w:color="auto"/>
        <w:left w:val="none" w:sz="0" w:space="0" w:color="auto"/>
        <w:bottom w:val="none" w:sz="0" w:space="0" w:color="auto"/>
        <w:right w:val="none" w:sz="0" w:space="0" w:color="auto"/>
      </w:divBdr>
    </w:div>
    <w:div w:id="263803171">
      <w:bodyDiv w:val="1"/>
      <w:marLeft w:val="0"/>
      <w:marRight w:val="0"/>
      <w:marTop w:val="0"/>
      <w:marBottom w:val="0"/>
      <w:divBdr>
        <w:top w:val="none" w:sz="0" w:space="0" w:color="auto"/>
        <w:left w:val="none" w:sz="0" w:space="0" w:color="auto"/>
        <w:bottom w:val="none" w:sz="0" w:space="0" w:color="auto"/>
        <w:right w:val="none" w:sz="0" w:space="0" w:color="auto"/>
      </w:divBdr>
    </w:div>
    <w:div w:id="524293965">
      <w:bodyDiv w:val="1"/>
      <w:marLeft w:val="0"/>
      <w:marRight w:val="0"/>
      <w:marTop w:val="0"/>
      <w:marBottom w:val="0"/>
      <w:divBdr>
        <w:top w:val="none" w:sz="0" w:space="0" w:color="auto"/>
        <w:left w:val="none" w:sz="0" w:space="0" w:color="auto"/>
        <w:bottom w:val="none" w:sz="0" w:space="0" w:color="auto"/>
        <w:right w:val="none" w:sz="0" w:space="0" w:color="auto"/>
      </w:divBdr>
    </w:div>
    <w:div w:id="526869371">
      <w:bodyDiv w:val="1"/>
      <w:marLeft w:val="0"/>
      <w:marRight w:val="0"/>
      <w:marTop w:val="0"/>
      <w:marBottom w:val="0"/>
      <w:divBdr>
        <w:top w:val="none" w:sz="0" w:space="0" w:color="auto"/>
        <w:left w:val="none" w:sz="0" w:space="0" w:color="auto"/>
        <w:bottom w:val="none" w:sz="0" w:space="0" w:color="auto"/>
        <w:right w:val="none" w:sz="0" w:space="0" w:color="auto"/>
      </w:divBdr>
    </w:div>
    <w:div w:id="1174341428">
      <w:bodyDiv w:val="1"/>
      <w:marLeft w:val="0"/>
      <w:marRight w:val="0"/>
      <w:marTop w:val="0"/>
      <w:marBottom w:val="0"/>
      <w:divBdr>
        <w:top w:val="none" w:sz="0" w:space="0" w:color="auto"/>
        <w:left w:val="none" w:sz="0" w:space="0" w:color="auto"/>
        <w:bottom w:val="none" w:sz="0" w:space="0" w:color="auto"/>
        <w:right w:val="none" w:sz="0" w:space="0" w:color="auto"/>
      </w:divBdr>
    </w:div>
    <w:div w:id="1369259828">
      <w:bodyDiv w:val="1"/>
      <w:marLeft w:val="0"/>
      <w:marRight w:val="0"/>
      <w:marTop w:val="0"/>
      <w:marBottom w:val="0"/>
      <w:divBdr>
        <w:top w:val="none" w:sz="0" w:space="0" w:color="auto"/>
        <w:left w:val="none" w:sz="0" w:space="0" w:color="auto"/>
        <w:bottom w:val="none" w:sz="0" w:space="0" w:color="auto"/>
        <w:right w:val="none" w:sz="0" w:space="0" w:color="auto"/>
      </w:divBdr>
    </w:div>
    <w:div w:id="202146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volganet.ru"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872CE06093E7012314A68028A56DBFE51DA9BBD3F25796245F05D10BD10B5D1B8388DBD7E3750F8AV6g0M" TargetMode="External"/><Relationship Id="rId26" Type="http://schemas.openxmlformats.org/officeDocument/2006/relationships/hyperlink" Target="consultantplus://offline/ref=6E22BD7C4DF76CD4F2BAC246121A2A4D404725F3728915D9DD2596E0C58E667DFE383995599CD603Q449L" TargetMode="External"/><Relationship Id="rId39" Type="http://schemas.openxmlformats.org/officeDocument/2006/relationships/hyperlink" Target="consultantplus://offline/ref=938F66B7088F2AE0CE87CE2E6758CE0A1909C10513173091FC04CDFB805EA86C8940ADFAB8EE2D00dDRAM" TargetMode="External"/><Relationship Id="rId3" Type="http://schemas.openxmlformats.org/officeDocument/2006/relationships/styles" Target="styles.xml"/><Relationship Id="rId21" Type="http://schemas.openxmlformats.org/officeDocument/2006/relationships/hyperlink" Target="consultantplus://offline/ref=872CE06093E7012314A68028A56DBFE51DA9BBD3F25796245F05D10BD10B5D1B8388DBD7E3750F8AV6g6M" TargetMode="External"/><Relationship Id="rId34" Type="http://schemas.openxmlformats.org/officeDocument/2006/relationships/hyperlink" Target="consultantplus://offline/ref=7E72189119333675861970A7AB9C0A0678948B8CAF5FC51F159D8F6CCBD88ED86AE41715382DD3C7XDc3M"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B01B04AFEAC1078C055B2081D2F00D7D26850915DDEAC67687723897B638DD29D841668B624D3366b9JCN" TargetMode="External"/><Relationship Id="rId17" Type="http://schemas.openxmlformats.org/officeDocument/2006/relationships/hyperlink" Target="consultantplus://offline/ref=3BD860DBFDAF1D86B1551C494AB53AAECD57F5CED2F4F7190FAE692E40D9D201D94D11FBA17480DB08t8H" TargetMode="External"/><Relationship Id="rId25" Type="http://schemas.openxmlformats.org/officeDocument/2006/relationships/hyperlink" Target="consultantplus://offline/ref=0DD3F52011E807A2BF22D95A60DC2557D9EF27B5C29923121822777D5776179B9F8B0D93691B19B093305F3804EB7C77359B581E8A7989BBH8U6O" TargetMode="External"/><Relationship Id="rId33" Type="http://schemas.openxmlformats.org/officeDocument/2006/relationships/hyperlink" Target="consultantplus://offline/ref=7E72189119333675861970A7AB9C0A0678948B8CAF5FC51F159D8F6CCBD88ED86AE41715382DD3C7XDc3M" TargetMode="External"/><Relationship Id="rId38" Type="http://schemas.openxmlformats.org/officeDocument/2006/relationships/hyperlink" Target="consultantplus://offline/ref=B155DC1F489B4F42BD3B964D0A020F711816E82F01C8B2B02EC2D8F9F6D7B8614F7C5EC34534E85793970D7CBC66F14D81CE5209E91CAFB5XCl8N" TargetMode="External"/><Relationship Id="rId2" Type="http://schemas.openxmlformats.org/officeDocument/2006/relationships/numbering" Target="numbering.xml"/><Relationship Id="rId16" Type="http://schemas.openxmlformats.org/officeDocument/2006/relationships/hyperlink" Target="consultantplus://offline/ref=3BD860DBFDAF1D86B1551C494AB53AAECD57F5CED2F4F7190FAE692E40D9D201D94D11FBA17480DB08t8H" TargetMode="External"/><Relationship Id="rId20" Type="http://schemas.openxmlformats.org/officeDocument/2006/relationships/hyperlink" Target="consultantplus://offline/ref=872CE06093E7012314A68028A56DBFE51DA9BBD3F25796245F05D10BD10B5D1B8388DBD7E3750F8AV6g0M" TargetMode="External"/><Relationship Id="rId29" Type="http://schemas.openxmlformats.org/officeDocument/2006/relationships/hyperlink" Target="consultantplus://offline/ref=9215AC8A1E463DFF740A80FB31FBF0B2612AA2B4E714CBC50206CADC0DD46A6F507464BF337222E6f1NCM"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B4DE13E81AAAE9A2A730DAC875C6FC5D3AE58699594E63C994955E380S3S9L" TargetMode="External"/><Relationship Id="rId24" Type="http://schemas.openxmlformats.org/officeDocument/2006/relationships/hyperlink" Target="consultantplus://offline/ref=0DD3F52011E807A2BF22D95A60DC2557D9EF27B5C29923121822777D5776179B9F8B0D90601B11E1C67F5E6441BF6F77349B5B1E95H7U3O" TargetMode="External"/><Relationship Id="rId32" Type="http://schemas.openxmlformats.org/officeDocument/2006/relationships/hyperlink" Target="consultantplus://offline/ref=938F66B7088F2AE0CE87CE2E6758CE0A1909C10513173091FC04CDFB805EA86C8940ADFAB8EE2D00dDRAM" TargetMode="External"/><Relationship Id="rId37" Type="http://schemas.openxmlformats.org/officeDocument/2006/relationships/hyperlink" Target="consultantplus://offline/ref=E49C6BF63A9DA14897C7D94375A94DD7B8BA45C058C06A5D35222C70E076484A52B3721216h8n4M"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8F6EFCEBD78D73945BB09737A027B4142E33081DC130F502F77E0E3DD8F195EB1B53B1CE58D9EE82C8o9N" TargetMode="External"/><Relationship Id="rId23" Type="http://schemas.openxmlformats.org/officeDocument/2006/relationships/hyperlink" Target="consultantplus://offline/ref=872CE06093E7012314A68028A56DBFE51DA9BBD3F25796245F05D10BD10B5D1B8388DBD7E3750F8AV6g0M" TargetMode="External"/><Relationship Id="rId28" Type="http://schemas.openxmlformats.org/officeDocument/2006/relationships/hyperlink" Target="consultantplus://offline/ref=6F67E2581701D00929E4F46049104D6C3043F019207BFC64419F7EC3EB820C64B945127D662AA87CHAAEM" TargetMode="External"/><Relationship Id="rId36" Type="http://schemas.openxmlformats.org/officeDocument/2006/relationships/hyperlink" Target="consultantplus://offline/ref=166B6C834A40D9ED059D12BC8CDD9D84D13C7A68142196DE02C83138nBMDI" TargetMode="External"/><Relationship Id="rId10" Type="http://schemas.openxmlformats.org/officeDocument/2006/relationships/hyperlink" Target="consultantplus://offline/ref=7B4DE13E81AAAE9A2A730DAC875C6FC5D0A759699894E63C994955E380398E81D8F24125129CA7E0S6S9L" TargetMode="External"/><Relationship Id="rId19" Type="http://schemas.openxmlformats.org/officeDocument/2006/relationships/hyperlink" Target="consultantplus://offline/ref=872CE06093E7012314A68028A56DBFE51DA9BBD3F25796245F05D10BD10B5D1B8388DBD7E3750F8AV6g0M" TargetMode="External"/><Relationship Id="rId31" Type="http://schemas.openxmlformats.org/officeDocument/2006/relationships/hyperlink" Target="consultantplus://offline/ref=938F66B7088F2AE0CE87CE2E6758CE0A1909C10513173091FC04CDFB805EA86C8940ADFAB8EE2D00dDRA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6FF902BDFE25612FA4EB7B7F2CC3DD866E795FBBD4973CF464A4C1BC177F5EEF6178D0973E1DF18nECCO" TargetMode="External"/><Relationship Id="rId22" Type="http://schemas.openxmlformats.org/officeDocument/2006/relationships/hyperlink" Target="consultantplus://offline/ref=872CE06093E7012314A68028A56DBFE51DA9BBD3F25796245F05D10BD10B5D1B8388DBD7E3750F8AV6g0M" TargetMode="External"/><Relationship Id="rId27" Type="http://schemas.openxmlformats.org/officeDocument/2006/relationships/hyperlink" Target="consultantplus://offline/ref=6E22BD7C4DF76CD4F2BAC246121A2A4D404725F3728915D9DD2596E0C58E667DFE383995599CD603Q449L" TargetMode="External"/><Relationship Id="rId30" Type="http://schemas.openxmlformats.org/officeDocument/2006/relationships/hyperlink" Target="consultantplus://offline/ref=2B41579ADA7722726A9FBAB0A32810685311FFCA5FB31566FE0374C76B94DAA1432E2CF1DC3B94F8b0P9M" TargetMode="External"/><Relationship Id="rId35" Type="http://schemas.openxmlformats.org/officeDocument/2006/relationships/hyperlink" Target="consultantplus://offline/ref=E49C6BF63A9DA14897C7D94375A94DD7B8BA45C058C06A5D35222C70E076484A52B3721216h8n4M"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19A08-64BD-408B-AA61-D7C7ABE7F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9952</Words>
  <Characters>56732</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
  <LinksUpToDate>false</LinksUpToDate>
  <CharactersWithSpaces>66551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Бондаренко</dc:creator>
  <cp:lastModifiedBy>Work</cp:lastModifiedBy>
  <cp:revision>2</cp:revision>
  <cp:lastPrinted>2024-03-11T10:33:00Z</cp:lastPrinted>
  <dcterms:created xsi:type="dcterms:W3CDTF">2024-03-11T10:35:00Z</dcterms:created>
  <dcterms:modified xsi:type="dcterms:W3CDTF">2024-03-11T10:35:00Z</dcterms:modified>
</cp:coreProperties>
</file>