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B0499E">
        <w:t>19</w:t>
      </w:r>
      <w:r w:rsidR="00447390">
        <w:t>.04</w:t>
      </w:r>
      <w:r w:rsidRPr="005F687B">
        <w:t>.</w:t>
      </w:r>
      <w:r w:rsidR="00F119FA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EE14CD">
        <w:t>№ 53/3</w:t>
      </w:r>
    </w:p>
    <w:p w:rsidR="003036D4" w:rsidRDefault="003036D4" w:rsidP="00606DDD"/>
    <w:p w:rsidR="00807ADA" w:rsidRDefault="00807ADA" w:rsidP="00807ADA"/>
    <w:p w:rsidR="00EE14CD" w:rsidRPr="009E3775" w:rsidRDefault="00EE14CD" w:rsidP="00EE14CD">
      <w:pPr>
        <w:spacing w:line="240" w:lineRule="auto"/>
        <w:jc w:val="center"/>
        <w:rPr>
          <w:rFonts w:cs="Times New Roman"/>
        </w:rPr>
      </w:pPr>
      <w:r w:rsidRPr="009E3775">
        <w:rPr>
          <w:rFonts w:cs="Times New Roman"/>
        </w:rPr>
        <w:t xml:space="preserve">Об утверждении Положения о приватизации имущества, находящегося </w:t>
      </w:r>
    </w:p>
    <w:p w:rsidR="00EE14CD" w:rsidRPr="009E3775" w:rsidRDefault="00EE14CD" w:rsidP="00EE14CD">
      <w:pPr>
        <w:spacing w:line="240" w:lineRule="auto"/>
        <w:jc w:val="center"/>
        <w:rPr>
          <w:rFonts w:cs="Times New Roman"/>
        </w:rPr>
      </w:pPr>
      <w:r w:rsidRPr="009E3775">
        <w:rPr>
          <w:rFonts w:cs="Times New Roman"/>
        </w:rPr>
        <w:t xml:space="preserve">в муниципальной собственности Линевского городского поселения </w:t>
      </w:r>
    </w:p>
    <w:p w:rsidR="00EE14CD" w:rsidRPr="009E3775" w:rsidRDefault="00EE14CD" w:rsidP="00EE14CD">
      <w:pPr>
        <w:spacing w:line="240" w:lineRule="auto"/>
        <w:jc w:val="center"/>
        <w:rPr>
          <w:rFonts w:cs="Times New Roman"/>
        </w:rPr>
      </w:pPr>
      <w:r w:rsidRPr="009E3775">
        <w:rPr>
          <w:rFonts w:cs="Times New Roman"/>
        </w:rPr>
        <w:t>Жирновского муниципального района Волгоградской области</w:t>
      </w:r>
    </w:p>
    <w:p w:rsidR="00EE14CD" w:rsidRPr="001F384F" w:rsidRDefault="00EE14CD" w:rsidP="00EE14CD">
      <w:pPr>
        <w:spacing w:line="240" w:lineRule="auto"/>
        <w:ind w:firstLine="709"/>
        <w:jc w:val="both"/>
        <w:rPr>
          <w:rFonts w:cs="Times New Roman"/>
          <w:b/>
        </w:rPr>
      </w:pPr>
    </w:p>
    <w:p w:rsidR="00EE14CD" w:rsidRPr="001F384F" w:rsidRDefault="00EE14CD" w:rsidP="00EE14CD">
      <w:pPr>
        <w:spacing w:line="240" w:lineRule="auto"/>
        <w:ind w:firstLine="720"/>
        <w:jc w:val="both"/>
        <w:rPr>
          <w:rFonts w:cs="Times New Roman"/>
        </w:rPr>
      </w:pPr>
      <w:proofErr w:type="gramStart"/>
      <w:r w:rsidRPr="001F384F">
        <w:rPr>
          <w:rFonts w:cs="Times New Roman"/>
        </w:rPr>
        <w:t xml:space="preserve">В соответствии с Федеральным законом от 21.12.2001 </w:t>
      </w:r>
      <w:r>
        <w:rPr>
          <w:rFonts w:cs="Times New Roman"/>
        </w:rPr>
        <w:t>года № 178 - ФЗ «</w:t>
      </w:r>
      <w:r w:rsidRPr="001F384F">
        <w:rPr>
          <w:rFonts w:cs="Times New Roman"/>
        </w:rPr>
        <w:t>О приватизации государственного и муниципального имущества</w:t>
      </w:r>
      <w:r>
        <w:rPr>
          <w:rFonts w:cs="Times New Roman"/>
        </w:rPr>
        <w:t>»</w:t>
      </w:r>
      <w:r w:rsidRPr="001F384F">
        <w:rPr>
          <w:rFonts w:cs="Times New Roman"/>
        </w:rPr>
        <w:t>, Федеральным законом от 06.10.2003</w:t>
      </w:r>
      <w:r>
        <w:rPr>
          <w:rFonts w:cs="Times New Roman"/>
        </w:rPr>
        <w:t xml:space="preserve"> года</w:t>
      </w:r>
      <w:r w:rsidRPr="001F384F">
        <w:rPr>
          <w:rFonts w:cs="Times New Roman"/>
        </w:rPr>
        <w:t xml:space="preserve"> № 131</w:t>
      </w:r>
      <w:r>
        <w:rPr>
          <w:rFonts w:cs="Times New Roman"/>
        </w:rPr>
        <w:t xml:space="preserve"> </w:t>
      </w:r>
      <w:r w:rsidRPr="001F384F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1F384F">
        <w:rPr>
          <w:rFonts w:cs="Times New Roman"/>
        </w:rPr>
        <w:t xml:space="preserve">ФЗ </w:t>
      </w:r>
      <w:r>
        <w:rPr>
          <w:rFonts w:cs="Times New Roman"/>
        </w:rPr>
        <w:t>«</w:t>
      </w:r>
      <w:r w:rsidRPr="001F384F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1F384F">
        <w:rPr>
          <w:rFonts w:cs="Times New Roman"/>
        </w:rPr>
        <w:t>,  Постановлением Правительства Росси</w:t>
      </w:r>
      <w:r>
        <w:rPr>
          <w:rFonts w:cs="Times New Roman"/>
        </w:rPr>
        <w:t xml:space="preserve">йской Федерации от 26.12.2005 года № </w:t>
      </w:r>
      <w:r w:rsidRPr="001F384F">
        <w:rPr>
          <w:rFonts w:cs="Times New Roman"/>
        </w:rPr>
        <w:t>806</w:t>
      </w:r>
      <w:r>
        <w:rPr>
          <w:rFonts w:cs="Times New Roman"/>
        </w:rPr>
        <w:t xml:space="preserve"> «</w:t>
      </w:r>
      <w:r w:rsidRPr="001F384F">
        <w:rPr>
          <w:rFonts w:cs="Times New Roman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</w:t>
      </w:r>
      <w:proofErr w:type="gramEnd"/>
      <w:r w:rsidRPr="001F384F">
        <w:rPr>
          <w:rFonts w:cs="Times New Roman"/>
        </w:rPr>
        <w:t xml:space="preserve"> решений об условиях прив</w:t>
      </w:r>
      <w:r>
        <w:rPr>
          <w:rFonts w:cs="Times New Roman"/>
        </w:rPr>
        <w:t>атизации федерального имущества», руководствуясь</w:t>
      </w:r>
      <w:r w:rsidRPr="001F384F">
        <w:rPr>
          <w:rFonts w:cs="Times New Roman"/>
        </w:rPr>
        <w:t xml:space="preserve"> Уставом </w:t>
      </w:r>
      <w:r>
        <w:rPr>
          <w:rFonts w:cs="Times New Roman"/>
        </w:rPr>
        <w:t>Линё</w:t>
      </w:r>
      <w:r w:rsidRPr="001F384F">
        <w:rPr>
          <w:rFonts w:cs="Times New Roman"/>
        </w:rPr>
        <w:t>вского городского поселения Жирновского муниципального района Волгоградской области</w:t>
      </w:r>
      <w:r>
        <w:rPr>
          <w:rFonts w:cs="Times New Roman"/>
        </w:rPr>
        <w:t>,  Совет Линё</w:t>
      </w:r>
      <w:r w:rsidRPr="001F384F">
        <w:rPr>
          <w:rFonts w:cs="Times New Roman"/>
        </w:rPr>
        <w:t>вского городского поселения Жирновского муниципального района Волгоградской области</w:t>
      </w:r>
    </w:p>
    <w:p w:rsidR="00EE14CD" w:rsidRPr="001F384F" w:rsidRDefault="00EE14CD" w:rsidP="00EE14CD">
      <w:pPr>
        <w:spacing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РЕШИЛ:</w:t>
      </w:r>
    </w:p>
    <w:p w:rsidR="00EE14CD" w:rsidRPr="001F384F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1F384F">
        <w:rPr>
          <w:rFonts w:cs="Times New Roman"/>
        </w:rPr>
        <w:t xml:space="preserve">1. Утвердить Положение о приватизации имущества, находящегося в муниципальной собственности </w:t>
      </w:r>
      <w:r>
        <w:rPr>
          <w:rFonts w:cs="Times New Roman"/>
        </w:rPr>
        <w:t>Линё</w:t>
      </w:r>
      <w:r w:rsidRPr="001F384F">
        <w:rPr>
          <w:rFonts w:cs="Times New Roman"/>
        </w:rPr>
        <w:t>вского городского поселения Жирновского муниципального района Волгоградской области.</w:t>
      </w:r>
    </w:p>
    <w:p w:rsidR="00EE14CD" w:rsidRPr="001F384F" w:rsidRDefault="00EE14CD" w:rsidP="00EE14CD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2. Признать утратившим</w:t>
      </w:r>
      <w:r w:rsidRPr="001F384F">
        <w:rPr>
          <w:rFonts w:cs="Times New Roman"/>
        </w:rPr>
        <w:t xml:space="preserve"> силу </w:t>
      </w:r>
      <w:r>
        <w:rPr>
          <w:rFonts w:cs="Times New Roman"/>
        </w:rPr>
        <w:t>Решение Совета депутатов Линё</w:t>
      </w:r>
      <w:r w:rsidRPr="001F384F">
        <w:rPr>
          <w:rFonts w:cs="Times New Roman"/>
        </w:rPr>
        <w:t>вского городского поселения от 18.12.2020 г</w:t>
      </w:r>
      <w:r>
        <w:rPr>
          <w:rFonts w:cs="Times New Roman"/>
        </w:rPr>
        <w:t>ода</w:t>
      </w:r>
      <w:r w:rsidRPr="001F384F">
        <w:rPr>
          <w:rFonts w:cs="Times New Roman"/>
        </w:rPr>
        <w:t xml:space="preserve"> №</w:t>
      </w:r>
      <w:r>
        <w:rPr>
          <w:rFonts w:cs="Times New Roman"/>
        </w:rPr>
        <w:t xml:space="preserve"> </w:t>
      </w:r>
      <w:r w:rsidRPr="001F384F">
        <w:rPr>
          <w:rFonts w:cs="Times New Roman"/>
        </w:rPr>
        <w:t xml:space="preserve">22/2 «Об утверждении Положения о приватизации имущества, находящегося в </w:t>
      </w:r>
      <w:r>
        <w:rPr>
          <w:rFonts w:cs="Times New Roman"/>
        </w:rPr>
        <w:t>муниципальной собственности Линё</w:t>
      </w:r>
      <w:r w:rsidRPr="001F384F">
        <w:rPr>
          <w:rFonts w:cs="Times New Roman"/>
        </w:rPr>
        <w:t>вского городского поселения Жирновского муниципального района»</w:t>
      </w:r>
    </w:p>
    <w:p w:rsidR="00EE14CD" w:rsidRPr="001F384F" w:rsidRDefault="00EE14CD" w:rsidP="00EE14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EE14CD" w:rsidRPr="001F384F" w:rsidRDefault="00EE14CD" w:rsidP="00EE14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F38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84F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Линё</w:t>
      </w:r>
      <w:r w:rsidRPr="001F384F">
        <w:rPr>
          <w:rFonts w:ascii="Times New Roman" w:hAnsi="Times New Roman" w:cs="Times New Roman"/>
          <w:iCs/>
          <w:kern w:val="1"/>
          <w:sz w:val="24"/>
          <w:szCs w:val="24"/>
        </w:rPr>
        <w:t>вского городского поселения Жирновского муниципального района Волгоградской области</w:t>
      </w:r>
    </w:p>
    <w:p w:rsidR="00EE14CD" w:rsidRPr="001F384F" w:rsidRDefault="00EE14CD" w:rsidP="00EE14CD">
      <w:pPr>
        <w:widowControl w:val="0"/>
        <w:autoSpaceDE w:val="0"/>
        <w:spacing w:line="240" w:lineRule="auto"/>
        <w:jc w:val="both"/>
        <w:rPr>
          <w:rFonts w:cs="Times New Roman"/>
        </w:rPr>
      </w:pPr>
    </w:p>
    <w:p w:rsidR="00EE14CD" w:rsidRDefault="00EE14CD" w:rsidP="00EE14CD">
      <w:pPr>
        <w:spacing w:line="240" w:lineRule="auto"/>
        <w:ind w:left="4962"/>
        <w:rPr>
          <w:rFonts w:cs="Times New Roman"/>
          <w:sz w:val="28"/>
        </w:rPr>
      </w:pPr>
    </w:p>
    <w:tbl>
      <w:tblPr>
        <w:tblW w:w="0" w:type="auto"/>
        <w:tblLook w:val="0000"/>
      </w:tblPr>
      <w:tblGrid>
        <w:gridCol w:w="4676"/>
        <w:gridCol w:w="4786"/>
      </w:tblGrid>
      <w:tr w:rsidR="00EE14CD" w:rsidTr="00C81136">
        <w:tc>
          <w:tcPr>
            <w:tcW w:w="4676" w:type="dxa"/>
          </w:tcPr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 xml:space="preserve">Председатель Совета 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>Линёвского городского поселения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 xml:space="preserve">Глава 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>Линёвского городского поселения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>_____________________ Г.В. Лоскутов</w:t>
            </w:r>
          </w:p>
        </w:tc>
      </w:tr>
    </w:tbl>
    <w:p w:rsidR="00EE14CD" w:rsidRDefault="00EE14CD" w:rsidP="00EE14CD"/>
    <w:p w:rsidR="00EE14CD" w:rsidRDefault="00EE14CD" w:rsidP="00EE14CD">
      <w:pPr>
        <w:spacing w:line="240" w:lineRule="auto"/>
        <w:ind w:left="4962"/>
        <w:rPr>
          <w:rFonts w:cs="Times New Roman"/>
          <w:sz w:val="28"/>
        </w:rPr>
      </w:pPr>
    </w:p>
    <w:p w:rsidR="00EE14CD" w:rsidRDefault="00EE14CD" w:rsidP="00EE14CD">
      <w:pPr>
        <w:spacing w:line="240" w:lineRule="auto"/>
        <w:ind w:left="4962"/>
        <w:rPr>
          <w:rFonts w:cs="Times New Roman"/>
          <w:sz w:val="28"/>
        </w:rPr>
      </w:pPr>
    </w:p>
    <w:p w:rsidR="00EE14CD" w:rsidRPr="008520AB" w:rsidRDefault="00EE14CD" w:rsidP="00EE14CD">
      <w:pPr>
        <w:spacing w:line="240" w:lineRule="auto"/>
        <w:ind w:left="4962"/>
        <w:rPr>
          <w:rFonts w:cs="Times New Roman"/>
          <w:sz w:val="28"/>
        </w:rPr>
      </w:pPr>
    </w:p>
    <w:p w:rsidR="00EE14CD" w:rsidRPr="001F384F" w:rsidRDefault="00EE14CD" w:rsidP="00EE14CD">
      <w:pPr>
        <w:pStyle w:val="a3"/>
        <w:jc w:val="right"/>
        <w:rPr>
          <w:rFonts w:cs="Times New Roman"/>
        </w:rPr>
      </w:pPr>
      <w:r w:rsidRPr="001F384F">
        <w:rPr>
          <w:rFonts w:cs="Times New Roman"/>
        </w:rPr>
        <w:t xml:space="preserve">Утверждено </w:t>
      </w:r>
    </w:p>
    <w:p w:rsidR="00EE14CD" w:rsidRPr="001F384F" w:rsidRDefault="00EE14CD" w:rsidP="00EE14CD">
      <w:pPr>
        <w:pStyle w:val="a3"/>
        <w:jc w:val="right"/>
        <w:rPr>
          <w:rFonts w:cs="Times New Roman"/>
        </w:rPr>
      </w:pPr>
      <w:r w:rsidRPr="001F384F">
        <w:rPr>
          <w:rFonts w:cs="Times New Roman"/>
        </w:rPr>
        <w:t xml:space="preserve">решением Совета </w:t>
      </w:r>
    </w:p>
    <w:p w:rsidR="00EE14CD" w:rsidRPr="001F384F" w:rsidRDefault="00EE14CD" w:rsidP="00EE14CD">
      <w:pPr>
        <w:pStyle w:val="a3"/>
        <w:jc w:val="right"/>
        <w:rPr>
          <w:rFonts w:cs="Times New Roman"/>
        </w:rPr>
      </w:pPr>
      <w:r>
        <w:rPr>
          <w:rFonts w:cs="Times New Roman"/>
        </w:rPr>
        <w:t>Линё</w:t>
      </w:r>
      <w:r w:rsidRPr="001F384F">
        <w:rPr>
          <w:rFonts w:cs="Times New Roman"/>
        </w:rPr>
        <w:t>вского городского поселения</w:t>
      </w:r>
    </w:p>
    <w:p w:rsidR="00EE14CD" w:rsidRPr="001F384F" w:rsidRDefault="00EE14CD" w:rsidP="00EE14CD">
      <w:pPr>
        <w:pStyle w:val="a3"/>
        <w:jc w:val="right"/>
        <w:rPr>
          <w:rFonts w:cs="Times New Roman"/>
        </w:rPr>
      </w:pPr>
      <w:r w:rsidRPr="001F384F">
        <w:rPr>
          <w:rFonts w:cs="Times New Roman"/>
        </w:rPr>
        <w:t>Жирновского муниципального района</w:t>
      </w:r>
    </w:p>
    <w:p w:rsidR="00EE14CD" w:rsidRPr="001F384F" w:rsidRDefault="00EE14CD" w:rsidP="00EE14CD">
      <w:pPr>
        <w:pStyle w:val="a3"/>
        <w:jc w:val="right"/>
        <w:rPr>
          <w:rFonts w:cs="Times New Roman"/>
        </w:rPr>
      </w:pPr>
      <w:r w:rsidRPr="001F384F">
        <w:rPr>
          <w:rFonts w:cs="Times New Roman"/>
        </w:rPr>
        <w:t>Волгоградской области</w:t>
      </w:r>
    </w:p>
    <w:p w:rsidR="00EE14CD" w:rsidRPr="001F384F" w:rsidRDefault="00EE14CD" w:rsidP="00EE14CD">
      <w:pPr>
        <w:spacing w:line="240" w:lineRule="auto"/>
        <w:ind w:left="4962"/>
        <w:jc w:val="right"/>
        <w:rPr>
          <w:rFonts w:cs="Times New Roman"/>
        </w:rPr>
      </w:pPr>
      <w:r w:rsidRPr="001F384F">
        <w:rPr>
          <w:rFonts w:cs="Times New Roman"/>
        </w:rPr>
        <w:t xml:space="preserve">от </w:t>
      </w:r>
      <w:r w:rsidR="00B0499E">
        <w:rPr>
          <w:rFonts w:cs="Times New Roman"/>
        </w:rPr>
        <w:t>19.04.2023 года  № 53/3</w:t>
      </w:r>
    </w:p>
    <w:p w:rsidR="00EE14CD" w:rsidRPr="001F384F" w:rsidRDefault="00EE14CD" w:rsidP="00EE14CD">
      <w:pPr>
        <w:spacing w:line="120" w:lineRule="auto"/>
        <w:rPr>
          <w:rFonts w:cs="Times New Roman"/>
        </w:rPr>
      </w:pPr>
    </w:p>
    <w:p w:rsidR="00EE14CD" w:rsidRPr="008520AB" w:rsidRDefault="00EE14CD" w:rsidP="00EE14CD">
      <w:pPr>
        <w:spacing w:line="240" w:lineRule="auto"/>
        <w:jc w:val="center"/>
        <w:rPr>
          <w:rFonts w:cs="Times New Roman"/>
          <w:b/>
          <w:sz w:val="28"/>
        </w:rPr>
      </w:pPr>
    </w:p>
    <w:p w:rsidR="00EE14CD" w:rsidRDefault="00EE14CD" w:rsidP="00EE14CD">
      <w:pPr>
        <w:spacing w:line="240" w:lineRule="auto"/>
        <w:jc w:val="center"/>
        <w:rPr>
          <w:rFonts w:cs="Times New Roman"/>
        </w:rPr>
      </w:pPr>
      <w:r w:rsidRPr="009E3775">
        <w:rPr>
          <w:rFonts w:cs="Times New Roman"/>
        </w:rPr>
        <w:t xml:space="preserve">Положение о приватизации имущества, </w:t>
      </w:r>
    </w:p>
    <w:p w:rsidR="00EE14CD" w:rsidRPr="009E3775" w:rsidRDefault="00EE14CD" w:rsidP="00EE14CD">
      <w:pPr>
        <w:spacing w:line="240" w:lineRule="auto"/>
        <w:jc w:val="center"/>
        <w:rPr>
          <w:rFonts w:cs="Times New Roman"/>
        </w:rPr>
      </w:pPr>
      <w:r w:rsidRPr="009E3775">
        <w:rPr>
          <w:rFonts w:cs="Times New Roman"/>
        </w:rPr>
        <w:t>находящегося в муниципальной собственности Линё</w:t>
      </w:r>
      <w:r>
        <w:rPr>
          <w:rFonts w:cs="Times New Roman"/>
        </w:rPr>
        <w:t>вского городского поселения Ж</w:t>
      </w:r>
      <w:r w:rsidRPr="009E3775">
        <w:rPr>
          <w:rFonts w:cs="Times New Roman"/>
        </w:rPr>
        <w:t>ирновского муниципального района Волгоградской области</w:t>
      </w:r>
    </w:p>
    <w:p w:rsidR="00EE14CD" w:rsidRDefault="00EE14CD" w:rsidP="00EE14CD">
      <w:pPr>
        <w:spacing w:line="240" w:lineRule="auto"/>
        <w:jc w:val="center"/>
        <w:rPr>
          <w:rFonts w:cs="Times New Roman"/>
          <w:b/>
          <w:sz w:val="28"/>
        </w:rPr>
      </w:pPr>
    </w:p>
    <w:p w:rsidR="00EE14CD" w:rsidRPr="001F384F" w:rsidRDefault="00EE14CD" w:rsidP="00EE14CD">
      <w:pPr>
        <w:spacing w:line="240" w:lineRule="auto"/>
        <w:jc w:val="center"/>
        <w:rPr>
          <w:rFonts w:cs="Times New Roman"/>
        </w:rPr>
      </w:pPr>
      <w:r w:rsidRPr="009E3775">
        <w:rPr>
          <w:rFonts w:cs="Times New Roman"/>
        </w:rPr>
        <w:t>1. Общие положения</w:t>
      </w:r>
    </w:p>
    <w:p w:rsidR="00EE14CD" w:rsidRPr="00137F5E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137F5E">
        <w:rPr>
          <w:rFonts w:cs="Times New Roman"/>
        </w:rPr>
        <w:t xml:space="preserve">1.1. </w:t>
      </w:r>
      <w:proofErr w:type="gramStart"/>
      <w:r w:rsidRPr="00137F5E">
        <w:rPr>
          <w:rFonts w:cs="Times New Roman"/>
        </w:rPr>
        <w:t>Настоящее Положение о приватизации имущества, находящегося в муниципальной собственности Линевского городского поселения Жирновского муниципального района Волгоградской области (далее – Положение) разработано в целях реализации положений Федерального закона от 21.12.2001</w:t>
      </w:r>
      <w:r>
        <w:rPr>
          <w:rFonts w:cs="Times New Roman"/>
        </w:rPr>
        <w:t xml:space="preserve"> года</w:t>
      </w:r>
      <w:r w:rsidRPr="00137F5E">
        <w:rPr>
          <w:rFonts w:cs="Times New Roman"/>
        </w:rPr>
        <w:t xml:space="preserve"> № 178</w:t>
      </w:r>
      <w:r>
        <w:rPr>
          <w:rFonts w:cs="Times New Roman"/>
        </w:rPr>
        <w:t xml:space="preserve"> </w:t>
      </w:r>
      <w:r w:rsidRPr="00137F5E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137F5E">
        <w:rPr>
          <w:rFonts w:cs="Times New Roman"/>
        </w:rPr>
        <w:t xml:space="preserve">ФЗ </w:t>
      </w:r>
      <w:r>
        <w:rPr>
          <w:rFonts w:cs="Times New Roman"/>
        </w:rPr>
        <w:t>«</w:t>
      </w:r>
      <w:r w:rsidRPr="00137F5E">
        <w:rPr>
          <w:rFonts w:cs="Times New Roman"/>
        </w:rPr>
        <w:t>О приватизации государственного и муниципального имущества</w:t>
      </w:r>
      <w:r>
        <w:rPr>
          <w:rFonts w:cs="Times New Roman"/>
        </w:rPr>
        <w:t>»</w:t>
      </w:r>
      <w:r w:rsidRPr="00137F5E">
        <w:rPr>
          <w:rFonts w:cs="Times New Roman"/>
        </w:rPr>
        <w:t>, Федерального закона от 06.10.2003</w:t>
      </w:r>
      <w:r>
        <w:rPr>
          <w:rFonts w:cs="Times New Roman"/>
        </w:rPr>
        <w:t xml:space="preserve"> года</w:t>
      </w:r>
      <w:r w:rsidRPr="00137F5E">
        <w:rPr>
          <w:rFonts w:cs="Times New Roman"/>
        </w:rPr>
        <w:t xml:space="preserve"> № 131</w:t>
      </w:r>
      <w:r>
        <w:rPr>
          <w:rFonts w:cs="Times New Roman"/>
        </w:rPr>
        <w:t xml:space="preserve"> </w:t>
      </w:r>
      <w:r w:rsidRPr="00137F5E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137F5E">
        <w:rPr>
          <w:rFonts w:cs="Times New Roman"/>
        </w:rPr>
        <w:t xml:space="preserve">ФЗ </w:t>
      </w:r>
      <w:r>
        <w:rPr>
          <w:rFonts w:cs="Times New Roman"/>
        </w:rPr>
        <w:t>«</w:t>
      </w:r>
      <w:r w:rsidRPr="00137F5E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137F5E">
        <w:rPr>
          <w:rFonts w:cs="Times New Roman"/>
        </w:rPr>
        <w:t xml:space="preserve">, Постановления Правительства Российской Федерации от 26.12.2005 </w:t>
      </w:r>
      <w:r>
        <w:rPr>
          <w:rFonts w:cs="Times New Roman"/>
        </w:rPr>
        <w:t>года</w:t>
      </w:r>
      <w:proofErr w:type="gramEnd"/>
      <w:r>
        <w:rPr>
          <w:rFonts w:cs="Times New Roman"/>
        </w:rPr>
        <w:t xml:space="preserve"> № 806 «</w:t>
      </w:r>
      <w:r w:rsidRPr="00137F5E">
        <w:rPr>
          <w:rFonts w:cs="Times New Roman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>
        <w:rPr>
          <w:rFonts w:cs="Times New Roman"/>
        </w:rPr>
        <w:t>атизации федерального имущества»</w:t>
      </w:r>
      <w:r w:rsidRPr="00137F5E">
        <w:rPr>
          <w:rFonts w:cs="Times New Roman"/>
        </w:rPr>
        <w:t xml:space="preserve">. </w:t>
      </w:r>
    </w:p>
    <w:p w:rsidR="00EE14CD" w:rsidRPr="00137F5E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137F5E">
        <w:rPr>
          <w:rFonts w:cs="Times New Roman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cs="Times New Roman"/>
        </w:rPr>
        <w:t>Линё</w:t>
      </w:r>
      <w:r w:rsidRPr="00137F5E">
        <w:rPr>
          <w:rFonts w:cs="Times New Roman"/>
        </w:rPr>
        <w:t xml:space="preserve">вского городского поселения Жирновского муниципального района Волгоградской области 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EE14CD" w:rsidRPr="00137F5E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137F5E">
        <w:rPr>
          <w:rFonts w:cs="Times New Roman"/>
        </w:rPr>
        <w:t>1.2. В настоящем Положении используются следующие понятия:</w:t>
      </w:r>
    </w:p>
    <w:p w:rsidR="00EE14CD" w:rsidRPr="00137F5E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137F5E">
        <w:rPr>
          <w:rFonts w:cs="Times New Roman"/>
        </w:rPr>
        <w:t>отчетный год - год, предшествующий текущему году;</w:t>
      </w:r>
    </w:p>
    <w:p w:rsidR="00EE14CD" w:rsidRPr="00137F5E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137F5E">
        <w:rPr>
          <w:rFonts w:cs="Times New Roman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EE14CD" w:rsidRPr="00137F5E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137F5E">
        <w:rPr>
          <w:rFonts w:cs="Times New Roman"/>
        </w:rPr>
        <w:t xml:space="preserve">1.3. </w:t>
      </w:r>
      <w:proofErr w:type="gramStart"/>
      <w:r w:rsidRPr="00137F5E">
        <w:rPr>
          <w:rFonts w:cs="Times New Roman"/>
        </w:rPr>
        <w:t xml:space="preserve">Администрация </w:t>
      </w:r>
      <w:r>
        <w:rPr>
          <w:rFonts w:cs="Times New Roman"/>
        </w:rPr>
        <w:t>Линё</w:t>
      </w:r>
      <w:r w:rsidRPr="00137F5E">
        <w:rPr>
          <w:rFonts w:cs="Times New Roman"/>
        </w:rPr>
        <w:t xml:space="preserve">вского городского поселения Жирновского муниципального района Волгоградской области 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подпункте 8.1 пункта 1 статьи 6 Федерального закона от 21.12.2001 </w:t>
      </w:r>
      <w:r>
        <w:rPr>
          <w:rFonts w:cs="Times New Roman"/>
        </w:rPr>
        <w:t xml:space="preserve">гола </w:t>
      </w:r>
      <w:r w:rsidRPr="00137F5E">
        <w:rPr>
          <w:rFonts w:cs="Times New Roman"/>
        </w:rPr>
        <w:t>№ 178</w:t>
      </w:r>
      <w:r>
        <w:rPr>
          <w:rFonts w:cs="Times New Roman"/>
        </w:rPr>
        <w:t xml:space="preserve"> </w:t>
      </w:r>
      <w:r w:rsidRPr="00137F5E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137F5E">
        <w:rPr>
          <w:rFonts w:cs="Times New Roman"/>
        </w:rPr>
        <w:t xml:space="preserve">ФЗ </w:t>
      </w:r>
      <w:r>
        <w:rPr>
          <w:rFonts w:cs="Times New Roman"/>
        </w:rPr>
        <w:t>«</w:t>
      </w:r>
      <w:r w:rsidRPr="00137F5E">
        <w:rPr>
          <w:rFonts w:cs="Times New Roman"/>
        </w:rPr>
        <w:t>О приватизации государственного и муниципального имущества</w:t>
      </w:r>
      <w:r>
        <w:rPr>
          <w:rFonts w:cs="Times New Roman"/>
        </w:rPr>
        <w:t>»</w:t>
      </w:r>
      <w:r w:rsidRPr="00137F5E">
        <w:rPr>
          <w:rFonts w:cs="Times New Roman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cs="Times New Roman"/>
        </w:rPr>
        <w:t>Линё</w:t>
      </w:r>
      <w:r w:rsidRPr="00137F5E">
        <w:rPr>
          <w:rFonts w:cs="Times New Roman"/>
        </w:rPr>
        <w:t>вского</w:t>
      </w:r>
      <w:proofErr w:type="gramEnd"/>
      <w:r w:rsidRPr="00137F5E">
        <w:rPr>
          <w:rFonts w:cs="Times New Roman"/>
        </w:rPr>
        <w:t xml:space="preserve"> городского поселения Жирновского муниципального района Волгоградской области, и (или) осуществлять функции продавца такого имущества. </w:t>
      </w:r>
    </w:p>
    <w:p w:rsidR="00EE14CD" w:rsidRPr="00137F5E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137F5E">
        <w:rPr>
          <w:rFonts w:cs="Times New Roman"/>
        </w:rPr>
        <w:t xml:space="preserve">1.4. Администрация устанавливает порядок отбора юридических лиц для организации от имени </w:t>
      </w:r>
      <w:r>
        <w:rPr>
          <w:rFonts w:cs="Times New Roman"/>
        </w:rPr>
        <w:t>Линё</w:t>
      </w:r>
      <w:r w:rsidRPr="00137F5E">
        <w:rPr>
          <w:rFonts w:cs="Times New Roman"/>
        </w:rPr>
        <w:t>вского городского поселения Жирновского муниципального района Волгоградской области продажи приватизируемой муниципальной собственности и (или) осуществления функций продавца.</w:t>
      </w:r>
    </w:p>
    <w:p w:rsidR="00EE14CD" w:rsidRPr="008520AB" w:rsidRDefault="00EE14CD" w:rsidP="00EE14CD">
      <w:pPr>
        <w:spacing w:line="240" w:lineRule="auto"/>
        <w:jc w:val="center"/>
        <w:rPr>
          <w:rFonts w:cs="Times New Roman"/>
          <w:b/>
          <w:sz w:val="28"/>
        </w:rPr>
      </w:pPr>
    </w:p>
    <w:p w:rsidR="001B4E6A" w:rsidRDefault="00EE14CD" w:rsidP="001B4E6A">
      <w:pPr>
        <w:spacing w:line="240" w:lineRule="auto"/>
        <w:jc w:val="center"/>
        <w:rPr>
          <w:rFonts w:cs="Times New Roman"/>
        </w:rPr>
      </w:pPr>
      <w:r w:rsidRPr="009E3775">
        <w:rPr>
          <w:rFonts w:cs="Times New Roman"/>
        </w:rPr>
        <w:t>2. Порядок планирования приватизации</w:t>
      </w:r>
      <w:r>
        <w:rPr>
          <w:rFonts w:cs="Times New Roman"/>
        </w:rPr>
        <w:t xml:space="preserve"> </w:t>
      </w:r>
      <w:r w:rsidRPr="009E3775">
        <w:rPr>
          <w:rFonts w:cs="Times New Roman"/>
        </w:rPr>
        <w:t>муниципального имущества</w:t>
      </w:r>
    </w:p>
    <w:p w:rsidR="00EE14CD" w:rsidRPr="002D2A58" w:rsidRDefault="00EE14CD" w:rsidP="001B4E6A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lastRenderedPageBreak/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2D2A58">
        <w:rPr>
          <w:rFonts w:cs="Times New Roman"/>
          <w:b/>
        </w:rPr>
        <w:t>(</w:t>
      </w:r>
      <w:r w:rsidRPr="002D2A58">
        <w:rPr>
          <w:rFonts w:cs="Times New Roman"/>
        </w:rPr>
        <w:t>далее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 –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программа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приватизации).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Разработка программы приватизации осуществляется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в соответствии </w:t>
      </w:r>
      <w:proofErr w:type="gramStart"/>
      <w:r w:rsidRPr="002D2A58">
        <w:rPr>
          <w:rFonts w:cs="Times New Roman"/>
        </w:rPr>
        <w:t>с</w:t>
      </w:r>
      <w:proofErr w:type="gramEnd"/>
      <w:r w:rsidRPr="002D2A58">
        <w:rPr>
          <w:rFonts w:cs="Times New Roman"/>
        </w:rPr>
        <w:t>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 xml:space="preserve">утвержденной Правительством Российской Федерации программой </w:t>
      </w:r>
      <w:r w:rsidRPr="002D2A58">
        <w:rPr>
          <w:rFonts w:cs="Times New Roman"/>
          <w:spacing w:val="-4"/>
        </w:rPr>
        <w:t>социально-экономического развития Российской Федерации на среднесрочную</w:t>
      </w:r>
      <w:r w:rsidRPr="002D2A58">
        <w:rPr>
          <w:rFonts w:cs="Times New Roman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 xml:space="preserve">программами и задачами, определенными органами местного самоуправления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 Жирновского муниципального района Волгоградской области.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2D2A58">
        <w:rPr>
          <w:rFonts w:cs="Times New Roman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2.2. Программа  приватизации должна содержать:</w:t>
      </w:r>
    </w:p>
    <w:p w:rsidR="00EE14CD" w:rsidRPr="002D2A58" w:rsidRDefault="00EE14CD" w:rsidP="00EE14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2D2A58">
        <w:rPr>
          <w:rFonts w:cs="Times New Roman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EE14CD" w:rsidRPr="002D2A58" w:rsidRDefault="00EE14CD" w:rsidP="00EE14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2D2A58">
        <w:rPr>
          <w:rFonts w:cs="Times New Roman"/>
        </w:rPr>
        <w:t>доли</w:t>
      </w:r>
      <w:proofErr w:type="gramEnd"/>
      <w:r w:rsidRPr="002D2A58">
        <w:rPr>
          <w:rFonts w:cs="Times New Roman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EE14CD" w:rsidRPr="002D2A58" w:rsidRDefault="00EE14CD" w:rsidP="00EE14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EE14CD" w:rsidRPr="002D2A58" w:rsidRDefault="00EE14CD" w:rsidP="00EE14C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- </w:t>
      </w:r>
      <w:r w:rsidRPr="002D2A58">
        <w:rPr>
          <w:rFonts w:cs="Times New Roman"/>
        </w:rPr>
        <w:t xml:space="preserve">прогноз объемов поступлений в бюджет </w:t>
      </w:r>
      <w:r>
        <w:rPr>
          <w:rFonts w:cs="Times New Roman"/>
        </w:rPr>
        <w:t>Линё</w:t>
      </w:r>
      <w:r w:rsidRPr="002D2A58">
        <w:rPr>
          <w:rFonts w:cs="Times New Roman"/>
        </w:rPr>
        <w:t xml:space="preserve">вского городского поселения Жирновского муниципального района Волгоградской области в результате исполнения программы приватизации, рассчитанный в соответствии с общими </w:t>
      </w:r>
      <w:hyperlink r:id="rId5" w:history="1">
        <w:r w:rsidRPr="002D2A58">
          <w:rPr>
            <w:rFonts w:cs="Times New Roman"/>
          </w:rPr>
          <w:t>требованиями</w:t>
        </w:r>
      </w:hyperlink>
      <w:r w:rsidRPr="002D2A58">
        <w:rPr>
          <w:rFonts w:cs="Times New Roman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6" w:history="1">
        <w:r w:rsidRPr="002D2A58">
          <w:rPr>
            <w:rFonts w:cs="Times New Roman"/>
          </w:rPr>
          <w:t>требованиями</w:t>
        </w:r>
      </w:hyperlink>
      <w:r w:rsidRPr="002D2A58">
        <w:rPr>
          <w:rFonts w:cs="Times New Roman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по годам. </w:t>
      </w:r>
      <w:proofErr w:type="gramEnd"/>
    </w:p>
    <w:p w:rsidR="00EE14CD" w:rsidRPr="002D2A58" w:rsidRDefault="00EE14CD" w:rsidP="00EE14C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</w:rPr>
      </w:pPr>
      <w:r w:rsidRPr="002D2A58">
        <w:rPr>
          <w:rFonts w:cs="Times New Roman"/>
        </w:rPr>
        <w:t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2.3. Разработка программы приватизации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на плановый период осуществляется администрацией.</w:t>
      </w:r>
    </w:p>
    <w:p w:rsidR="00EE14CD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Приватизация </w:t>
      </w:r>
      <w:r w:rsidRPr="002D2A58">
        <w:rPr>
          <w:rFonts w:cs="Times New Roman"/>
        </w:rPr>
        <w:t>муниципал</w:t>
      </w:r>
      <w:r>
        <w:rPr>
          <w:rFonts w:cs="Times New Roman"/>
        </w:rPr>
        <w:t xml:space="preserve">ьного имущества, не включенного </w:t>
      </w:r>
      <w:r w:rsidRPr="002D2A58">
        <w:rPr>
          <w:rFonts w:cs="Times New Roman"/>
        </w:rPr>
        <w:t xml:space="preserve">в </w:t>
      </w:r>
      <w:r>
        <w:rPr>
          <w:rFonts w:cs="Times New Roman"/>
        </w:rPr>
        <w:t xml:space="preserve">программу </w:t>
      </w:r>
      <w:r w:rsidRPr="002D2A58">
        <w:rPr>
          <w:rFonts w:cs="Times New Roman"/>
        </w:rPr>
        <w:t xml:space="preserve">приватизации, не допускается. 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2D2A58">
        <w:rPr>
          <w:rFonts w:cs="Times New Roman"/>
        </w:rPr>
        <w:t>2.4. Органы местного самоуправления</w:t>
      </w:r>
      <w:r>
        <w:rPr>
          <w:rFonts w:cs="Times New Roman"/>
        </w:rPr>
        <w:t xml:space="preserve"> Линё</w:t>
      </w:r>
      <w:r w:rsidRPr="002D2A58">
        <w:rPr>
          <w:rFonts w:cs="Times New Roman"/>
        </w:rPr>
        <w:t xml:space="preserve">вского городского поселения Жирновского муниципального района Волгоградской области,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2D2A58">
        <w:rPr>
          <w:rFonts w:cs="Times New Roman"/>
        </w:rPr>
        <w:t>доли</w:t>
      </w:r>
      <w:proofErr w:type="gramEnd"/>
      <w:r w:rsidRPr="002D2A58">
        <w:rPr>
          <w:rFonts w:cs="Times New Roman"/>
        </w:rPr>
        <w:t xml:space="preserve"> в уставных капиталах которых находятся в муниципальной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собственности, иные юридические лица и граждане вправе направлять в администрацию </w:t>
      </w:r>
      <w:r w:rsidRPr="002D2A58">
        <w:rPr>
          <w:rFonts w:cs="Times New Roman"/>
        </w:rPr>
        <w:lastRenderedPageBreak/>
        <w:t>до 1 июня текущего года свои предложения о приватизации муниципального имущества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в очередном году. 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2D2A58">
        <w:rPr>
          <w:rFonts w:cs="Times New Roman"/>
        </w:rPr>
        <w:t>2.5. В целях определения муниципального имущества для включения в программу приватизации администрацией проводится анализ следующих условий в отношении таких объектов: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 xml:space="preserve">а) отсутствие </w:t>
      </w:r>
      <w:proofErr w:type="spellStart"/>
      <w:r w:rsidRPr="002D2A58">
        <w:rPr>
          <w:rFonts w:cs="Times New Roman"/>
        </w:rPr>
        <w:t>востребованности</w:t>
      </w:r>
      <w:proofErr w:type="spellEnd"/>
      <w:r w:rsidRPr="002D2A58">
        <w:rPr>
          <w:rFonts w:cs="Times New Roman"/>
        </w:rPr>
        <w:t xml:space="preserve"> муниципального имущества муниципальными учреждениями и предприятиями, органами местного самоуправления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 Жирновского муниципального района Волгоградской области;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б) 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в) ликвидность муниципального имущества;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г) наличие установленных ограничений (обременений) в использовании муниципального имущества;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proofErr w:type="spellStart"/>
      <w:r w:rsidRPr="002D2A58">
        <w:rPr>
          <w:rFonts w:cs="Times New Roman"/>
        </w:rPr>
        <w:t>д</w:t>
      </w:r>
      <w:proofErr w:type="spellEnd"/>
      <w:r w:rsidRPr="002D2A58">
        <w:rPr>
          <w:rFonts w:cs="Times New Roman"/>
        </w:rPr>
        <w:t>) 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2.6. При включении муниципального имущества в перечень, предусмотренный  абзацем вторым пункта 2.2 настоящего Положения,</w:t>
      </w:r>
      <w:r w:rsidRPr="002D2A58">
        <w:rPr>
          <w:rFonts w:cs="Times New Roman"/>
        </w:rPr>
        <w:br/>
        <w:t>в соответствующем перечне указываются: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а) для муниципальных унитарных предприятий - наименование и место нахождения;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б) для акций акционерных обществ, находящихся в муниципальной собственности: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наименование и место нахождения акционерного общества;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 xml:space="preserve">доля принадлежащих </w:t>
      </w:r>
      <w:proofErr w:type="spellStart"/>
      <w:r>
        <w:rPr>
          <w:rFonts w:cs="Times New Roman"/>
        </w:rPr>
        <w:t>Линё</w:t>
      </w:r>
      <w:r w:rsidRPr="002D2A58">
        <w:rPr>
          <w:rFonts w:cs="Times New Roman"/>
        </w:rPr>
        <w:t>вскому</w:t>
      </w:r>
      <w:proofErr w:type="spellEnd"/>
      <w:r w:rsidRPr="002D2A58">
        <w:rPr>
          <w:rFonts w:cs="Times New Roman"/>
        </w:rPr>
        <w:t xml:space="preserve"> городскому поселению Жирновского муниципального района Волгоградской области акций в общем количестве акций акционерного общества либо, если доля акций менее 0,01 процента, - количество акций;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доля и количество акций, подлежащих приватизации;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в) для долей в уставных капиталах обществ с ограниченной ответственностью, находящихся в муниципальной собственности: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наименование и место нахождения общества с ограниченной ответственностью;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 xml:space="preserve">доля в уставном капитале общества с ограниченной ответственностью, принадлежащая </w:t>
      </w:r>
      <w:proofErr w:type="spellStart"/>
      <w:r>
        <w:rPr>
          <w:rFonts w:cs="Times New Roman"/>
        </w:rPr>
        <w:t>Линё</w:t>
      </w:r>
      <w:r w:rsidRPr="002D2A58">
        <w:rPr>
          <w:rFonts w:cs="Times New Roman"/>
        </w:rPr>
        <w:t>вскому</w:t>
      </w:r>
      <w:proofErr w:type="spellEnd"/>
      <w:r w:rsidRPr="002D2A58">
        <w:rPr>
          <w:rFonts w:cs="Times New Roman"/>
        </w:rPr>
        <w:t xml:space="preserve"> городскому поселению Жирновского муниципального района Волгоградской области и подлежащая приватизации;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 xml:space="preserve">г) 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2D2A58">
        <w:rPr>
          <w:rFonts w:cs="Times New Roman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</w:t>
      </w:r>
      <w:r w:rsidR="00E47798">
        <w:rPr>
          <w:rFonts w:cs="Times New Roman"/>
        </w:rPr>
        <w:t xml:space="preserve">к объектам культурного наследия </w:t>
      </w:r>
      <w:r w:rsidRPr="002D2A58">
        <w:rPr>
          <w:rFonts w:cs="Times New Roman"/>
        </w:rPr>
        <w:t>в соответствии с Федеральным законом от 25.06.2002 № 73-ФЗ "Об объектах культурного наследия (памятниках истории и культуры) народов Российской Федерации" либо объектам</w:t>
      </w:r>
      <w:proofErr w:type="gramEnd"/>
      <w:r w:rsidRPr="002D2A58">
        <w:rPr>
          <w:rFonts w:cs="Times New Roman"/>
        </w:rPr>
        <w:t xml:space="preserve"> речного порта.  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  <w:i/>
          <w:u w:val="single"/>
        </w:rPr>
      </w:pPr>
      <w:r w:rsidRPr="002D2A58">
        <w:rPr>
          <w:rFonts w:cs="Times New Roman"/>
        </w:rPr>
        <w:t xml:space="preserve">2.7. Проект решения Совета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 Жирновского муниципального района Волгоградской области</w:t>
      </w:r>
      <w:r w:rsidRPr="002D2A58">
        <w:rPr>
          <w:rFonts w:cs="Times New Roman"/>
          <w:i/>
        </w:rPr>
        <w:t xml:space="preserve"> </w:t>
      </w:r>
      <w:r w:rsidRPr="00E47798">
        <w:rPr>
          <w:rFonts w:cs="Times New Roman"/>
        </w:rPr>
        <w:t>(</w:t>
      </w:r>
      <w:r w:rsidRPr="002D2A58">
        <w:rPr>
          <w:rFonts w:cs="Times New Roman"/>
        </w:rPr>
        <w:t xml:space="preserve">далее – Совет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</w:t>
      </w:r>
      <w:r w:rsidRPr="00AD4D69"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Жирновского муниципального района Волгоградской области) об утверждении программы приватизации (далее – проект решения) вносится администрацией на рассмотрение Совета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Жирновского муниципального района Волгоградской области в срок до 1 ноября.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 xml:space="preserve">2.8. Одновременно с проектом решения </w:t>
      </w:r>
      <w:r>
        <w:rPr>
          <w:rFonts w:cs="Times New Roman"/>
        </w:rPr>
        <w:t>Совета Линё</w:t>
      </w:r>
      <w:r w:rsidRPr="002D2A58">
        <w:rPr>
          <w:rFonts w:cs="Times New Roman"/>
        </w:rPr>
        <w:t>вского городского поселения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Жирновского муниципального района Волгоградской области об утверждении программы приватизации направляются следующие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сведения о муниципальном имуществе, включаемом в программу приватизации: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lastRenderedPageBreak/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 Жирновского муниципального района Волгоградской области;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 xml:space="preserve">б) сведения о задолженности в бюджет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 Жирновского муниципального района Волгоградской области муниципальных унитарных предприятий на 1 июля текущего года;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 xml:space="preserve">в) дивиденды, часть прибыли, перечисленные в бюджет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 Жирновского муниципального района Волгоградской области по акциям или долям в уставных капиталах хозяйственных обществ за два предшествовавших года;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 xml:space="preserve">г) год приобретения в муниципальную собственность (создания) приватизируемого муниципального имущества; 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proofErr w:type="spellStart"/>
      <w:r w:rsidRPr="002D2A58">
        <w:rPr>
          <w:rFonts w:cs="Times New Roman"/>
        </w:rPr>
        <w:t>д</w:t>
      </w:r>
      <w:proofErr w:type="spellEnd"/>
      <w:r w:rsidRPr="002D2A58">
        <w:rPr>
          <w:rFonts w:cs="Times New Roman"/>
        </w:rPr>
        <w:t>) площадь земельного участка, входящего в состав приватизируемого муниципального имущества.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  <w:i/>
        </w:rPr>
      </w:pPr>
      <w:r w:rsidRPr="002D2A58">
        <w:rPr>
          <w:rFonts w:cs="Times New Roman"/>
        </w:rPr>
        <w:t xml:space="preserve">2.9. Совет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Жирновского муниципального района Волгоградской области рассматривает проект решения и утверждает программу приватизации не позднее 10 рабочих дней до начала планового периода. 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2D2A58">
        <w:rPr>
          <w:rFonts w:cs="Times New Roman"/>
        </w:rPr>
        <w:t>2.10. Со дня утверждения программы приватизации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сокращать численность работников указанного муниципального унитарного предприятия;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- </w:t>
      </w:r>
      <w:r w:rsidRPr="002D2A58">
        <w:rPr>
          <w:rFonts w:cs="Times New Roman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>
        <w:rPr>
          <w:rFonts w:cs="Times New Roman"/>
        </w:rPr>
        <w:t xml:space="preserve"> </w:t>
      </w:r>
      <w:r w:rsidRPr="002D2A58">
        <w:rPr>
          <w:rFonts w:cs="Times New Roman"/>
        </w:rPr>
        <w:t>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получать кредиты;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осуществлять выпуск ценных бумаг;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2.11.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EE14CD" w:rsidRDefault="00EE14CD" w:rsidP="00EE14CD">
      <w:pPr>
        <w:spacing w:line="240" w:lineRule="auto"/>
        <w:ind w:firstLine="709"/>
        <w:jc w:val="both"/>
        <w:rPr>
          <w:rFonts w:cs="Times New Roman"/>
          <w:spacing w:val="-6"/>
        </w:rPr>
      </w:pPr>
      <w:r w:rsidRPr="002D2A58">
        <w:rPr>
          <w:rFonts w:cs="Times New Roman"/>
        </w:rPr>
        <w:t>2.12. Администрация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не позд</w:t>
      </w:r>
      <w:r w:rsidR="00E47798">
        <w:rPr>
          <w:rFonts w:cs="Times New Roman"/>
        </w:rPr>
        <w:t xml:space="preserve">нее 01 февраля года, следующего </w:t>
      </w:r>
      <w:r w:rsidRPr="002D2A58">
        <w:rPr>
          <w:rFonts w:cs="Times New Roman"/>
        </w:rPr>
        <w:t xml:space="preserve">за </w:t>
      </w:r>
      <w:proofErr w:type="gramStart"/>
      <w:r w:rsidRPr="002D2A58">
        <w:rPr>
          <w:rFonts w:cs="Times New Roman"/>
        </w:rPr>
        <w:t>отчетным</w:t>
      </w:r>
      <w:proofErr w:type="gramEnd"/>
      <w:r w:rsidRPr="002D2A58">
        <w:rPr>
          <w:rFonts w:cs="Times New Roman"/>
        </w:rPr>
        <w:t>, направляет в адрес уполномоченного органа исполнительной власти Волгоградской области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информацию о приватизации имущества, </w:t>
      </w:r>
      <w:r w:rsidRPr="002D2A58">
        <w:rPr>
          <w:rFonts w:cs="Times New Roman"/>
          <w:spacing w:val="-6"/>
        </w:rPr>
        <w:t>находящегося</w:t>
      </w:r>
      <w:r>
        <w:rPr>
          <w:rFonts w:cs="Times New Roman"/>
          <w:spacing w:val="-6"/>
        </w:rPr>
        <w:t xml:space="preserve"> </w:t>
      </w:r>
      <w:r w:rsidRPr="002D2A58">
        <w:rPr>
          <w:rFonts w:cs="Times New Roman"/>
          <w:spacing w:val="-6"/>
        </w:rPr>
        <w:t>в муниципальной собственности, за прошедший финансовый год.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  <w:strike/>
          <w:color w:val="FF0000"/>
        </w:rPr>
      </w:pPr>
      <w:r w:rsidRPr="002D2A58">
        <w:rPr>
          <w:rFonts w:cs="Times New Roman"/>
        </w:rPr>
        <w:t>2.13.Отчет о результатах приватизации муниципального имущества</w:t>
      </w:r>
      <w:r w:rsidRPr="002D2A58">
        <w:rPr>
          <w:rFonts w:cs="Times New Roman"/>
        </w:rPr>
        <w:br/>
        <w:t>за прошедший год (далее – отчет о рез</w:t>
      </w:r>
      <w:r w:rsidR="00E47798">
        <w:rPr>
          <w:rFonts w:cs="Times New Roman"/>
        </w:rPr>
        <w:t xml:space="preserve">ультатах приватизации) вносится </w:t>
      </w:r>
      <w:r w:rsidRPr="002D2A58">
        <w:rPr>
          <w:rFonts w:cs="Times New Roman"/>
        </w:rPr>
        <w:t xml:space="preserve">в Совет </w:t>
      </w:r>
      <w:r>
        <w:rPr>
          <w:rFonts w:cs="Times New Roman"/>
        </w:rPr>
        <w:t>Линё</w:t>
      </w:r>
      <w:r w:rsidRPr="002D2A58">
        <w:rPr>
          <w:rFonts w:cs="Times New Roman"/>
        </w:rPr>
        <w:t xml:space="preserve">вского городского поселения Жирновского муниципального района Волгоградской области администрацией одновременно с годовым отчетом об исполнении бюджета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 Жирновского муниципального района Волгоградской области.</w:t>
      </w:r>
    </w:p>
    <w:p w:rsidR="00EE14CD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В отчет о результатах приватизации включаются следующие сведения: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Pr="002D2A58">
        <w:rPr>
          <w:rFonts w:cs="Times New Roman"/>
          <w:spacing w:val="-6"/>
        </w:rPr>
        <w:t>перечень приватизированных в отчетном году имущественных комплексов</w:t>
      </w:r>
      <w:r w:rsidRPr="002D2A58">
        <w:rPr>
          <w:rFonts w:cs="Times New Roman"/>
        </w:rPr>
        <w:t xml:space="preserve"> муниципальных унитарных предприятий, акций (долей) хозяйственных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2D2A58">
        <w:rPr>
          <w:rFonts w:cs="Times New Roman"/>
        </w:rPr>
        <w:t>размер денежных средств, полученных в результате приват</w:t>
      </w:r>
      <w:r w:rsidR="00E47798">
        <w:rPr>
          <w:rFonts w:cs="Times New Roman"/>
        </w:rPr>
        <w:t xml:space="preserve">изации </w:t>
      </w:r>
      <w:r w:rsidRPr="002D2A58">
        <w:rPr>
          <w:rFonts w:cs="Times New Roman"/>
        </w:rPr>
        <w:t>муниципального имущества в отчетном году и поступивших в бюджет Линевского городского поселения Жирновского муниципального района Волгоградской области.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 xml:space="preserve">Совет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</w:t>
      </w:r>
      <w:r w:rsidRPr="002D2A58">
        <w:rPr>
          <w:rFonts w:cs="Times New Roman"/>
          <w:i/>
        </w:rPr>
        <w:t xml:space="preserve"> </w:t>
      </w:r>
      <w:r w:rsidRPr="002D2A58">
        <w:rPr>
          <w:rFonts w:cs="Times New Roman"/>
        </w:rPr>
        <w:t xml:space="preserve">Жирновского муниципального района Волгоградской области рассматривает и утверждает отчет о результатах приватизации не позднее 01 февраля года, следующего за </w:t>
      </w:r>
      <w:proofErr w:type="gramStart"/>
      <w:r w:rsidRPr="002D2A58">
        <w:rPr>
          <w:rFonts w:cs="Times New Roman"/>
        </w:rPr>
        <w:t>отчетным</w:t>
      </w:r>
      <w:proofErr w:type="gramEnd"/>
      <w:r>
        <w:rPr>
          <w:rFonts w:cs="Times New Roman"/>
        </w:rPr>
        <w:t>.</w:t>
      </w:r>
    </w:p>
    <w:p w:rsidR="00EE14CD" w:rsidRDefault="00EE14CD" w:rsidP="00EE14CD">
      <w:pPr>
        <w:spacing w:line="240" w:lineRule="auto"/>
        <w:jc w:val="center"/>
        <w:rPr>
          <w:rFonts w:cs="Times New Roman"/>
          <w:b/>
          <w:sz w:val="28"/>
        </w:rPr>
      </w:pPr>
    </w:p>
    <w:p w:rsidR="00EE14CD" w:rsidRPr="00AD4D69" w:rsidRDefault="00EE14CD" w:rsidP="00EE14CD">
      <w:pPr>
        <w:spacing w:line="240" w:lineRule="auto"/>
        <w:jc w:val="center"/>
        <w:rPr>
          <w:rFonts w:cs="Times New Roman"/>
        </w:rPr>
      </w:pPr>
      <w:r w:rsidRPr="00AD4D69">
        <w:rPr>
          <w:rFonts w:cs="Times New Roman"/>
        </w:rPr>
        <w:t>3. Порядок принятия решений об условиях приватизации</w:t>
      </w:r>
      <w:r>
        <w:rPr>
          <w:rFonts w:cs="Times New Roman"/>
        </w:rPr>
        <w:t xml:space="preserve"> </w:t>
      </w:r>
      <w:r w:rsidRPr="00AD4D69">
        <w:rPr>
          <w:rFonts w:cs="Times New Roman"/>
        </w:rPr>
        <w:t>муниципального имущества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3.1. Решение об условиях приватизации муниципального имущества (далее – решение об условиях приватизации) прин</w:t>
      </w:r>
      <w:r>
        <w:rPr>
          <w:rFonts w:cs="Times New Roman"/>
        </w:rPr>
        <w:t xml:space="preserve">имается администрацией </w:t>
      </w:r>
      <w:r w:rsidRPr="002D2A58">
        <w:rPr>
          <w:rFonts w:cs="Times New Roman"/>
        </w:rPr>
        <w:t xml:space="preserve">в форме постановления. 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3.2. Администрация устанавливает порядок и сроки подготовки проектов решений об условиях приватизации,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позволяющие обеспечить приватизацию муниципального имущества в соответствии с программой приватизации. 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3.3. Для подготовки проектов решений об условиях приватизации администрация: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а) обеспечивает проведение инвентаризации муниципального унитарного предприятия;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б) обеспечивает подготовку муниципальным унитарным предприятием промежуточного бухгалтерского баланса;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в) 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г) получает аудиторское заключение;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proofErr w:type="spellStart"/>
      <w:r w:rsidRPr="002D2A58">
        <w:rPr>
          <w:rFonts w:cs="Times New Roman"/>
        </w:rPr>
        <w:t>д</w:t>
      </w:r>
      <w:proofErr w:type="spellEnd"/>
      <w:r w:rsidRPr="002D2A58">
        <w:rPr>
          <w:rFonts w:cs="Times New Roman"/>
        </w:rPr>
        <w:t>) определяет прошедшего конкурсный отбор оценщика (оценщиков) приватизируемого муниципального имущества;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е) принимает от оценщика отчет об оценке приватизируемого муниципального имущества;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proofErr w:type="spellStart"/>
      <w:r w:rsidRPr="002D2A58">
        <w:rPr>
          <w:rFonts w:cs="Times New Roman"/>
        </w:rPr>
        <w:t>з</w:t>
      </w:r>
      <w:proofErr w:type="spellEnd"/>
      <w:r w:rsidRPr="002D2A58">
        <w:rPr>
          <w:rFonts w:cs="Times New Roman"/>
        </w:rPr>
        <w:t>) определяет состав подлежащего приватизации муниципального имущества, подготавливает передаточный акт;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л) обеспечивает государственную регистрацию права собственности Линевского городского поселения Жирновского муниципального района Волгоградской области на приватизируемое муниципальное имущество;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м) осуществляет иные действия, предусмотренные действующим законодательством.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3.4. В решении об условиях приватизации должны содержаться следующие сведения: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б) способ приватизации муниципального имущества;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г) срок и порядок оплаты приватизируемого муниципального имущества;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proofErr w:type="spellStart"/>
      <w:r w:rsidRPr="002D2A58">
        <w:rPr>
          <w:rFonts w:cs="Times New Roman"/>
        </w:rPr>
        <w:lastRenderedPageBreak/>
        <w:t>д</w:t>
      </w:r>
      <w:proofErr w:type="spellEnd"/>
      <w:r w:rsidRPr="002D2A58">
        <w:rPr>
          <w:rFonts w:cs="Times New Roman"/>
        </w:rPr>
        <w:t>) срок рассрочки платежа (в случае ее предоставления);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е) обременения соответствующего муниципального имущества и срок обременения (при наличии);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ж) условия конкурса, срок выполнения условий конкурса (в случае проведения конкурса);</w:t>
      </w:r>
    </w:p>
    <w:p w:rsidR="00EE14CD" w:rsidRPr="002D2A58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proofErr w:type="spellStart"/>
      <w:r w:rsidRPr="002D2A58">
        <w:rPr>
          <w:rFonts w:cs="Times New Roman"/>
        </w:rPr>
        <w:t>з</w:t>
      </w:r>
      <w:proofErr w:type="spellEnd"/>
      <w:r w:rsidRPr="002D2A58">
        <w:rPr>
          <w:rFonts w:cs="Times New Roman"/>
        </w:rPr>
        <w:t>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и) иные необходимые для приватизации муниципального имущества сведения.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3.5.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</w:t>
      </w:r>
      <w:r>
        <w:rPr>
          <w:rFonts w:cs="Times New Roman"/>
        </w:rPr>
        <w:t xml:space="preserve"> года</w:t>
      </w:r>
      <w:r w:rsidRPr="002D2A58">
        <w:rPr>
          <w:rFonts w:cs="Times New Roman"/>
        </w:rPr>
        <w:t xml:space="preserve"> № 178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 xml:space="preserve">ФЗ </w:t>
      </w:r>
      <w:r>
        <w:rPr>
          <w:rFonts w:cs="Times New Roman"/>
        </w:rPr>
        <w:t>«</w:t>
      </w:r>
      <w:r w:rsidRPr="002D2A58">
        <w:rPr>
          <w:rFonts w:cs="Times New Roman"/>
        </w:rPr>
        <w:t>О приватизации государственного и муниципального имущества</w:t>
      </w:r>
      <w:r>
        <w:rPr>
          <w:rFonts w:cs="Times New Roman"/>
        </w:rPr>
        <w:t>»</w:t>
      </w:r>
      <w:r w:rsidRPr="002D2A58">
        <w:rPr>
          <w:rFonts w:cs="Times New Roman"/>
        </w:rPr>
        <w:t>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2D2A58">
        <w:rPr>
          <w:rFonts w:cs="Times New Roman"/>
        </w:rPr>
        <w:t>создаваемых</w:t>
      </w:r>
      <w:proofErr w:type="gramEnd"/>
      <w:r w:rsidRPr="002D2A58">
        <w:rPr>
          <w:rFonts w:cs="Times New Roman"/>
        </w:rPr>
        <w:t xml:space="preserve"> посредством преобразования муниципального унитарного предприятия;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EE14CD" w:rsidRPr="002D2A58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2D2A58">
        <w:rPr>
          <w:rFonts w:cs="Times New Roman"/>
          <w:spacing w:val="-4"/>
        </w:rPr>
        <w:t xml:space="preserve">3.6. </w:t>
      </w:r>
      <w:proofErr w:type="gramStart"/>
      <w:r w:rsidRPr="002D2A58">
        <w:rPr>
          <w:rFonts w:cs="Times New Roman"/>
          <w:spacing w:val="-4"/>
        </w:rPr>
        <w:t>В случае приватизации объекта культурного наследия, включенного</w:t>
      </w:r>
      <w:r w:rsidRPr="002D2A58">
        <w:rPr>
          <w:rFonts w:cs="Times New Roman"/>
          <w:spacing w:val="-4"/>
        </w:rPr>
        <w:br/>
      </w:r>
      <w:r w:rsidRPr="002D2A58">
        <w:rPr>
          <w:rFonts w:cs="Times New Roman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2D2A58">
        <w:rPr>
          <w:rFonts w:cs="Times New Roman"/>
        </w:rPr>
        <w:t xml:space="preserve"> Федерации и копия паспорта объекта культурного наследия (при его наличии).</w:t>
      </w:r>
    </w:p>
    <w:p w:rsidR="00EE14CD" w:rsidRPr="002D2A58" w:rsidRDefault="00EE14CD" w:rsidP="00EE14C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</w:rPr>
      </w:pPr>
      <w:bookmarkStart w:id="0" w:name="_GoBack"/>
      <w:bookmarkEnd w:id="0"/>
      <w:r w:rsidRPr="002D2A58">
        <w:rPr>
          <w:rFonts w:cs="Times New Roman"/>
        </w:rPr>
        <w:t xml:space="preserve">3.7. </w:t>
      </w:r>
      <w:proofErr w:type="gramStart"/>
      <w:r w:rsidRPr="002D2A58">
        <w:rPr>
          <w:rFonts w:cs="Times New Roman"/>
        </w:rPr>
        <w:t xml:space="preserve">В случае приватизации помещения, находящегося в муниципальной собственности </w:t>
      </w:r>
      <w:r>
        <w:rPr>
          <w:rFonts w:cs="Times New Roman"/>
        </w:rPr>
        <w:t>Линё</w:t>
      </w:r>
      <w:r w:rsidRPr="002D2A58">
        <w:rPr>
          <w:rFonts w:cs="Times New Roman"/>
        </w:rPr>
        <w:t>вского городского поселения Жирновского муниципального района Волгоградской области</w:t>
      </w:r>
      <w:r w:rsidRPr="002D2A58">
        <w:rPr>
          <w:rFonts w:cs="Times New Roman"/>
          <w:i/>
          <w:u w:val="single"/>
        </w:rPr>
        <w:t>,</w:t>
      </w:r>
      <w:r w:rsidRPr="002D2A58">
        <w:rPr>
          <w:rFonts w:cs="Times New Roman"/>
        </w:rPr>
        <w:t xml:space="preserve"> исключительно посредством которого обеспечиваются проход, доступ в иные помещения в здании, сооружении, решением об условиях его приватизации в качестве существенного условия сделки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</w:t>
      </w:r>
      <w:proofErr w:type="gramEnd"/>
      <w:r w:rsidRPr="002D2A58">
        <w:rPr>
          <w:rFonts w:cs="Times New Roman"/>
        </w:rPr>
        <w:t xml:space="preserve"> регистрацией прав на приватизируемое помещение. </w:t>
      </w:r>
      <w:proofErr w:type="gramStart"/>
      <w:r w:rsidRPr="002D2A58">
        <w:rPr>
          <w:rFonts w:cs="Times New Roman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EE14CD" w:rsidRPr="008520AB" w:rsidRDefault="00EE14CD" w:rsidP="00EE14CD">
      <w:pPr>
        <w:spacing w:line="240" w:lineRule="auto"/>
        <w:ind w:firstLine="709"/>
        <w:jc w:val="both"/>
        <w:rPr>
          <w:rFonts w:cs="Times New Roman"/>
          <w:sz w:val="28"/>
        </w:rPr>
      </w:pPr>
    </w:p>
    <w:p w:rsidR="00EE14CD" w:rsidRPr="00AD4D69" w:rsidRDefault="00EE14CD" w:rsidP="00EE14CD">
      <w:pPr>
        <w:spacing w:line="240" w:lineRule="auto"/>
        <w:jc w:val="center"/>
        <w:rPr>
          <w:rFonts w:cs="Times New Roman"/>
        </w:rPr>
      </w:pPr>
      <w:r w:rsidRPr="00AD4D69">
        <w:rPr>
          <w:rFonts w:cs="Times New Roman"/>
        </w:rPr>
        <w:t>4. Информационное обеспечение приватизации муниципального имущества</w:t>
      </w:r>
    </w:p>
    <w:p w:rsidR="00EE14CD" w:rsidRPr="00717B7F" w:rsidRDefault="00EE14CD" w:rsidP="00EE14CD">
      <w:pPr>
        <w:spacing w:line="240" w:lineRule="auto"/>
        <w:ind w:firstLine="709"/>
        <w:jc w:val="both"/>
        <w:rPr>
          <w:rFonts w:cs="Times New Roman"/>
          <w:spacing w:val="-4"/>
        </w:rPr>
      </w:pPr>
      <w:r w:rsidRPr="00717B7F">
        <w:rPr>
          <w:rFonts w:cs="Times New Roman"/>
        </w:rPr>
        <w:t xml:space="preserve">4.1. Программа приватизации размещается администрацией в течение 15 дней со дня утверждения Советом </w:t>
      </w:r>
      <w:r>
        <w:rPr>
          <w:rFonts w:cs="Times New Roman"/>
        </w:rPr>
        <w:t>Линё</w:t>
      </w:r>
      <w:r w:rsidRPr="00717B7F">
        <w:rPr>
          <w:rFonts w:cs="Times New Roman"/>
        </w:rPr>
        <w:t xml:space="preserve">вского городского поселения </w:t>
      </w:r>
      <w:r w:rsidRPr="002D2A58">
        <w:rPr>
          <w:rFonts w:cs="Times New Roman"/>
        </w:rPr>
        <w:t>Жирновского муниципального района Волгоградской области</w:t>
      </w:r>
      <w:r w:rsidRPr="00717B7F">
        <w:rPr>
          <w:rFonts w:cs="Times New Roman"/>
          <w:spacing w:val="-6"/>
        </w:rPr>
        <w:t xml:space="preserve"> на официальном </w:t>
      </w:r>
      <w:r w:rsidRPr="00717B7F">
        <w:rPr>
          <w:rFonts w:cs="Times New Roman"/>
          <w:spacing w:val="-4"/>
        </w:rPr>
        <w:t>сайте в информационно-телекоммуникационной сети Интернет в соответствии</w:t>
      </w:r>
      <w:r>
        <w:rPr>
          <w:rFonts w:cs="Times New Roman"/>
          <w:spacing w:val="-4"/>
        </w:rPr>
        <w:t xml:space="preserve"> </w:t>
      </w:r>
      <w:r w:rsidRPr="00717B7F">
        <w:rPr>
          <w:rFonts w:cs="Times New Roman"/>
        </w:rPr>
        <w:t xml:space="preserve">с требованиями, установленными Федеральным законом от 21.12.2001 </w:t>
      </w:r>
      <w:r>
        <w:rPr>
          <w:rFonts w:cs="Times New Roman"/>
        </w:rPr>
        <w:t xml:space="preserve">года </w:t>
      </w:r>
      <w:r w:rsidRPr="00717B7F">
        <w:rPr>
          <w:rFonts w:cs="Times New Roman"/>
          <w:spacing w:val="-4"/>
        </w:rPr>
        <w:t>№ 178</w:t>
      </w:r>
      <w:r>
        <w:rPr>
          <w:rFonts w:cs="Times New Roman"/>
          <w:spacing w:val="-4"/>
        </w:rPr>
        <w:t xml:space="preserve"> </w:t>
      </w:r>
      <w:r w:rsidRPr="00717B7F">
        <w:rPr>
          <w:rFonts w:cs="Times New Roman"/>
          <w:spacing w:val="-4"/>
        </w:rPr>
        <w:t>-</w:t>
      </w:r>
      <w:r>
        <w:rPr>
          <w:rFonts w:cs="Times New Roman"/>
          <w:spacing w:val="-4"/>
        </w:rPr>
        <w:t xml:space="preserve"> </w:t>
      </w:r>
      <w:r w:rsidRPr="00717B7F">
        <w:rPr>
          <w:rFonts w:cs="Times New Roman"/>
          <w:spacing w:val="-4"/>
        </w:rPr>
        <w:t xml:space="preserve">ФЗ </w:t>
      </w:r>
      <w:r>
        <w:rPr>
          <w:rFonts w:cs="Times New Roman"/>
          <w:spacing w:val="-4"/>
        </w:rPr>
        <w:t>«</w:t>
      </w:r>
      <w:r w:rsidRPr="00717B7F">
        <w:rPr>
          <w:rFonts w:cs="Times New Roman"/>
          <w:spacing w:val="-4"/>
        </w:rPr>
        <w:t>О приватизации государственного и муниципального имущества</w:t>
      </w:r>
      <w:r>
        <w:rPr>
          <w:rFonts w:cs="Times New Roman"/>
          <w:spacing w:val="-4"/>
        </w:rPr>
        <w:t>».</w:t>
      </w:r>
    </w:p>
    <w:p w:rsidR="00EE14CD" w:rsidRPr="00717B7F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proofErr w:type="gramStart"/>
      <w:r w:rsidRPr="00717B7F">
        <w:rPr>
          <w:rFonts w:cs="Times New Roman"/>
        </w:rPr>
        <w:t xml:space="preserve">Отчет о результатах приватизации подлежат размещению на официальном сайте Российской Федерации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 xml:space="preserve"> для размещения информации о проведении </w:t>
      </w:r>
      <w:r w:rsidRPr="00717B7F">
        <w:rPr>
          <w:rFonts w:cs="Times New Roman"/>
        </w:rPr>
        <w:lastRenderedPageBreak/>
        <w:t>торгов, определенном Правительством Российской Федерации, на сайте</w:t>
      </w:r>
      <w:r>
        <w:rPr>
          <w:rFonts w:cs="Times New Roman"/>
        </w:rPr>
        <w:t xml:space="preserve"> </w:t>
      </w:r>
      <w:r w:rsidRPr="00717B7F">
        <w:rPr>
          <w:rFonts w:cs="Times New Roman"/>
        </w:rPr>
        <w:t xml:space="preserve">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>), не позднее 10 дней</w:t>
      </w:r>
      <w:r>
        <w:rPr>
          <w:rFonts w:cs="Times New Roman"/>
        </w:rPr>
        <w:t xml:space="preserve"> </w:t>
      </w:r>
      <w:r w:rsidRPr="00717B7F">
        <w:rPr>
          <w:rFonts w:cs="Times New Roman"/>
        </w:rPr>
        <w:t xml:space="preserve">со дня его утверждения Советом </w:t>
      </w:r>
      <w:r>
        <w:rPr>
          <w:rFonts w:cs="Times New Roman"/>
        </w:rPr>
        <w:t>Линё</w:t>
      </w:r>
      <w:r w:rsidRPr="00717B7F">
        <w:rPr>
          <w:rFonts w:cs="Times New Roman"/>
        </w:rPr>
        <w:t>вского городского поселения</w:t>
      </w:r>
      <w:r>
        <w:rPr>
          <w:rFonts w:cs="Times New Roman"/>
        </w:rPr>
        <w:t xml:space="preserve"> </w:t>
      </w:r>
      <w:r w:rsidRPr="002D2A58">
        <w:rPr>
          <w:rFonts w:cs="Times New Roman"/>
        </w:rPr>
        <w:t>Жирновского муниципального района Волгоградской области</w:t>
      </w:r>
      <w:r w:rsidRPr="00717B7F">
        <w:rPr>
          <w:rFonts w:cs="Times New Roman"/>
        </w:rPr>
        <w:t>.</w:t>
      </w:r>
      <w:proofErr w:type="gramEnd"/>
    </w:p>
    <w:p w:rsidR="00EE14CD" w:rsidRPr="00717B7F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717B7F">
        <w:rPr>
          <w:rFonts w:cs="Times New Roman"/>
        </w:rPr>
        <w:t xml:space="preserve">4.2. Решение об условиях приватизации подлежит размещению в открытом доступе на официальных сайтах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 xml:space="preserve"> в течение десяти дней со дня принятия администрацией этого решения.</w:t>
      </w:r>
    </w:p>
    <w:p w:rsidR="00EE14CD" w:rsidRPr="00717B7F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717B7F">
        <w:rPr>
          <w:rFonts w:cs="Times New Roman"/>
        </w:rPr>
        <w:t xml:space="preserve">4.3. Информационное сообщение о продаже муниципального имущества подлежит размещению на официальных сайтах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</w:t>
      </w:r>
      <w:r>
        <w:rPr>
          <w:rFonts w:cs="Times New Roman"/>
        </w:rPr>
        <w:t xml:space="preserve"> года</w:t>
      </w:r>
      <w:r w:rsidRPr="00717B7F">
        <w:rPr>
          <w:rFonts w:cs="Times New Roman"/>
        </w:rPr>
        <w:t xml:space="preserve"> № 178</w:t>
      </w:r>
      <w:r>
        <w:rPr>
          <w:rFonts w:cs="Times New Roman"/>
        </w:rPr>
        <w:t xml:space="preserve"> </w:t>
      </w:r>
      <w:r w:rsidRPr="00717B7F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717B7F">
        <w:rPr>
          <w:rFonts w:cs="Times New Roman"/>
        </w:rPr>
        <w:t xml:space="preserve">ФЗ </w:t>
      </w:r>
      <w:r>
        <w:rPr>
          <w:rFonts w:cs="Times New Roman"/>
        </w:rPr>
        <w:t>«</w:t>
      </w:r>
      <w:r w:rsidRPr="00717B7F">
        <w:rPr>
          <w:rFonts w:cs="Times New Roman"/>
        </w:rPr>
        <w:t>О приватизации государственного</w:t>
      </w:r>
      <w:r>
        <w:rPr>
          <w:rFonts w:cs="Times New Roman"/>
        </w:rPr>
        <w:t xml:space="preserve"> </w:t>
      </w:r>
      <w:r w:rsidRPr="00717B7F">
        <w:rPr>
          <w:rFonts w:cs="Times New Roman"/>
        </w:rPr>
        <w:t>и муниципального имущества</w:t>
      </w:r>
      <w:r>
        <w:rPr>
          <w:rFonts w:cs="Times New Roman"/>
        </w:rPr>
        <w:t>»</w:t>
      </w:r>
      <w:r w:rsidRPr="00717B7F">
        <w:rPr>
          <w:rFonts w:cs="Times New Roman"/>
        </w:rPr>
        <w:t>.</w:t>
      </w:r>
    </w:p>
    <w:p w:rsidR="00EE14CD" w:rsidRPr="00717B7F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717B7F">
        <w:rPr>
          <w:rFonts w:cs="Times New Roman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>.</w:t>
      </w:r>
    </w:p>
    <w:p w:rsidR="00EE14CD" w:rsidRPr="00717B7F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717B7F">
        <w:rPr>
          <w:rFonts w:cs="Times New Roman"/>
        </w:rPr>
        <w:t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</w:t>
      </w:r>
      <w:r>
        <w:rPr>
          <w:rFonts w:cs="Times New Roman"/>
        </w:rPr>
        <w:t xml:space="preserve"> </w:t>
      </w:r>
      <w:r w:rsidRPr="00717B7F">
        <w:rPr>
          <w:rFonts w:cs="Times New Roman"/>
        </w:rPr>
        <w:t xml:space="preserve">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 xml:space="preserve"> в срок не позднее трех месяцев со дня признания аукциона несостоявшимся.</w:t>
      </w:r>
    </w:p>
    <w:p w:rsidR="00EE14CD" w:rsidRPr="00717B7F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717B7F">
        <w:rPr>
          <w:rFonts w:cs="Times New Roman"/>
        </w:rPr>
        <w:t xml:space="preserve">4.4. </w:t>
      </w:r>
      <w:proofErr w:type="gramStart"/>
      <w:r w:rsidRPr="00717B7F">
        <w:rPr>
          <w:rFonts w:cs="Times New Roman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EE14CD" w:rsidRPr="00717B7F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717B7F">
        <w:rPr>
          <w:rFonts w:cs="Times New Roman"/>
        </w:rPr>
        <w:t xml:space="preserve">4.5. Информационное сообщение об итогах продажи муниципального имущества подлежит размещению на официальных сайтах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 xml:space="preserve">, а также на сайте продавца муниципального имущества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>.</w:t>
      </w:r>
    </w:p>
    <w:p w:rsidR="00EE14CD" w:rsidRPr="00717B7F" w:rsidRDefault="00EE14CD" w:rsidP="00EE14CD">
      <w:pPr>
        <w:spacing w:line="240" w:lineRule="auto"/>
        <w:ind w:firstLine="708"/>
        <w:jc w:val="both"/>
        <w:rPr>
          <w:rFonts w:cs="Times New Roman"/>
        </w:rPr>
      </w:pPr>
      <w:r w:rsidRPr="00717B7F">
        <w:rPr>
          <w:rFonts w:cs="Times New Roman"/>
        </w:rPr>
        <w:t xml:space="preserve">Информация о результатах сделок приватизации муниципального имущества подлежит размещению на официальных сайтах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 xml:space="preserve"> в течение десяти дней со дня совершения указанных сделок.</w:t>
      </w:r>
    </w:p>
    <w:p w:rsidR="00EE14CD" w:rsidRPr="00717B7F" w:rsidRDefault="00EE14CD" w:rsidP="00EE14CD">
      <w:pPr>
        <w:spacing w:line="240" w:lineRule="auto"/>
        <w:ind w:firstLine="709"/>
        <w:jc w:val="both"/>
        <w:rPr>
          <w:rFonts w:cs="Times New Roman"/>
        </w:rPr>
      </w:pPr>
      <w:r w:rsidRPr="00717B7F">
        <w:rPr>
          <w:rFonts w:cs="Times New Roman"/>
        </w:rPr>
        <w:t xml:space="preserve">4.6. В местах подачи заявок и на сайте продавца муниципального имущества в сети </w:t>
      </w:r>
      <w:r>
        <w:rPr>
          <w:rFonts w:cs="Times New Roman"/>
        </w:rPr>
        <w:t>«</w:t>
      </w:r>
      <w:r w:rsidRPr="00717B7F">
        <w:rPr>
          <w:rFonts w:cs="Times New Roman"/>
        </w:rPr>
        <w:t>Интернет</w:t>
      </w:r>
      <w:r>
        <w:rPr>
          <w:rFonts w:cs="Times New Roman"/>
        </w:rPr>
        <w:t>»</w:t>
      </w:r>
      <w:r w:rsidRPr="00717B7F">
        <w:rPr>
          <w:rFonts w:cs="Times New Roman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EE14CD" w:rsidRPr="00717B7F" w:rsidRDefault="00EE14CD" w:rsidP="00EE14CD">
      <w:pPr>
        <w:spacing w:line="240" w:lineRule="auto"/>
        <w:ind w:firstLine="709"/>
        <w:jc w:val="both"/>
        <w:rPr>
          <w:rFonts w:cs="Times New Roman"/>
          <w:i/>
        </w:rPr>
      </w:pPr>
    </w:p>
    <w:p w:rsidR="00EE14CD" w:rsidRPr="00717B7F" w:rsidRDefault="00EE14CD" w:rsidP="00EE14CD">
      <w:pPr>
        <w:rPr>
          <w:rFonts w:ascii="Calibri" w:eastAsia="Calibri" w:hAnsi="Calibri"/>
        </w:rPr>
      </w:pPr>
    </w:p>
    <w:p w:rsidR="00807ADA" w:rsidRPr="00105B10" w:rsidRDefault="00807ADA" w:rsidP="00EE14CD">
      <w:pPr>
        <w:jc w:val="center"/>
        <w:outlineLvl w:val="0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1646A"/>
    <w:rsid w:val="001743F9"/>
    <w:rsid w:val="001811BF"/>
    <w:rsid w:val="001B4E6A"/>
    <w:rsid w:val="001D7721"/>
    <w:rsid w:val="0025418D"/>
    <w:rsid w:val="00292D4B"/>
    <w:rsid w:val="003036D4"/>
    <w:rsid w:val="0031337D"/>
    <w:rsid w:val="00322A10"/>
    <w:rsid w:val="00322AD2"/>
    <w:rsid w:val="00374005"/>
    <w:rsid w:val="00396A81"/>
    <w:rsid w:val="003A75FE"/>
    <w:rsid w:val="003C3494"/>
    <w:rsid w:val="00415BD8"/>
    <w:rsid w:val="00447390"/>
    <w:rsid w:val="004D73F6"/>
    <w:rsid w:val="00571376"/>
    <w:rsid w:val="00573A8D"/>
    <w:rsid w:val="00597A5B"/>
    <w:rsid w:val="005C1E1F"/>
    <w:rsid w:val="005F687B"/>
    <w:rsid w:val="00606DDD"/>
    <w:rsid w:val="00647D55"/>
    <w:rsid w:val="00662C58"/>
    <w:rsid w:val="0069447D"/>
    <w:rsid w:val="00704CEA"/>
    <w:rsid w:val="00776C48"/>
    <w:rsid w:val="007E035F"/>
    <w:rsid w:val="007E385B"/>
    <w:rsid w:val="007F31A3"/>
    <w:rsid w:val="00807ADA"/>
    <w:rsid w:val="0084452E"/>
    <w:rsid w:val="008647CD"/>
    <w:rsid w:val="008B3C44"/>
    <w:rsid w:val="008E4DCE"/>
    <w:rsid w:val="009176BB"/>
    <w:rsid w:val="00966979"/>
    <w:rsid w:val="009F5E37"/>
    <w:rsid w:val="00A15AFE"/>
    <w:rsid w:val="00AF6B28"/>
    <w:rsid w:val="00B0499E"/>
    <w:rsid w:val="00BC7F0D"/>
    <w:rsid w:val="00BF29EF"/>
    <w:rsid w:val="00D2217A"/>
    <w:rsid w:val="00D27E20"/>
    <w:rsid w:val="00DE45F6"/>
    <w:rsid w:val="00E40A93"/>
    <w:rsid w:val="00E47798"/>
    <w:rsid w:val="00EE14CD"/>
    <w:rsid w:val="00F03D40"/>
    <w:rsid w:val="00F119FA"/>
    <w:rsid w:val="00F7062A"/>
    <w:rsid w:val="00F94351"/>
    <w:rsid w:val="00FD517C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uiPriority w:val="99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styleId="ab">
    <w:name w:val="Normal (Web)"/>
    <w:basedOn w:val="a"/>
    <w:uiPriority w:val="99"/>
    <w:semiHidden/>
    <w:unhideWhenUsed/>
    <w:rsid w:val="00396A81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5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9</cp:revision>
  <cp:lastPrinted>2023-04-19T08:22:00Z</cp:lastPrinted>
  <dcterms:created xsi:type="dcterms:W3CDTF">2023-03-23T11:34:00Z</dcterms:created>
  <dcterms:modified xsi:type="dcterms:W3CDTF">2023-04-19T08:22:00Z</dcterms:modified>
</cp:coreProperties>
</file>