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Pr="00DB4D00" w:rsidRDefault="0069447D" w:rsidP="00DB4D00">
      <w:pPr>
        <w:pStyle w:val="1"/>
        <w:spacing w:line="240" w:lineRule="auto"/>
        <w:jc w:val="center"/>
        <w:rPr>
          <w:rFonts w:cs="Times New Roman"/>
        </w:rPr>
      </w:pPr>
      <w:r w:rsidRPr="00DB4D00">
        <w:rPr>
          <w:rFonts w:cs="Times New Roman"/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Pr="00DB4D00" w:rsidRDefault="0069447D" w:rsidP="00DB4D00">
      <w:pPr>
        <w:pStyle w:val="1"/>
        <w:spacing w:line="240" w:lineRule="auto"/>
        <w:jc w:val="center"/>
        <w:rPr>
          <w:rFonts w:cs="Times New Roman"/>
        </w:rPr>
      </w:pPr>
      <w:r w:rsidRPr="00DB4D00">
        <w:rPr>
          <w:rFonts w:cs="Times New Roman"/>
        </w:rPr>
        <w:t>СОВЕТ ДЕПУТАТОВ</w:t>
      </w:r>
    </w:p>
    <w:p w:rsidR="0069447D" w:rsidRPr="00DB4D00" w:rsidRDefault="0069447D" w:rsidP="00DB4D00">
      <w:pPr>
        <w:pStyle w:val="1"/>
        <w:spacing w:line="240" w:lineRule="auto"/>
        <w:jc w:val="center"/>
        <w:rPr>
          <w:rFonts w:cs="Times New Roman"/>
        </w:rPr>
      </w:pPr>
      <w:r w:rsidRPr="00DB4D00">
        <w:rPr>
          <w:rFonts w:cs="Times New Roman"/>
        </w:rPr>
        <w:t>ЛИНЁВСКОГО ГОРОДСКОГО ПОСЕЛЕНИЯ</w:t>
      </w:r>
      <w:r w:rsidRPr="00DB4D00">
        <w:rPr>
          <w:rFonts w:cs="Times New Roman"/>
        </w:rPr>
        <w:br/>
        <w:t>ЖИРНОВСКОГО МУНИЦИПАЛЬНОГО РАЙОНА</w:t>
      </w:r>
      <w:r w:rsidRPr="00DB4D00">
        <w:rPr>
          <w:rFonts w:cs="Times New Roman"/>
        </w:rPr>
        <w:br/>
        <w:t>ВОЛГОГРАДСКОЙ ОБЛАСТИ</w:t>
      </w:r>
    </w:p>
    <w:p w:rsidR="0069447D" w:rsidRPr="00DB4D00" w:rsidRDefault="0069447D" w:rsidP="00DB4D00">
      <w:pPr>
        <w:pStyle w:val="1"/>
        <w:spacing w:line="240" w:lineRule="auto"/>
        <w:rPr>
          <w:rFonts w:cs="Times New Roman"/>
        </w:rPr>
      </w:pPr>
      <w:r w:rsidRPr="00DB4D00">
        <w:rPr>
          <w:rFonts w:cs="Times New Roman"/>
        </w:rPr>
        <w:t>_____________________________________________________________________________</w:t>
      </w:r>
    </w:p>
    <w:p w:rsidR="0069447D" w:rsidRPr="00DB4D00" w:rsidRDefault="0069447D" w:rsidP="00DB4D00">
      <w:pPr>
        <w:pStyle w:val="1"/>
        <w:spacing w:line="240" w:lineRule="auto"/>
        <w:rPr>
          <w:rFonts w:cs="Times New Roman"/>
        </w:rPr>
      </w:pPr>
    </w:p>
    <w:p w:rsidR="0069447D" w:rsidRPr="00DB4D00" w:rsidRDefault="0069447D" w:rsidP="00DB4D00">
      <w:pPr>
        <w:pStyle w:val="1"/>
        <w:spacing w:line="240" w:lineRule="auto"/>
        <w:jc w:val="center"/>
        <w:rPr>
          <w:rFonts w:cs="Times New Roman"/>
        </w:rPr>
      </w:pPr>
      <w:r w:rsidRPr="00DB4D00">
        <w:rPr>
          <w:rFonts w:cs="Times New Roman"/>
        </w:rPr>
        <w:t>РЕШЕНИЕ</w:t>
      </w:r>
    </w:p>
    <w:p w:rsidR="0069447D" w:rsidRPr="00DB4D00" w:rsidRDefault="0069447D" w:rsidP="00DB4D00">
      <w:pPr>
        <w:pStyle w:val="1"/>
        <w:spacing w:line="240" w:lineRule="auto"/>
        <w:jc w:val="both"/>
        <w:rPr>
          <w:rFonts w:cs="Times New Roman"/>
        </w:rPr>
      </w:pPr>
    </w:p>
    <w:p w:rsidR="0069447D" w:rsidRPr="00DB4D00" w:rsidRDefault="0069447D" w:rsidP="00DB4D00">
      <w:pPr>
        <w:pStyle w:val="1"/>
        <w:tabs>
          <w:tab w:val="left" w:pos="8160"/>
        </w:tabs>
        <w:spacing w:line="240" w:lineRule="auto"/>
        <w:jc w:val="both"/>
        <w:rPr>
          <w:rFonts w:cs="Times New Roman"/>
          <w:u w:val="single"/>
        </w:rPr>
      </w:pPr>
      <w:r w:rsidRPr="00DB4D00">
        <w:rPr>
          <w:rFonts w:cs="Times New Roman"/>
        </w:rPr>
        <w:t xml:space="preserve">от  </w:t>
      </w:r>
      <w:r w:rsidR="000B14AB">
        <w:rPr>
          <w:rFonts w:cs="Times New Roman"/>
        </w:rPr>
        <w:t>19</w:t>
      </w:r>
      <w:r w:rsidR="00EF17A5">
        <w:rPr>
          <w:rFonts w:cs="Times New Roman"/>
        </w:rPr>
        <w:t>.04</w:t>
      </w:r>
      <w:r w:rsidRPr="00DB4D00">
        <w:rPr>
          <w:rFonts w:cs="Times New Roman"/>
        </w:rPr>
        <w:t>.</w:t>
      </w:r>
      <w:r w:rsidR="00F119FA" w:rsidRPr="00DB4D00">
        <w:rPr>
          <w:rFonts w:cs="Times New Roman"/>
        </w:rPr>
        <w:t>2023</w:t>
      </w:r>
      <w:r w:rsidRPr="00DB4D00">
        <w:rPr>
          <w:rFonts w:cs="Times New Roman"/>
        </w:rPr>
        <w:t xml:space="preserve"> года </w:t>
      </w:r>
      <w:r w:rsidRPr="00DB4D00">
        <w:rPr>
          <w:rFonts w:cs="Times New Roman"/>
        </w:rPr>
        <w:tab/>
      </w:r>
      <w:r w:rsidR="00FF27BE" w:rsidRPr="00DB4D00">
        <w:rPr>
          <w:rFonts w:cs="Times New Roman"/>
        </w:rPr>
        <w:t>№ 53/2</w:t>
      </w:r>
    </w:p>
    <w:p w:rsidR="003036D4" w:rsidRPr="00DB4D00" w:rsidRDefault="003036D4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widowControl w:val="0"/>
        <w:autoSpaceDE w:val="0"/>
        <w:spacing w:line="240" w:lineRule="auto"/>
        <w:jc w:val="center"/>
        <w:rPr>
          <w:rFonts w:cs="Times New Roman"/>
        </w:rPr>
      </w:pPr>
      <w:r w:rsidRPr="00DB4D00">
        <w:rPr>
          <w:rFonts w:cs="Times New Roman"/>
        </w:rPr>
        <w:t>Об утверждении Порядка организации и проведения</w:t>
      </w:r>
    </w:p>
    <w:p w:rsidR="00FF27BE" w:rsidRPr="00DB4D00" w:rsidRDefault="00FF27BE" w:rsidP="00DB4D00">
      <w:pPr>
        <w:widowControl w:val="0"/>
        <w:autoSpaceDE w:val="0"/>
        <w:spacing w:line="240" w:lineRule="auto"/>
        <w:jc w:val="center"/>
        <w:rPr>
          <w:rFonts w:cs="Times New Roman"/>
        </w:rPr>
      </w:pPr>
      <w:r w:rsidRPr="00DB4D00">
        <w:rPr>
          <w:rFonts w:cs="Times New Roman"/>
        </w:rPr>
        <w:t>публичных слушаний</w:t>
      </w:r>
      <w:r w:rsidRPr="00DB4D00">
        <w:rPr>
          <w:rFonts w:cs="Times New Roman"/>
          <w:color w:val="FF0000"/>
        </w:rPr>
        <w:t xml:space="preserve"> </w:t>
      </w:r>
      <w:r w:rsidRPr="00DB4D00">
        <w:rPr>
          <w:rFonts w:cs="Times New Roman"/>
        </w:rPr>
        <w:t xml:space="preserve">по проектам документов в сфере градостроительной деятельности в Линёвском городском поселении Жирновского  муниципального района </w:t>
      </w:r>
    </w:p>
    <w:p w:rsidR="00FF27BE" w:rsidRPr="00DB4D00" w:rsidRDefault="00FF27BE" w:rsidP="00DB4D00">
      <w:pPr>
        <w:widowControl w:val="0"/>
        <w:autoSpaceDE w:val="0"/>
        <w:spacing w:line="240" w:lineRule="auto"/>
        <w:jc w:val="center"/>
        <w:rPr>
          <w:rFonts w:cs="Times New Roman"/>
          <w:b/>
        </w:rPr>
      </w:pPr>
      <w:r w:rsidRPr="00DB4D00">
        <w:rPr>
          <w:rFonts w:cs="Times New Roman"/>
        </w:rPr>
        <w:t>Волгоградской области</w:t>
      </w:r>
    </w:p>
    <w:p w:rsidR="00FF27BE" w:rsidRPr="00DB4D00" w:rsidRDefault="00FF27BE" w:rsidP="00DB4D00">
      <w:pPr>
        <w:widowControl w:val="0"/>
        <w:autoSpaceDE w:val="0"/>
        <w:spacing w:line="240" w:lineRule="auto"/>
        <w:ind w:firstLine="720"/>
        <w:jc w:val="both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ind w:firstLine="709"/>
        <w:jc w:val="both"/>
        <w:outlineLvl w:val="0"/>
        <w:rPr>
          <w:rFonts w:cs="Times New Roman"/>
        </w:rPr>
      </w:pPr>
      <w:r w:rsidRPr="00DB4D00">
        <w:rPr>
          <w:rFonts w:cs="Times New Roman"/>
        </w:rPr>
        <w:t>В соответствии с Градостроительным кодексом Российской Федерации, Федеральным законом от 06.10.2003 года № 131 - ФЗ «Об общих принципах организации местного самоуправления в Российской Федерации», руководствуясь Уставом Линёвского городского поселения Жирновского  муниципального района Волгоградской области, Совет Линёвского городского поселения Жирновского  муниципального района Волгоградской области</w:t>
      </w:r>
    </w:p>
    <w:p w:rsidR="00FF27BE" w:rsidRPr="00DB4D00" w:rsidRDefault="00FF27BE" w:rsidP="00DB4D00">
      <w:pPr>
        <w:spacing w:line="240" w:lineRule="auto"/>
        <w:ind w:firstLine="709"/>
        <w:jc w:val="both"/>
        <w:outlineLvl w:val="0"/>
        <w:rPr>
          <w:rFonts w:cs="Times New Roman"/>
        </w:rPr>
      </w:pPr>
      <w:r w:rsidRPr="00DB4D00">
        <w:rPr>
          <w:rFonts w:cs="Times New Roman"/>
        </w:rPr>
        <w:t>РЕШИЛ:</w:t>
      </w:r>
    </w:p>
    <w:p w:rsidR="00FF27BE" w:rsidRPr="00DB4D00" w:rsidRDefault="00FF27BE" w:rsidP="00DB4D00">
      <w:pPr>
        <w:widowControl w:val="0"/>
        <w:autoSpaceDE w:val="0"/>
        <w:spacing w:line="240" w:lineRule="auto"/>
        <w:ind w:firstLine="720"/>
        <w:jc w:val="both"/>
        <w:rPr>
          <w:rFonts w:cs="Times New Roman"/>
        </w:rPr>
      </w:pPr>
      <w:r w:rsidRPr="00DB4D00">
        <w:rPr>
          <w:rFonts w:cs="Times New Roman"/>
        </w:rPr>
        <w:t>1. Утвердить Порядок организации и проведения публичных слушаний по проектам документов в сфере градостроительной деятельности в Линёвском городском поселении Жирновского  муниципального района Волгоградской области согласно приложению.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20"/>
        <w:jc w:val="both"/>
        <w:rPr>
          <w:rFonts w:cs="Times New Roman"/>
        </w:rPr>
      </w:pPr>
      <w:r w:rsidRPr="00DB4D00">
        <w:rPr>
          <w:rFonts w:cs="Times New Roman"/>
        </w:rPr>
        <w:t>2. Признать утратившими силу решения Совета Линёвского городского поселения Жирновского  муниципального района Волгоградской области</w:t>
      </w:r>
      <w:r w:rsidRPr="00DB4D00">
        <w:rPr>
          <w:rStyle w:val="af"/>
          <w:rFonts w:cs="Times New Roman"/>
          <w:b/>
          <w:color w:val="FF0000"/>
        </w:rPr>
        <w:t xml:space="preserve"> </w:t>
      </w:r>
    </w:p>
    <w:p w:rsidR="00FF27BE" w:rsidRPr="00DB4D00" w:rsidRDefault="00FF27BE" w:rsidP="00DB4D00">
      <w:pPr>
        <w:widowControl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- решение Совета Линёвского городского поселения Жирновского  муниципального района Волгоградской области от 25.10.2021 года № 33/2 «Об утверждении Порядка организации и проведения публичных слушаний</w:t>
      </w:r>
      <w:r w:rsidRPr="00DB4D00">
        <w:rPr>
          <w:rFonts w:cs="Times New Roman"/>
          <w:color w:val="FF0000"/>
        </w:rPr>
        <w:t xml:space="preserve"> </w:t>
      </w:r>
      <w:r w:rsidRPr="00DB4D00">
        <w:rPr>
          <w:rFonts w:cs="Times New Roman"/>
        </w:rPr>
        <w:t>по проектам документов в сфере градостроительной деятельности в Линёвском городском поселении Жирновского  муниципального района Волгоградской области»;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20"/>
        <w:jc w:val="both"/>
        <w:rPr>
          <w:rFonts w:cs="Times New Roman"/>
        </w:rPr>
      </w:pPr>
      <w:proofErr w:type="gramStart"/>
      <w:r w:rsidRPr="00DB4D00">
        <w:rPr>
          <w:rFonts w:cs="Times New Roman"/>
        </w:rPr>
        <w:t>- решение Совета Линёвского городского поселения Жирновского  муниципального района Волгоградской области от 14.11.2022 года № 47/3 «О внесении изменений в решение Совета Линёвского городского поселения Жирновского муниципального района Волгоградской области от 25.10.2021 года № 33/2 «Об утверждении Порядка организации и проведения публичных слушаний</w:t>
      </w:r>
      <w:r w:rsidRPr="00DB4D00">
        <w:rPr>
          <w:rFonts w:cs="Times New Roman"/>
          <w:color w:val="FF0000"/>
        </w:rPr>
        <w:t xml:space="preserve"> </w:t>
      </w:r>
      <w:r w:rsidRPr="00DB4D00">
        <w:rPr>
          <w:rFonts w:cs="Times New Roman"/>
        </w:rPr>
        <w:t>по проектам документов в сфере градостроительной деятельности в Линёвском городском поселении Жирновского  муниципального района Волгоградской области».</w:t>
      </w:r>
      <w:proofErr w:type="gramEnd"/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20"/>
        <w:jc w:val="both"/>
        <w:rPr>
          <w:rFonts w:cs="Times New Roman"/>
        </w:rPr>
      </w:pPr>
      <w:r w:rsidRPr="00DB4D00">
        <w:rPr>
          <w:rFonts w:cs="Times New Roman"/>
        </w:rPr>
        <w:t xml:space="preserve">3. </w:t>
      </w:r>
      <w:proofErr w:type="gramStart"/>
      <w:r w:rsidRPr="00DB4D00">
        <w:rPr>
          <w:rFonts w:cs="Times New Roman"/>
        </w:rPr>
        <w:t>Контроль за</w:t>
      </w:r>
      <w:proofErr w:type="gramEnd"/>
      <w:r w:rsidRPr="00DB4D00">
        <w:rPr>
          <w:rFonts w:cs="Times New Roman"/>
        </w:rPr>
        <w:t xml:space="preserve"> исполнением решения возложить на главу Линёвского городского поселения Жирновского муниципального района Волгоградской области Г.В. Лоскутова.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20"/>
        <w:jc w:val="both"/>
        <w:rPr>
          <w:rFonts w:cs="Times New Roman"/>
        </w:rPr>
      </w:pPr>
      <w:r w:rsidRPr="00DB4D00">
        <w:rPr>
          <w:rFonts w:cs="Times New Roman"/>
        </w:rPr>
        <w:t xml:space="preserve">4. </w:t>
      </w:r>
      <w:r w:rsidRPr="00DB4D00">
        <w:rPr>
          <w:rFonts w:cs="Times New Roman"/>
          <w:bCs w:val="0"/>
        </w:rPr>
        <w:t>Настоящее решение вступает в силу</w:t>
      </w:r>
      <w:r w:rsidRPr="00DB4D00">
        <w:rPr>
          <w:rFonts w:cs="Times New Roman"/>
        </w:rPr>
        <w:t xml:space="preserve"> со дня его официального обнародования</w:t>
      </w:r>
      <w:r w:rsidRPr="00DB4D00">
        <w:rPr>
          <w:rFonts w:cs="Times New Roman"/>
          <w:bCs w:val="0"/>
        </w:rPr>
        <w:t>.</w:t>
      </w:r>
    </w:p>
    <w:p w:rsidR="00FF27BE" w:rsidRPr="00DB4D00" w:rsidRDefault="00FF27BE" w:rsidP="00DB4D00">
      <w:pPr>
        <w:widowControl w:val="0"/>
        <w:autoSpaceDE w:val="0"/>
        <w:spacing w:line="240" w:lineRule="auto"/>
        <w:rPr>
          <w:rFonts w:cs="Times New Roman"/>
          <w:bCs w:val="0"/>
        </w:rPr>
      </w:pPr>
    </w:p>
    <w:tbl>
      <w:tblPr>
        <w:tblW w:w="0" w:type="auto"/>
        <w:tblInd w:w="109" w:type="dxa"/>
        <w:tblLayout w:type="fixed"/>
        <w:tblLook w:val="04A0"/>
      </w:tblPr>
      <w:tblGrid>
        <w:gridCol w:w="4676"/>
        <w:gridCol w:w="4786"/>
      </w:tblGrid>
      <w:tr w:rsidR="00FF27BE" w:rsidRPr="00DB4D00" w:rsidTr="00FF27BE">
        <w:tc>
          <w:tcPr>
            <w:tcW w:w="4676" w:type="dxa"/>
            <w:hideMark/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</w:rPr>
              <w:t xml:space="preserve">Председатель Совета </w:t>
            </w:r>
          </w:p>
          <w:p w:rsidR="00FF27BE" w:rsidRPr="00DB4D00" w:rsidRDefault="00FF27BE" w:rsidP="00DB4D00">
            <w:pPr>
              <w:spacing w:line="240" w:lineRule="auto"/>
              <w:rPr>
                <w:rFonts w:cs="Times New Roman"/>
              </w:rPr>
            </w:pPr>
            <w:r w:rsidRPr="00DB4D00">
              <w:rPr>
                <w:rFonts w:cs="Times New Roman"/>
              </w:rPr>
              <w:t>Линёвского городского поселения</w:t>
            </w:r>
          </w:p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</w:rP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</w:rPr>
              <w:t xml:space="preserve">Глава </w:t>
            </w:r>
          </w:p>
          <w:p w:rsidR="00FF27BE" w:rsidRPr="00DB4D00" w:rsidRDefault="00FF27BE" w:rsidP="00DB4D00">
            <w:pPr>
              <w:spacing w:line="240" w:lineRule="auto"/>
              <w:rPr>
                <w:rFonts w:cs="Times New Roman"/>
              </w:rPr>
            </w:pPr>
            <w:r w:rsidRPr="00DB4D00">
              <w:rPr>
                <w:rFonts w:cs="Times New Roman"/>
              </w:rPr>
              <w:t>Линёвского городского поселения</w:t>
            </w:r>
          </w:p>
          <w:p w:rsidR="00FF27BE" w:rsidRPr="00DB4D00" w:rsidRDefault="00FF27BE" w:rsidP="00DB4D00">
            <w:pPr>
              <w:spacing w:line="240" w:lineRule="auto"/>
              <w:rPr>
                <w:rFonts w:cs="Times New Roman"/>
              </w:rPr>
            </w:pPr>
            <w:r w:rsidRPr="00DB4D00">
              <w:rPr>
                <w:rFonts w:cs="Times New Roman"/>
              </w:rPr>
              <w:t>_____________________ Г.В. Лоскутов</w:t>
            </w:r>
          </w:p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</w:p>
        </w:tc>
      </w:tr>
    </w:tbl>
    <w:p w:rsidR="00FF27BE" w:rsidRPr="00DB4D00" w:rsidRDefault="00FF27BE" w:rsidP="00DB4D00">
      <w:pPr>
        <w:widowControl w:val="0"/>
        <w:autoSpaceDE w:val="0"/>
        <w:spacing w:line="240" w:lineRule="auto"/>
        <w:jc w:val="right"/>
        <w:rPr>
          <w:rFonts w:cs="Times New Roman"/>
        </w:rPr>
      </w:pPr>
      <w:r w:rsidRPr="00DB4D00">
        <w:rPr>
          <w:rFonts w:cs="Times New Roman"/>
        </w:rPr>
        <w:lastRenderedPageBreak/>
        <w:t>Утвержден</w:t>
      </w:r>
    </w:p>
    <w:p w:rsidR="00FF27BE" w:rsidRPr="00DB4D00" w:rsidRDefault="00FF27BE" w:rsidP="00DB4D00">
      <w:pPr>
        <w:widowControl w:val="0"/>
        <w:autoSpaceDE w:val="0"/>
        <w:spacing w:line="240" w:lineRule="auto"/>
        <w:jc w:val="right"/>
        <w:rPr>
          <w:rFonts w:cs="Times New Roman"/>
        </w:rPr>
      </w:pPr>
      <w:r w:rsidRPr="00DB4D00">
        <w:rPr>
          <w:rFonts w:cs="Times New Roman"/>
        </w:rPr>
        <w:t xml:space="preserve">решением Совета Линёвского городского поселения </w:t>
      </w:r>
    </w:p>
    <w:p w:rsidR="00FF27BE" w:rsidRPr="00DB4D00" w:rsidRDefault="00FF27BE" w:rsidP="00DB4D00">
      <w:pPr>
        <w:widowControl w:val="0"/>
        <w:autoSpaceDE w:val="0"/>
        <w:spacing w:line="240" w:lineRule="auto"/>
        <w:jc w:val="right"/>
        <w:rPr>
          <w:rFonts w:cs="Times New Roman"/>
        </w:rPr>
      </w:pPr>
      <w:r w:rsidRPr="00DB4D00">
        <w:rPr>
          <w:rFonts w:cs="Times New Roman"/>
        </w:rPr>
        <w:t>Жирновского муниципального района</w:t>
      </w:r>
    </w:p>
    <w:p w:rsidR="00FF27BE" w:rsidRPr="00DB4D00" w:rsidRDefault="00FF27BE" w:rsidP="00DB4D00">
      <w:pPr>
        <w:widowControl w:val="0"/>
        <w:autoSpaceDE w:val="0"/>
        <w:spacing w:line="240" w:lineRule="auto"/>
        <w:jc w:val="right"/>
        <w:rPr>
          <w:rFonts w:cs="Times New Roman"/>
        </w:rPr>
      </w:pPr>
      <w:r w:rsidRPr="00DB4D00">
        <w:rPr>
          <w:rFonts w:cs="Times New Roman"/>
        </w:rPr>
        <w:t xml:space="preserve"> Волгоградской области </w:t>
      </w:r>
    </w:p>
    <w:p w:rsidR="00FF27BE" w:rsidRPr="00DB4D00" w:rsidRDefault="00FF27BE" w:rsidP="00DB4D00">
      <w:pPr>
        <w:widowControl w:val="0"/>
        <w:autoSpaceDE w:val="0"/>
        <w:spacing w:line="240" w:lineRule="auto"/>
        <w:jc w:val="right"/>
        <w:rPr>
          <w:rFonts w:cs="Times New Roman"/>
        </w:rPr>
      </w:pPr>
      <w:r w:rsidRPr="00DB4D00">
        <w:rPr>
          <w:rFonts w:cs="Times New Roman"/>
        </w:rPr>
        <w:t xml:space="preserve">от </w:t>
      </w:r>
      <w:r w:rsidR="000B14AB">
        <w:rPr>
          <w:rFonts w:cs="Times New Roman"/>
        </w:rPr>
        <w:t>19.04</w:t>
      </w:r>
      <w:r w:rsidR="00187A5C" w:rsidRPr="00DB4D00">
        <w:rPr>
          <w:rFonts w:cs="Times New Roman"/>
        </w:rPr>
        <w:t>.2023 года № 53/2</w:t>
      </w:r>
    </w:p>
    <w:p w:rsidR="00FF27BE" w:rsidRPr="00DB4D00" w:rsidRDefault="00FF27BE" w:rsidP="00DB4D00">
      <w:pPr>
        <w:widowControl w:val="0"/>
        <w:autoSpaceDE w:val="0"/>
        <w:spacing w:line="240" w:lineRule="auto"/>
        <w:jc w:val="right"/>
        <w:rPr>
          <w:rFonts w:cs="Times New Roman"/>
        </w:rPr>
      </w:pPr>
    </w:p>
    <w:p w:rsidR="00FF27BE" w:rsidRPr="00DB4D00" w:rsidRDefault="00FF27BE" w:rsidP="00DB4D00">
      <w:pPr>
        <w:widowControl w:val="0"/>
        <w:autoSpaceDE w:val="0"/>
        <w:spacing w:line="240" w:lineRule="auto"/>
        <w:jc w:val="right"/>
        <w:rPr>
          <w:rFonts w:cs="Times New Roman"/>
        </w:rPr>
      </w:pPr>
    </w:p>
    <w:p w:rsidR="00FF27BE" w:rsidRPr="00DB4D00" w:rsidRDefault="00FF27BE" w:rsidP="00DB4D00">
      <w:pPr>
        <w:widowControl w:val="0"/>
        <w:autoSpaceDE w:val="0"/>
        <w:spacing w:line="240" w:lineRule="auto"/>
        <w:jc w:val="center"/>
        <w:rPr>
          <w:rFonts w:cs="Times New Roman"/>
        </w:rPr>
      </w:pPr>
      <w:r w:rsidRPr="00DB4D00">
        <w:rPr>
          <w:rFonts w:cs="Times New Roman"/>
        </w:rPr>
        <w:t xml:space="preserve">Порядок организации и проведения </w:t>
      </w:r>
    </w:p>
    <w:p w:rsidR="00FF27BE" w:rsidRPr="00DB4D00" w:rsidRDefault="00FF27BE" w:rsidP="00DB4D00">
      <w:pPr>
        <w:widowControl w:val="0"/>
        <w:autoSpaceDE w:val="0"/>
        <w:spacing w:line="240" w:lineRule="auto"/>
        <w:jc w:val="center"/>
        <w:rPr>
          <w:rFonts w:cs="Times New Roman"/>
        </w:rPr>
      </w:pPr>
      <w:r w:rsidRPr="00DB4D00">
        <w:rPr>
          <w:rFonts w:cs="Times New Roman"/>
        </w:rPr>
        <w:t xml:space="preserve">публичных слушаний по проектам документов в сфере градостроительной деятельности в Линёвском городском поселении Жирновского  муниципального района </w:t>
      </w:r>
    </w:p>
    <w:p w:rsidR="00FF27BE" w:rsidRPr="00DB4D00" w:rsidRDefault="00FF27BE" w:rsidP="00DB4D00">
      <w:pPr>
        <w:widowControl w:val="0"/>
        <w:autoSpaceDE w:val="0"/>
        <w:spacing w:line="240" w:lineRule="auto"/>
        <w:jc w:val="center"/>
        <w:rPr>
          <w:rFonts w:cs="Times New Roman"/>
        </w:rPr>
      </w:pPr>
      <w:r w:rsidRPr="00DB4D00">
        <w:rPr>
          <w:rFonts w:cs="Times New Roman"/>
        </w:rPr>
        <w:t xml:space="preserve">Волгоградской области </w:t>
      </w:r>
    </w:p>
    <w:p w:rsidR="00FF27BE" w:rsidRPr="00DB4D00" w:rsidRDefault="00FF27BE" w:rsidP="00DB4D00">
      <w:pPr>
        <w:widowControl w:val="0"/>
        <w:autoSpaceDE w:val="0"/>
        <w:spacing w:line="240" w:lineRule="auto"/>
        <w:jc w:val="center"/>
        <w:rPr>
          <w:rFonts w:cs="Times New Roman"/>
          <w:b/>
        </w:rPr>
      </w:pPr>
    </w:p>
    <w:p w:rsidR="00FF27BE" w:rsidRPr="00DB4D00" w:rsidRDefault="00FF27BE" w:rsidP="00DB4D00">
      <w:pPr>
        <w:widowControl w:val="0"/>
        <w:autoSpaceDE w:val="0"/>
        <w:spacing w:line="240" w:lineRule="auto"/>
        <w:jc w:val="center"/>
        <w:rPr>
          <w:rFonts w:cs="Times New Roman"/>
        </w:rPr>
      </w:pPr>
      <w:r w:rsidRPr="00DB4D00">
        <w:rPr>
          <w:rFonts w:cs="Times New Roman"/>
        </w:rPr>
        <w:t>1. Общие положения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1.1. Настоящий Порядок определяет процедуру проведения публичных слушаний по проектам документов в сфере градостроительной деятельности (далее – проекты):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а) проект генерального плана и проекты, предусматривающие внесение изменений в утвержденный генеральный план;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б) проект правил землепользования и застройки и проекты, предусматривающие внесение изменений в утвержденные правила землепользования и застройки;</w:t>
      </w:r>
    </w:p>
    <w:p w:rsidR="00FF27BE" w:rsidRPr="00DB4D00" w:rsidRDefault="00FF27BE" w:rsidP="00DB4D0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в) проект планировки территории и проект межевания территории, а также проекты, предусматривающие внесение изменений в утвержденную документацию по планировке территории;</w:t>
      </w:r>
      <w:r w:rsidRPr="00DB4D00">
        <w:rPr>
          <w:rFonts w:cs="Times New Roman"/>
          <w:lang w:eastAsia="ru-RU"/>
        </w:rPr>
        <w:t xml:space="preserve"> проект схемы </w:t>
      </w:r>
      <w:r w:rsidRPr="00DB4D00">
        <w:rPr>
          <w:rFonts w:cs="Times New Roman"/>
        </w:rPr>
        <w:t>расположения земельного участка или земельных участков на кадастровом плане территории</w:t>
      </w:r>
      <w:r w:rsidRPr="00DB4D00">
        <w:rPr>
          <w:rFonts w:cs="Times New Roman"/>
          <w:lang w:eastAsia="ru-RU"/>
        </w:rPr>
        <w:t xml:space="preserve">, на котором расположены многоквартирный дом и иные входящие в состав такого дома объекты недвижимого имущества </w:t>
      </w:r>
      <w:r w:rsidRPr="00DB4D00">
        <w:rPr>
          <w:rFonts w:cs="Times New Roman"/>
        </w:rPr>
        <w:t>(далее - схема расположения земельного участка)</w:t>
      </w:r>
      <w:r w:rsidRPr="00DB4D00">
        <w:rPr>
          <w:rFonts w:cs="Times New Roman"/>
          <w:lang w:eastAsia="ru-RU"/>
        </w:rPr>
        <w:t xml:space="preserve">, </w:t>
      </w:r>
      <w:r w:rsidRPr="00DB4D00">
        <w:rPr>
          <w:rFonts w:cs="Times New Roman"/>
        </w:rPr>
        <w:t xml:space="preserve">в соответствии с пунктом 2.1 статьи 11.10 Земельного кодекса Российской Федерации; 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г) 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</w:t>
      </w:r>
      <w:proofErr w:type="spellStart"/>
      <w:r w:rsidRPr="00DB4D00">
        <w:rPr>
          <w:rFonts w:cs="Times New Roman"/>
        </w:rPr>
        <w:t>д</w:t>
      </w:r>
      <w:proofErr w:type="spellEnd"/>
      <w:r w:rsidRPr="00DB4D00">
        <w:rPr>
          <w:rFonts w:cs="Times New Roman"/>
        </w:rPr>
        <w:t>)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Действие настоящего Порядка не распространяется на проведение   общественных обсуждений или публичных слушаний по проектам правил благоустройства территории и проектам, предусматривающим внесение изменений в утвержденные правила благоустройства территории.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 xml:space="preserve">1.2. Публичные слушания проводятся по проектам, указанным в подпунктах а, б, </w:t>
      </w:r>
      <w:proofErr w:type="gramStart"/>
      <w:r w:rsidRPr="00DB4D00">
        <w:rPr>
          <w:rFonts w:cs="Times New Roman"/>
        </w:rPr>
        <w:t>в</w:t>
      </w:r>
      <w:proofErr w:type="gramEnd"/>
      <w:r w:rsidRPr="00DB4D00">
        <w:rPr>
          <w:rFonts w:cs="Times New Roman"/>
        </w:rPr>
        <w:t xml:space="preserve">  пункта 1.1 настоящего Порядка.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1.3. Публичные слушания не проводятся в следующих случаях: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 а)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назначения; </w:t>
      </w:r>
      <w:r w:rsidRPr="00DB4D00">
        <w:rPr>
          <w:rFonts w:cs="Times New Roman"/>
          <w:b/>
          <w:i/>
        </w:rPr>
        <w:t>(</w:t>
      </w:r>
      <w:proofErr w:type="gramStart"/>
      <w:r w:rsidRPr="00DB4D00">
        <w:rPr>
          <w:rFonts w:cs="Times New Roman"/>
          <w:b/>
          <w:i/>
        </w:rPr>
        <w:t>ч</w:t>
      </w:r>
      <w:proofErr w:type="gramEnd"/>
      <w:r w:rsidRPr="00DB4D00">
        <w:rPr>
          <w:rFonts w:cs="Times New Roman"/>
          <w:b/>
          <w:i/>
        </w:rPr>
        <w:t xml:space="preserve">. 18 ст. 24 </w:t>
      </w:r>
      <w:proofErr w:type="spellStart"/>
      <w:r w:rsidRPr="00DB4D00">
        <w:rPr>
          <w:rFonts w:cs="Times New Roman"/>
          <w:b/>
          <w:i/>
        </w:rPr>
        <w:t>ГрК</w:t>
      </w:r>
      <w:proofErr w:type="spellEnd"/>
      <w:r w:rsidRPr="00DB4D00">
        <w:rPr>
          <w:rFonts w:cs="Times New Roman"/>
          <w:b/>
          <w:i/>
        </w:rPr>
        <w:t xml:space="preserve"> РФ)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 б) приведение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DB4D00">
        <w:rPr>
          <w:rFonts w:cs="Times New Roman"/>
        </w:rPr>
        <w:t>приаэродромной</w:t>
      </w:r>
      <w:proofErr w:type="spellEnd"/>
      <w:r w:rsidRPr="00DB4D00">
        <w:rPr>
          <w:rFonts w:cs="Times New Roman"/>
        </w:rPr>
        <w:t xml:space="preserve"> территории; </w:t>
      </w:r>
      <w:r w:rsidRPr="00DB4D00">
        <w:rPr>
          <w:rFonts w:cs="Times New Roman"/>
          <w:b/>
          <w:i/>
        </w:rPr>
        <w:t>(</w:t>
      </w:r>
      <w:proofErr w:type="gramStart"/>
      <w:r w:rsidRPr="00DB4D00">
        <w:rPr>
          <w:rFonts w:cs="Times New Roman"/>
          <w:b/>
          <w:i/>
        </w:rPr>
        <w:t>ч</w:t>
      </w:r>
      <w:proofErr w:type="gramEnd"/>
      <w:r w:rsidRPr="00DB4D00">
        <w:rPr>
          <w:rFonts w:cs="Times New Roman"/>
          <w:b/>
          <w:i/>
        </w:rPr>
        <w:t xml:space="preserve">. 3 ст. 31 </w:t>
      </w:r>
      <w:proofErr w:type="spellStart"/>
      <w:r w:rsidRPr="00DB4D00">
        <w:rPr>
          <w:rFonts w:cs="Times New Roman"/>
          <w:b/>
          <w:i/>
        </w:rPr>
        <w:t>ГрК</w:t>
      </w:r>
      <w:proofErr w:type="spellEnd"/>
      <w:r w:rsidRPr="00DB4D00">
        <w:rPr>
          <w:rFonts w:cs="Times New Roman"/>
          <w:b/>
          <w:i/>
        </w:rPr>
        <w:t xml:space="preserve"> РФ)</w:t>
      </w:r>
    </w:p>
    <w:p w:rsidR="00FF27BE" w:rsidRPr="00DB4D00" w:rsidRDefault="00FF27BE" w:rsidP="00DB4D00">
      <w:pPr>
        <w:spacing w:line="240" w:lineRule="auto"/>
        <w:jc w:val="both"/>
        <w:rPr>
          <w:rFonts w:cs="Times New Roman"/>
          <w:b/>
          <w:i/>
        </w:rPr>
      </w:pPr>
      <w:r w:rsidRPr="00DB4D00">
        <w:rPr>
          <w:rFonts w:cs="Times New Roman"/>
        </w:rPr>
        <w:t xml:space="preserve">          </w:t>
      </w:r>
      <w:proofErr w:type="gramStart"/>
      <w:r w:rsidRPr="00DB4D00">
        <w:rPr>
          <w:rFonts w:cs="Times New Roman"/>
        </w:rPr>
        <w:t xml:space="preserve">в) внесение изменений в правила землепользования и застройки в случаях, предусмотренных пунктами 3 - 6 части 2 и частью 3.1 статьи 33 Градостроительного кодекса Российской Федерации (далее – </w:t>
      </w:r>
      <w:proofErr w:type="spellStart"/>
      <w:r w:rsidRPr="00DB4D00">
        <w:rPr>
          <w:rFonts w:cs="Times New Roman"/>
        </w:rPr>
        <w:t>ГрК</w:t>
      </w:r>
      <w:proofErr w:type="spellEnd"/>
      <w:r w:rsidRPr="00DB4D00">
        <w:rPr>
          <w:rFonts w:cs="Times New Roman"/>
        </w:rPr>
        <w:t xml:space="preserve"> РФ), а </w:t>
      </w:r>
      <w:r w:rsidRPr="00DB4D00">
        <w:rPr>
          <w:rFonts w:cs="Times New Roman"/>
          <w:lang w:eastAsia="ru-RU"/>
        </w:rPr>
        <w:t>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</w:t>
      </w:r>
      <w:proofErr w:type="gramEnd"/>
      <w:r w:rsidRPr="00DB4D00">
        <w:rPr>
          <w:rFonts w:cs="Times New Roman"/>
          <w:lang w:eastAsia="ru-RU"/>
        </w:rPr>
        <w:t xml:space="preserve"> однократного изменения одного или </w:t>
      </w:r>
      <w:r w:rsidRPr="00DB4D00">
        <w:rPr>
          <w:rFonts w:cs="Times New Roman"/>
          <w:lang w:eastAsia="ru-RU"/>
        </w:rPr>
        <w:lastRenderedPageBreak/>
        <w:t>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процентов;</w:t>
      </w:r>
      <w:r w:rsidRPr="00DB4D00">
        <w:rPr>
          <w:rFonts w:cs="Times New Roman"/>
        </w:rPr>
        <w:t xml:space="preserve"> </w:t>
      </w:r>
      <w:r w:rsidRPr="00DB4D00">
        <w:rPr>
          <w:rFonts w:cs="Times New Roman"/>
          <w:b/>
          <w:i/>
        </w:rPr>
        <w:t>(</w:t>
      </w:r>
      <w:proofErr w:type="gramStart"/>
      <w:r w:rsidRPr="00DB4D00">
        <w:rPr>
          <w:rFonts w:cs="Times New Roman"/>
          <w:b/>
          <w:i/>
        </w:rPr>
        <w:t>ч</w:t>
      </w:r>
      <w:proofErr w:type="gramEnd"/>
      <w:r w:rsidRPr="00DB4D00">
        <w:rPr>
          <w:rFonts w:cs="Times New Roman"/>
          <w:b/>
          <w:i/>
        </w:rPr>
        <w:t xml:space="preserve">. 3.3 ст. 33 </w:t>
      </w:r>
      <w:proofErr w:type="spellStart"/>
      <w:r w:rsidRPr="00DB4D00">
        <w:rPr>
          <w:rFonts w:cs="Times New Roman"/>
          <w:b/>
          <w:i/>
        </w:rPr>
        <w:t>ГрК</w:t>
      </w:r>
      <w:proofErr w:type="spellEnd"/>
      <w:r w:rsidRPr="00DB4D00">
        <w:rPr>
          <w:rFonts w:cs="Times New Roman"/>
          <w:b/>
          <w:i/>
        </w:rPr>
        <w:t xml:space="preserve"> РФ)</w:t>
      </w:r>
    </w:p>
    <w:p w:rsidR="00FF27BE" w:rsidRPr="00DB4D00" w:rsidRDefault="00FF27BE" w:rsidP="00DB4D0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lang w:eastAsia="ru-RU"/>
        </w:rPr>
      </w:pPr>
      <w:r w:rsidRPr="00DB4D00">
        <w:rPr>
          <w:rFonts w:cs="Times New Roman"/>
          <w:lang w:eastAsia="ru-RU"/>
        </w:rPr>
        <w:t xml:space="preserve">          г)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подготовлен на основании заявления        правообладателя земельного участка, поданного в соответствии с частью 1.1 статьи 40 </w:t>
      </w:r>
      <w:proofErr w:type="spellStart"/>
      <w:r w:rsidRPr="00DB4D00">
        <w:rPr>
          <w:rFonts w:cs="Times New Roman"/>
          <w:lang w:eastAsia="ru-RU"/>
        </w:rPr>
        <w:t>ГрК</w:t>
      </w:r>
      <w:proofErr w:type="spellEnd"/>
      <w:r w:rsidRPr="00DB4D00">
        <w:rPr>
          <w:rFonts w:cs="Times New Roman"/>
          <w:lang w:eastAsia="ru-RU"/>
        </w:rPr>
        <w:t xml:space="preserve"> РФ; </w:t>
      </w:r>
      <w:r w:rsidRPr="00DB4D00">
        <w:rPr>
          <w:rFonts w:cs="Times New Roman"/>
          <w:b/>
          <w:i/>
        </w:rPr>
        <w:t xml:space="preserve">(ч. 4 ст. 40 </w:t>
      </w:r>
      <w:proofErr w:type="spellStart"/>
      <w:r w:rsidRPr="00DB4D00">
        <w:rPr>
          <w:rFonts w:cs="Times New Roman"/>
          <w:b/>
          <w:i/>
        </w:rPr>
        <w:t>ГрК</w:t>
      </w:r>
      <w:proofErr w:type="spellEnd"/>
      <w:r w:rsidRPr="00DB4D00">
        <w:rPr>
          <w:rFonts w:cs="Times New Roman"/>
          <w:b/>
          <w:i/>
        </w:rPr>
        <w:t xml:space="preserve"> РФ)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</w:t>
      </w:r>
      <w:proofErr w:type="spellStart"/>
      <w:proofErr w:type="gramStart"/>
      <w:r w:rsidRPr="00DB4D00">
        <w:rPr>
          <w:rFonts w:cs="Times New Roman"/>
        </w:rPr>
        <w:t>д</w:t>
      </w:r>
      <w:proofErr w:type="spellEnd"/>
      <w:r w:rsidRPr="00DB4D00">
        <w:rPr>
          <w:rFonts w:cs="Times New Roman"/>
        </w:rPr>
        <w:t>) подготовка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(за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комплексного развития территории, при условии, что такие</w:t>
      </w:r>
      <w:proofErr w:type="gramEnd"/>
      <w:r w:rsidRPr="00DB4D00">
        <w:rPr>
          <w:rFonts w:cs="Times New Roman"/>
        </w:rPr>
        <w:t xml:space="preserve"> установление, изменение красных линий влекут за собой изменение границ территории общего пользования); </w:t>
      </w:r>
      <w:r w:rsidRPr="00DB4D00">
        <w:rPr>
          <w:rFonts w:cs="Times New Roman"/>
          <w:b/>
          <w:i/>
        </w:rPr>
        <w:t>(</w:t>
      </w:r>
      <w:proofErr w:type="gramStart"/>
      <w:r w:rsidRPr="00DB4D00">
        <w:rPr>
          <w:rFonts w:cs="Times New Roman"/>
          <w:b/>
          <w:i/>
        </w:rPr>
        <w:t>ч</w:t>
      </w:r>
      <w:proofErr w:type="gramEnd"/>
      <w:r w:rsidRPr="00DB4D00">
        <w:rPr>
          <w:rFonts w:cs="Times New Roman"/>
          <w:b/>
          <w:i/>
        </w:rPr>
        <w:t xml:space="preserve">. 12 ст. 43 </w:t>
      </w:r>
      <w:proofErr w:type="spellStart"/>
      <w:r w:rsidRPr="00DB4D00">
        <w:rPr>
          <w:rFonts w:cs="Times New Roman"/>
          <w:b/>
          <w:i/>
        </w:rPr>
        <w:t>ГрК</w:t>
      </w:r>
      <w:proofErr w:type="spellEnd"/>
      <w:r w:rsidRPr="00DB4D00">
        <w:rPr>
          <w:rFonts w:cs="Times New Roman"/>
          <w:b/>
          <w:i/>
        </w:rPr>
        <w:t xml:space="preserve"> РФ)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  <w:b/>
          <w:i/>
        </w:rPr>
      </w:pPr>
      <w:r w:rsidRPr="00DB4D00">
        <w:rPr>
          <w:rFonts w:cs="Times New Roman"/>
        </w:rPr>
        <w:t xml:space="preserve">         е) проект планировки территории и проект межевания территории подготовлены в отношении: </w:t>
      </w:r>
      <w:r w:rsidRPr="00DB4D00">
        <w:rPr>
          <w:rFonts w:cs="Times New Roman"/>
          <w:b/>
          <w:i/>
        </w:rPr>
        <w:t>(</w:t>
      </w:r>
      <w:proofErr w:type="gramStart"/>
      <w:r w:rsidRPr="00DB4D00">
        <w:rPr>
          <w:rFonts w:cs="Times New Roman"/>
          <w:b/>
          <w:i/>
        </w:rPr>
        <w:t>ч</w:t>
      </w:r>
      <w:proofErr w:type="gramEnd"/>
      <w:r w:rsidRPr="00DB4D00">
        <w:rPr>
          <w:rFonts w:cs="Times New Roman"/>
          <w:b/>
          <w:i/>
        </w:rPr>
        <w:t xml:space="preserve">. 5.1 ст. 46 </w:t>
      </w:r>
      <w:proofErr w:type="spellStart"/>
      <w:r w:rsidRPr="00DB4D00">
        <w:rPr>
          <w:rFonts w:cs="Times New Roman"/>
          <w:b/>
          <w:i/>
        </w:rPr>
        <w:t>ГрК</w:t>
      </w:r>
      <w:proofErr w:type="spellEnd"/>
      <w:r w:rsidRPr="00DB4D00">
        <w:rPr>
          <w:rFonts w:cs="Times New Roman"/>
          <w:b/>
          <w:i/>
        </w:rPr>
        <w:t xml:space="preserve"> РФ) </w:t>
      </w:r>
    </w:p>
    <w:p w:rsidR="00FF27BE" w:rsidRPr="00DB4D00" w:rsidRDefault="00FF27BE" w:rsidP="00DB4D00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spacing w:line="240" w:lineRule="auto"/>
        <w:ind w:left="0" w:firstLine="709"/>
        <w:jc w:val="both"/>
        <w:rPr>
          <w:rFonts w:cs="Times New Roman"/>
        </w:rPr>
      </w:pPr>
      <w:r w:rsidRPr="00DB4D00">
        <w:rPr>
          <w:rFonts w:cs="Times New Roman"/>
        </w:rPr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FF27BE" w:rsidRPr="00DB4D00" w:rsidRDefault="00FF27BE" w:rsidP="00DB4D00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spacing w:line="240" w:lineRule="auto"/>
        <w:ind w:left="0" w:firstLine="709"/>
        <w:jc w:val="both"/>
        <w:rPr>
          <w:rFonts w:cs="Times New Roman"/>
        </w:rPr>
      </w:pPr>
      <w:r w:rsidRPr="00DB4D00">
        <w:rPr>
          <w:rFonts w:cs="Times New Roman"/>
        </w:rPr>
        <w:t>территории для размещения линейных объектов в границах земель лесного фонда;</w:t>
      </w:r>
    </w:p>
    <w:p w:rsidR="00FF27BE" w:rsidRPr="00DB4D00" w:rsidRDefault="00FF27BE" w:rsidP="00DB4D00">
      <w:pPr>
        <w:spacing w:line="240" w:lineRule="auto"/>
        <w:ind w:firstLine="540"/>
        <w:jc w:val="both"/>
        <w:rPr>
          <w:rFonts w:cs="Times New Roman"/>
        </w:rPr>
      </w:pPr>
      <w:r w:rsidRPr="00DB4D00">
        <w:rPr>
          <w:rFonts w:cs="Times New Roman"/>
        </w:rPr>
        <w:t xml:space="preserve">  </w:t>
      </w:r>
      <w:proofErr w:type="gramStart"/>
      <w:r w:rsidRPr="00DB4D00">
        <w:rPr>
          <w:rFonts w:cs="Times New Roman"/>
        </w:rPr>
        <w:t>ж) внесение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 согласование</w:t>
      </w:r>
      <w:proofErr w:type="gramEnd"/>
      <w:r w:rsidRPr="00DB4D00">
        <w:rPr>
          <w:rFonts w:cs="Times New Roman"/>
        </w:rPr>
        <w:t xml:space="preserve"> </w:t>
      </w:r>
      <w:proofErr w:type="gramStart"/>
      <w:r w:rsidRPr="00DB4D00">
        <w:rPr>
          <w:rFonts w:cs="Times New Roman"/>
        </w:rPr>
        <w:t xml:space="preserve">в соответствии с </w:t>
      </w:r>
      <w:hyperlink r:id="rId6" w:history="1">
        <w:r w:rsidRPr="00DB4D00">
          <w:rPr>
            <w:rStyle w:val="ae"/>
            <w:rFonts w:cs="Times New Roman"/>
          </w:rPr>
          <w:t>частями 12.7</w:t>
        </w:r>
      </w:hyperlink>
      <w:r w:rsidRPr="00DB4D00">
        <w:rPr>
          <w:rFonts w:cs="Times New Roman"/>
        </w:rPr>
        <w:t xml:space="preserve"> и </w:t>
      </w:r>
      <w:hyperlink r:id="rId7" w:history="1">
        <w:r w:rsidRPr="00DB4D00">
          <w:rPr>
            <w:rStyle w:val="ae"/>
            <w:rFonts w:cs="Times New Roman"/>
          </w:rPr>
          <w:t>12.12</w:t>
        </w:r>
      </w:hyperlink>
      <w:r w:rsidRPr="00DB4D00">
        <w:rPr>
          <w:rFonts w:cs="Times New Roman"/>
        </w:rPr>
        <w:t xml:space="preserve"> статьи 45 </w:t>
      </w:r>
      <w:proofErr w:type="spellStart"/>
      <w:r w:rsidRPr="00DB4D00">
        <w:rPr>
          <w:rFonts w:cs="Times New Roman"/>
        </w:rPr>
        <w:t>ГрК</w:t>
      </w:r>
      <w:proofErr w:type="spellEnd"/>
      <w:r w:rsidRPr="00DB4D00">
        <w:rPr>
          <w:rFonts w:cs="Times New Roman"/>
        </w:rPr>
        <w:t xml:space="preserve"> РФ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</w:t>
      </w:r>
      <w:hyperlink r:id="rId8" w:history="1">
        <w:r w:rsidRPr="00DB4D00">
          <w:rPr>
            <w:rStyle w:val="ae"/>
            <w:rFonts w:cs="Times New Roman"/>
          </w:rPr>
          <w:t>частью 12.4</w:t>
        </w:r>
      </w:hyperlink>
      <w:r w:rsidRPr="00DB4D00">
        <w:rPr>
          <w:rFonts w:cs="Times New Roman"/>
        </w:rPr>
        <w:t xml:space="preserve"> статьи 45 </w:t>
      </w:r>
      <w:proofErr w:type="spellStart"/>
      <w:r w:rsidRPr="00DB4D00">
        <w:rPr>
          <w:rFonts w:cs="Times New Roman"/>
        </w:rPr>
        <w:t>ГрК</w:t>
      </w:r>
      <w:proofErr w:type="spellEnd"/>
      <w:r w:rsidRPr="00DB4D00">
        <w:rPr>
          <w:rFonts w:cs="Times New Roman"/>
        </w:rPr>
        <w:t xml:space="preserve"> РФ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</w:t>
      </w:r>
      <w:proofErr w:type="gramEnd"/>
      <w:r w:rsidRPr="00DB4D00">
        <w:rPr>
          <w:rFonts w:cs="Times New Roman"/>
        </w:rPr>
        <w:t xml:space="preserve"> и (или) расположенных на них объектов недвижимого имущества для муниципальных нужд;</w:t>
      </w:r>
      <w:r w:rsidRPr="00DB4D00">
        <w:rPr>
          <w:rFonts w:cs="Times New Roman"/>
          <w:b/>
          <w:i/>
        </w:rPr>
        <w:t xml:space="preserve"> (</w:t>
      </w:r>
      <w:proofErr w:type="gramStart"/>
      <w:r w:rsidRPr="00DB4D00">
        <w:rPr>
          <w:rFonts w:cs="Times New Roman"/>
          <w:b/>
          <w:i/>
        </w:rPr>
        <w:t>ч</w:t>
      </w:r>
      <w:proofErr w:type="gramEnd"/>
      <w:r w:rsidRPr="00DB4D00">
        <w:rPr>
          <w:rFonts w:cs="Times New Roman"/>
          <w:b/>
          <w:i/>
        </w:rPr>
        <w:t xml:space="preserve">. 22 ст. 45 </w:t>
      </w:r>
      <w:proofErr w:type="spellStart"/>
      <w:r w:rsidRPr="00DB4D00">
        <w:rPr>
          <w:rFonts w:cs="Times New Roman"/>
          <w:b/>
          <w:i/>
        </w:rPr>
        <w:t>ГрК</w:t>
      </w:r>
      <w:proofErr w:type="spellEnd"/>
      <w:r w:rsidRPr="00DB4D00">
        <w:rPr>
          <w:rFonts w:cs="Times New Roman"/>
          <w:b/>
          <w:i/>
        </w:rPr>
        <w:t xml:space="preserve"> РФ)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 </w:t>
      </w:r>
      <w:proofErr w:type="spellStart"/>
      <w:proofErr w:type="gramStart"/>
      <w:r w:rsidRPr="00DB4D00">
        <w:rPr>
          <w:rFonts w:cs="Times New Roman"/>
        </w:rPr>
        <w:t>з</w:t>
      </w:r>
      <w:proofErr w:type="spellEnd"/>
      <w:r w:rsidRPr="00DB4D00">
        <w:rPr>
          <w:rFonts w:cs="Times New Roman"/>
        </w:rPr>
        <w:t>) принятие решения о предоставлении разрешения на условно разрешенный вид использования физическому или юридическому лицу,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указанного лица;</w:t>
      </w:r>
      <w:proofErr w:type="gramEnd"/>
      <w:r w:rsidRPr="00DB4D00">
        <w:rPr>
          <w:rFonts w:cs="Times New Roman"/>
        </w:rPr>
        <w:t xml:space="preserve"> </w:t>
      </w:r>
      <w:r w:rsidRPr="00DB4D00">
        <w:rPr>
          <w:rFonts w:cs="Times New Roman"/>
          <w:b/>
          <w:i/>
        </w:rPr>
        <w:t>(</w:t>
      </w:r>
      <w:proofErr w:type="gramStart"/>
      <w:r w:rsidRPr="00DB4D00">
        <w:rPr>
          <w:rFonts w:cs="Times New Roman"/>
          <w:b/>
          <w:i/>
        </w:rPr>
        <w:t>ч</w:t>
      </w:r>
      <w:proofErr w:type="gramEnd"/>
      <w:r w:rsidRPr="00DB4D00">
        <w:rPr>
          <w:rFonts w:cs="Times New Roman"/>
          <w:b/>
          <w:i/>
        </w:rPr>
        <w:t xml:space="preserve">. 11 ст. 39 </w:t>
      </w:r>
      <w:proofErr w:type="spellStart"/>
      <w:r w:rsidRPr="00DB4D00">
        <w:rPr>
          <w:rFonts w:cs="Times New Roman"/>
          <w:b/>
          <w:i/>
        </w:rPr>
        <w:t>ГрК</w:t>
      </w:r>
      <w:proofErr w:type="spellEnd"/>
      <w:r w:rsidRPr="00DB4D00">
        <w:rPr>
          <w:rFonts w:cs="Times New Roman"/>
          <w:b/>
          <w:i/>
        </w:rPr>
        <w:t xml:space="preserve"> РФ)</w:t>
      </w:r>
    </w:p>
    <w:p w:rsidR="00FF27BE" w:rsidRPr="00DB4D00" w:rsidRDefault="00FF27BE" w:rsidP="00DB4D00">
      <w:pPr>
        <w:widowControl w:val="0"/>
        <w:autoSpaceDE w:val="0"/>
        <w:spacing w:line="240" w:lineRule="auto"/>
        <w:jc w:val="both"/>
        <w:rPr>
          <w:rFonts w:cs="Times New Roman"/>
          <w:b/>
          <w:i/>
        </w:rPr>
      </w:pPr>
      <w:r w:rsidRPr="00DB4D00">
        <w:rPr>
          <w:rFonts w:cs="Times New Roman"/>
        </w:rPr>
        <w:t xml:space="preserve">          и)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</w:t>
      </w:r>
      <w:r w:rsidRPr="00DB4D00">
        <w:rPr>
          <w:rFonts w:cs="Times New Roman"/>
          <w:i/>
        </w:rPr>
        <w:t xml:space="preserve"> </w:t>
      </w:r>
      <w:r w:rsidRPr="00DB4D00">
        <w:rPr>
          <w:rFonts w:cs="Times New Roman"/>
        </w:rPr>
        <w:t>Линёвского городского поселения Жирновского муниципального района Волгоградской области</w:t>
      </w:r>
      <w:proofErr w:type="gramStart"/>
      <w:r w:rsidRPr="00DB4D00">
        <w:rPr>
          <w:rFonts w:cs="Times New Roman"/>
        </w:rPr>
        <w:t>.</w:t>
      </w:r>
      <w:proofErr w:type="gramEnd"/>
      <w:r w:rsidRPr="00DB4D00">
        <w:rPr>
          <w:rFonts w:cs="Times New Roman"/>
        </w:rPr>
        <w:t xml:space="preserve"> </w:t>
      </w:r>
      <w:r w:rsidRPr="00DB4D00">
        <w:rPr>
          <w:rFonts w:cs="Times New Roman"/>
          <w:b/>
          <w:i/>
        </w:rPr>
        <w:t>(</w:t>
      </w:r>
      <w:proofErr w:type="gramStart"/>
      <w:r w:rsidRPr="00DB4D00">
        <w:rPr>
          <w:rFonts w:cs="Times New Roman"/>
          <w:b/>
          <w:i/>
        </w:rPr>
        <w:t>ч</w:t>
      </w:r>
      <w:proofErr w:type="gramEnd"/>
      <w:r w:rsidRPr="00DB4D00">
        <w:rPr>
          <w:rFonts w:cs="Times New Roman"/>
          <w:b/>
          <w:i/>
        </w:rPr>
        <w:t xml:space="preserve">. 3.5 ст. 33 </w:t>
      </w:r>
      <w:proofErr w:type="spellStart"/>
      <w:r w:rsidRPr="00DB4D00">
        <w:rPr>
          <w:rFonts w:cs="Times New Roman"/>
          <w:b/>
          <w:i/>
        </w:rPr>
        <w:t>ГрК</w:t>
      </w:r>
      <w:proofErr w:type="spellEnd"/>
      <w:r w:rsidRPr="00DB4D00">
        <w:rPr>
          <w:rFonts w:cs="Times New Roman"/>
          <w:b/>
          <w:i/>
        </w:rPr>
        <w:t xml:space="preserve"> РФ)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1.4. Организатором публичных слушаний является администрация Линёвского городского поселения Жирновского муниципального района Волгоградской области (далее – организатор).</w:t>
      </w:r>
    </w:p>
    <w:p w:rsidR="00FF27BE" w:rsidRPr="00DB4D00" w:rsidRDefault="00FF27BE" w:rsidP="00DB4D0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</w:t>
      </w:r>
      <w:r w:rsidRPr="00DB4D00">
        <w:rPr>
          <w:rFonts w:cs="Times New Roman"/>
          <w:b/>
        </w:rPr>
        <w:t xml:space="preserve"> </w:t>
      </w:r>
      <w:r w:rsidRPr="00DB4D00">
        <w:rPr>
          <w:rFonts w:cs="Times New Roman"/>
        </w:rPr>
        <w:t xml:space="preserve">1.5. 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</w:t>
      </w:r>
      <w:r w:rsidRPr="00DB4D00">
        <w:rPr>
          <w:rFonts w:cs="Times New Roman"/>
        </w:rPr>
        <w:lastRenderedPageBreak/>
        <w:t xml:space="preserve">указанных утвержденных документов, а также по проектам </w:t>
      </w:r>
      <w:r w:rsidRPr="00DB4D00">
        <w:rPr>
          <w:rFonts w:cs="Times New Roman"/>
          <w:lang w:eastAsia="ru-RU"/>
        </w:rPr>
        <w:t xml:space="preserve">схем расположения земельных участков </w:t>
      </w:r>
      <w:r w:rsidRPr="00DB4D00">
        <w:rPr>
          <w:rFonts w:cs="Times New Roman"/>
        </w:rPr>
        <w:t>являются:</w:t>
      </w:r>
    </w:p>
    <w:p w:rsidR="00FF27BE" w:rsidRPr="00DB4D00" w:rsidRDefault="00FF27BE" w:rsidP="00DB4D00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spacing w:line="240" w:lineRule="auto"/>
        <w:ind w:left="0" w:firstLine="709"/>
        <w:jc w:val="both"/>
        <w:rPr>
          <w:rFonts w:cs="Times New Roman"/>
        </w:rPr>
      </w:pPr>
      <w:r w:rsidRPr="00DB4D00">
        <w:rPr>
          <w:rFonts w:cs="Times New Roman"/>
        </w:rPr>
        <w:t>граждане, постоянно проживающие на территории, в отношении которой подготовлены данные проекты;</w:t>
      </w:r>
    </w:p>
    <w:p w:rsidR="00FF27BE" w:rsidRPr="00DB4D00" w:rsidRDefault="00FF27BE" w:rsidP="00DB4D00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spacing w:line="240" w:lineRule="auto"/>
        <w:ind w:left="0" w:firstLine="709"/>
        <w:jc w:val="both"/>
        <w:rPr>
          <w:rFonts w:cs="Times New Roman"/>
        </w:rPr>
      </w:pPr>
      <w:r w:rsidRPr="00DB4D00">
        <w:rPr>
          <w:rFonts w:cs="Times New Roman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FF27BE" w:rsidRPr="00DB4D00" w:rsidRDefault="00FF27BE" w:rsidP="00DB4D00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spacing w:line="240" w:lineRule="auto"/>
        <w:ind w:left="0" w:firstLine="709"/>
        <w:jc w:val="both"/>
        <w:rPr>
          <w:rFonts w:cs="Times New Roman"/>
        </w:rPr>
      </w:pPr>
      <w:r w:rsidRPr="00DB4D00">
        <w:rPr>
          <w:rFonts w:cs="Times New Roman"/>
        </w:rPr>
        <w:t>правообладатели помещений, являющихся частью указанных объектов капитального строительства.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1.6.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FF27BE" w:rsidRPr="00DB4D00" w:rsidRDefault="00FF27BE" w:rsidP="00DB4D00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spacing w:line="240" w:lineRule="auto"/>
        <w:ind w:left="0" w:firstLine="709"/>
        <w:jc w:val="both"/>
        <w:rPr>
          <w:rFonts w:cs="Times New Roman"/>
        </w:rPr>
      </w:pPr>
      <w:r w:rsidRPr="00DB4D00">
        <w:rPr>
          <w:rFonts w:cs="Times New Roman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FF27BE" w:rsidRPr="00DB4D00" w:rsidRDefault="00FF27BE" w:rsidP="00DB4D00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spacing w:line="240" w:lineRule="auto"/>
        <w:ind w:left="0" w:firstLine="709"/>
        <w:jc w:val="both"/>
        <w:rPr>
          <w:rFonts w:cs="Times New Roman"/>
        </w:rPr>
      </w:pPr>
      <w:r w:rsidRPr="00DB4D00">
        <w:rPr>
          <w:rFonts w:cs="Times New Roman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FF27BE" w:rsidRPr="00DB4D00" w:rsidRDefault="00FF27BE" w:rsidP="00DB4D00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spacing w:line="240" w:lineRule="auto"/>
        <w:ind w:left="0" w:firstLine="709"/>
        <w:jc w:val="both"/>
        <w:rPr>
          <w:rFonts w:cs="Times New Roman"/>
        </w:rPr>
      </w:pPr>
      <w:r w:rsidRPr="00DB4D00">
        <w:rPr>
          <w:rFonts w:cs="Times New Roman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FF27BE" w:rsidRPr="00DB4D00" w:rsidRDefault="00FF27BE" w:rsidP="00DB4D00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spacing w:line="240" w:lineRule="auto"/>
        <w:ind w:left="0" w:firstLine="709"/>
        <w:jc w:val="both"/>
        <w:rPr>
          <w:rFonts w:cs="Times New Roman"/>
        </w:rPr>
      </w:pPr>
      <w:r w:rsidRPr="00DB4D00">
        <w:rPr>
          <w:rFonts w:cs="Times New Roman"/>
        </w:rPr>
        <w:t>правообладатели таких земельных участков или расположенных на них объектов капитального строительства;</w:t>
      </w:r>
    </w:p>
    <w:p w:rsidR="00FF27BE" w:rsidRPr="00DB4D00" w:rsidRDefault="00FF27BE" w:rsidP="00DB4D00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spacing w:line="240" w:lineRule="auto"/>
        <w:ind w:left="0" w:firstLine="709"/>
        <w:jc w:val="both"/>
        <w:rPr>
          <w:rFonts w:cs="Times New Roman"/>
        </w:rPr>
      </w:pPr>
      <w:r w:rsidRPr="00DB4D00">
        <w:rPr>
          <w:rFonts w:cs="Times New Roman"/>
        </w:rPr>
        <w:t xml:space="preserve">правообладатели помещений, являющихся частью объекта капитального строительства, в отношении которого подготовлены данные проекты; </w:t>
      </w:r>
    </w:p>
    <w:p w:rsidR="00FF27BE" w:rsidRPr="00DB4D00" w:rsidRDefault="00FF27BE" w:rsidP="00DB4D00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spacing w:line="240" w:lineRule="auto"/>
        <w:ind w:left="0" w:firstLine="709"/>
        <w:jc w:val="both"/>
        <w:rPr>
          <w:rFonts w:cs="Times New Roman"/>
        </w:rPr>
      </w:pPr>
      <w:r w:rsidRPr="00DB4D00">
        <w:rPr>
          <w:rFonts w:cs="Times New Roman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</w:t>
      </w:r>
      <w:proofErr w:type="spellStart"/>
      <w:r w:rsidRPr="00DB4D00">
        <w:rPr>
          <w:rFonts w:cs="Times New Roman"/>
        </w:rPr>
        <w:t>ГрК</w:t>
      </w:r>
      <w:proofErr w:type="spellEnd"/>
      <w:r w:rsidRPr="00DB4D00">
        <w:rPr>
          <w:rFonts w:cs="Times New Roman"/>
        </w:rPr>
        <w:t xml:space="preserve"> РФ.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1.7. Срок проведения публичных слушаний: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а) по проекту генерального плана и проектам, предусматривающим внесение изменений в генеральный план – 30 дней с момента оповещения жителей муниципального образования о проведении общественных обсуждений или публичных слушаний до дня опубликования заключения об их результатах;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 xml:space="preserve">б) по проекту правил землепользования и застройки, проектам о внесении изменений в правила землепользования и застройки 30 дней со дня опубликования такого проекта; 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в) по проекту планировки территории и проекту межевания территории, проектам, предусматривающим внесение изменений в утвержденную документацию по планировке территории, а также по проекту </w:t>
      </w:r>
      <w:r w:rsidRPr="00DB4D00">
        <w:rPr>
          <w:rFonts w:cs="Times New Roman"/>
          <w:lang w:eastAsia="ru-RU"/>
        </w:rPr>
        <w:t xml:space="preserve">схемы расположения земельного участка </w:t>
      </w:r>
      <w:r w:rsidRPr="00DB4D00">
        <w:rPr>
          <w:rFonts w:cs="Times New Roman"/>
        </w:rPr>
        <w:t>– 30 дней со дня оповещения жителей муниципального образования о проведении общественных обсуждений или публичных слушаний до дня опубликования заключения об их результатах;</w:t>
      </w:r>
      <w:r w:rsidRPr="00DB4D00">
        <w:rPr>
          <w:rStyle w:val="af"/>
          <w:rFonts w:cs="Times New Roman"/>
          <w:b/>
          <w:color w:val="FF0000"/>
        </w:rPr>
        <w:t xml:space="preserve"> 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г) по проектам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30 дней со дня оповещения жителей муниципального образования о проведении общественных обсуждений или публичных слушаний до дня опубликования заключения об их результатах;</w:t>
      </w:r>
      <w:r w:rsidRPr="00DB4D00">
        <w:rPr>
          <w:rFonts w:cs="Times New Roman"/>
          <w:b/>
        </w:rPr>
        <w:t xml:space="preserve"> 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  <w:b/>
        </w:rPr>
      </w:pPr>
      <w:r w:rsidRPr="00DB4D00">
        <w:rPr>
          <w:rFonts w:cs="Times New Roman"/>
        </w:rPr>
        <w:t xml:space="preserve">         </w:t>
      </w:r>
      <w:proofErr w:type="spellStart"/>
      <w:r w:rsidRPr="00DB4D00">
        <w:rPr>
          <w:rFonts w:cs="Times New Roman"/>
        </w:rPr>
        <w:t>д</w:t>
      </w:r>
      <w:proofErr w:type="spellEnd"/>
      <w:r w:rsidRPr="00DB4D00">
        <w:rPr>
          <w:rFonts w:cs="Times New Roman"/>
        </w:rPr>
        <w:t>) по проектам решения о предоставлении разрешения на условно разрешенный вид использования земельного участка или объекта капитального строительства 30 дней со дня оповещения жителей муниципального образования о проведении общественных обсуждений или публичных слушаний до дня опубликования заключения об их результатах;</w:t>
      </w:r>
      <w:r w:rsidRPr="00DB4D00">
        <w:rPr>
          <w:rFonts w:cs="Times New Roman"/>
          <w:b/>
        </w:rPr>
        <w:t xml:space="preserve"> </w:t>
      </w:r>
    </w:p>
    <w:p w:rsidR="00FF27BE" w:rsidRPr="00DB4D00" w:rsidRDefault="00FF27BE" w:rsidP="00DB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lastRenderedPageBreak/>
        <w:t>1.8. В случае</w:t>
      </w:r>
      <w:proofErr w:type="gramStart"/>
      <w:r w:rsidRPr="00DB4D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4D00">
        <w:rPr>
          <w:rFonts w:ascii="Times New Roman" w:hAnsi="Times New Roman" w:cs="Times New Roman"/>
          <w:sz w:val="24"/>
          <w:szCs w:val="24"/>
        </w:rPr>
        <w:t xml:space="preserve"> если для реализации решения о комплексном развитии территории требуется внесение изменений в генеральный план, по решению главы Линёвского городского поселения Жирновского муниципального района Волгоградской области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план, и по проекту документации по планировке территории, подлежащей комплексному развитию.</w:t>
      </w:r>
    </w:p>
    <w:p w:rsidR="00FF27BE" w:rsidRPr="00DB4D00" w:rsidRDefault="00FF27BE" w:rsidP="00DB4D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t xml:space="preserve"> 1.9. Публичные слушания по проектам генеральных планов и по проектам, предусматривающим внесение изменений в генеральные планы</w:t>
      </w:r>
      <w:r w:rsidRPr="00DB4D0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B4D00">
        <w:rPr>
          <w:rFonts w:ascii="Times New Roman" w:hAnsi="Times New Roman" w:cs="Times New Roman"/>
          <w:sz w:val="24"/>
          <w:szCs w:val="24"/>
        </w:rPr>
        <w:t>проводятся в каждом населенном пункте муниципального образования, за исключением случаев, установленных пунктом 1.10 настоящего Порядка.</w:t>
      </w:r>
    </w:p>
    <w:p w:rsidR="00FF27BE" w:rsidRPr="00DB4D00" w:rsidRDefault="00FF27BE" w:rsidP="00DB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 w:rsidRPr="00DB4D00">
        <w:rPr>
          <w:rFonts w:ascii="Times New Roman" w:hAnsi="Times New Roman" w:cs="Times New Roman"/>
          <w:sz w:val="24"/>
          <w:szCs w:val="24"/>
        </w:rPr>
        <w:t xml:space="preserve"> 1.10. </w:t>
      </w:r>
      <w:proofErr w:type="gramStart"/>
      <w:r w:rsidRPr="00DB4D00">
        <w:rPr>
          <w:rFonts w:ascii="Times New Roman" w:hAnsi="Times New Roman" w:cs="Times New Roman"/>
          <w:sz w:val="24"/>
          <w:szCs w:val="24"/>
        </w:rPr>
        <w:t>В случае подготовки изменений в генеральный план в связи с принятием решения о комплексном развитии</w:t>
      </w:r>
      <w:proofErr w:type="gramEnd"/>
      <w:r w:rsidRPr="00DB4D00">
        <w:rPr>
          <w:rFonts w:ascii="Times New Roman" w:hAnsi="Times New Roman" w:cs="Times New Roman"/>
          <w:sz w:val="24"/>
          <w:szCs w:val="24"/>
        </w:rPr>
        <w:t xml:space="preserve">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jc w:val="center"/>
        <w:rPr>
          <w:rFonts w:cs="Times New Roman"/>
          <w:b/>
        </w:rPr>
      </w:pP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jc w:val="center"/>
        <w:rPr>
          <w:rFonts w:cs="Times New Roman"/>
        </w:rPr>
      </w:pPr>
      <w:r w:rsidRPr="00DB4D00">
        <w:rPr>
          <w:rFonts w:cs="Times New Roman"/>
        </w:rPr>
        <w:t>2. Оповещение о начале публичных слушаний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 xml:space="preserve">2.1. Оповещение о начале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не </w:t>
      </w:r>
      <w:proofErr w:type="gramStart"/>
      <w:r w:rsidRPr="00DB4D00">
        <w:rPr>
          <w:rFonts w:cs="Times New Roman"/>
        </w:rPr>
        <w:t>позднее</w:t>
      </w:r>
      <w:proofErr w:type="gramEnd"/>
      <w:r w:rsidRPr="00DB4D00">
        <w:rPr>
          <w:rFonts w:cs="Times New Roman"/>
        </w:rPr>
        <w:t xml:space="preserve"> чем за семь дней до дня размещения на официальном сайте в информационно - телекоммуникационной сети «Интернет» (</w:t>
      </w:r>
      <w:hyperlink r:id="rId9" w:history="1">
        <w:r w:rsidRPr="00DB4D00">
          <w:rPr>
            <w:rStyle w:val="ae"/>
            <w:rFonts w:cs="Times New Roman"/>
            <w:lang w:val="en-US"/>
          </w:rPr>
          <w:t>https</w:t>
        </w:r>
        <w:r w:rsidRPr="00DB4D00">
          <w:rPr>
            <w:rStyle w:val="ae"/>
            <w:rFonts w:cs="Times New Roman"/>
          </w:rPr>
          <w:t>://linevo34.ru)</w:t>
        </w:r>
      </w:hyperlink>
      <w:r w:rsidRPr="00DB4D00">
        <w:rPr>
          <w:rFonts w:cs="Times New Roman"/>
        </w:rPr>
        <w:t xml:space="preserve"> (далее – официальный сайт) или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– сеть «Интернет», информационные системы) проекта, подлежащего рассмотрению на публичных слушаниях.</w:t>
      </w:r>
    </w:p>
    <w:p w:rsidR="00FF27BE" w:rsidRPr="00DB4D00" w:rsidRDefault="00FF27BE" w:rsidP="00DB4D00">
      <w:pPr>
        <w:pStyle w:val="Style6"/>
        <w:widowControl/>
        <w:tabs>
          <w:tab w:val="left" w:pos="965"/>
        </w:tabs>
        <w:spacing w:line="240" w:lineRule="auto"/>
        <w:ind w:firstLine="709"/>
        <w:rPr>
          <w:rFonts w:ascii="Times New Roman" w:eastAsia="Times New Roman" w:hAnsi="Times New Roman"/>
        </w:rPr>
      </w:pPr>
      <w:r w:rsidRPr="00DB4D00">
        <w:rPr>
          <w:rFonts w:ascii="Times New Roman" w:hAnsi="Times New Roman"/>
        </w:rPr>
        <w:t xml:space="preserve">2.2. Оповещение также осуществляется путем размещения в срок, определенный пунктом 2.1 настоящего Порядка, информации на информационных стендах, оборудованных около </w:t>
      </w:r>
      <w:proofErr w:type="gramStart"/>
      <w:r w:rsidRPr="00DB4D00">
        <w:rPr>
          <w:rFonts w:ascii="Times New Roman" w:hAnsi="Times New Roman"/>
        </w:rPr>
        <w:t>здания</w:t>
      </w:r>
      <w:proofErr w:type="gramEnd"/>
      <w:r w:rsidRPr="00DB4D00">
        <w:rPr>
          <w:rFonts w:ascii="Times New Roman" w:hAnsi="Times New Roman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 (в том числе по следующим адресам: </w:t>
      </w:r>
      <w:r w:rsidRPr="00DB4D00">
        <w:rPr>
          <w:rStyle w:val="FontStyle14"/>
          <w:rFonts w:ascii="Times New Roman" w:hAnsi="Times New Roman" w:cs="Times New Roman"/>
          <w:sz w:val="24"/>
          <w:szCs w:val="24"/>
        </w:rPr>
        <w:t xml:space="preserve">- в здании администрации Линёвского городского поселения - р.п. Линёво, ул. Карла Либкнехта, 48, в помещении МУ «Линёвский дом культуры» - р.п. Линёво, ул. Карла Маркса, 70, в помещении Линёвской поселковой библиотеки - р.п. Линёво, ул. Чапаева, 2, ТОС «Линёвский северный», информационный стенд - р.п. </w:t>
      </w:r>
      <w:proofErr w:type="gramStart"/>
      <w:r w:rsidRPr="00DB4D00">
        <w:rPr>
          <w:rStyle w:val="FontStyle14"/>
          <w:rFonts w:ascii="Times New Roman" w:hAnsi="Times New Roman" w:cs="Times New Roman"/>
          <w:sz w:val="24"/>
          <w:szCs w:val="24"/>
        </w:rPr>
        <w:t>Линёво ул. Советская (центр р.п.</w:t>
      </w:r>
      <w:proofErr w:type="gramEnd"/>
      <w:r w:rsidRPr="00DB4D0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D00">
        <w:rPr>
          <w:rStyle w:val="FontStyle14"/>
          <w:rFonts w:ascii="Times New Roman" w:hAnsi="Times New Roman" w:cs="Times New Roman"/>
          <w:sz w:val="24"/>
          <w:szCs w:val="24"/>
        </w:rPr>
        <w:t xml:space="preserve">Линёво)), </w:t>
      </w:r>
      <w:r w:rsidRPr="00DB4D00">
        <w:rPr>
          <w:rFonts w:ascii="Times New Roman" w:hAnsi="Times New Roman"/>
        </w:rPr>
        <w:t>и (или) в границах территориальных зон и (или) земельных участков, указанных в пункте 1.6 настоящего Порядка (далее –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  <w:proofErr w:type="gramEnd"/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Информационные стенды должны соответствовать следующим требованиям: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ind w:left="698"/>
        <w:jc w:val="both"/>
        <w:rPr>
          <w:rFonts w:cs="Times New Roman"/>
        </w:rPr>
      </w:pPr>
      <w:r w:rsidRPr="00DB4D00">
        <w:rPr>
          <w:rFonts w:cs="Times New Roman"/>
        </w:rPr>
        <w:t>а) размещение на доступных для просмотра местах;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ind w:left="698"/>
        <w:jc w:val="both"/>
        <w:rPr>
          <w:rFonts w:cs="Times New Roman"/>
        </w:rPr>
      </w:pPr>
      <w:r w:rsidRPr="00DB4D00">
        <w:rPr>
          <w:rFonts w:cs="Times New Roman"/>
        </w:rPr>
        <w:t>б) защита размещаемого оповещения от неблагоприятных погодных условий.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2.3. Оповещение должно содержать: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 а)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 б)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 в) информацию о месте, дате открытия экспозиции или экспозиций проекта, </w:t>
      </w:r>
      <w:r w:rsidRPr="00DB4D00">
        <w:rPr>
          <w:rFonts w:cs="Times New Roman"/>
        </w:rPr>
        <w:lastRenderedPageBreak/>
        <w:t>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 г)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 xml:space="preserve"> </w:t>
      </w:r>
      <w:proofErr w:type="gramStart"/>
      <w:r w:rsidRPr="00DB4D00">
        <w:rPr>
          <w:rFonts w:cs="Times New Roman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Форма оповещения приведена в приложении № 1 к настоящему Порядку.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2.4. В случае проведения публичных слушаний по проектам решения о предоставлении разрешения на условно разрешенный вид использования земельного участка или объекта капитального строительства,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организатор также направляет сообщения о проведении публичных слушаний по такому проекту: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 а) 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 б)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 в)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FF27BE" w:rsidRPr="00DB4D00" w:rsidRDefault="00FF27BE" w:rsidP="00DB4D00">
      <w:pPr>
        <w:spacing w:line="240" w:lineRule="auto"/>
        <w:ind w:firstLine="540"/>
        <w:jc w:val="both"/>
        <w:rPr>
          <w:rFonts w:cs="Times New Roman"/>
        </w:rPr>
      </w:pPr>
      <w:r w:rsidRPr="00DB4D00">
        <w:rPr>
          <w:rFonts w:cs="Times New Roman"/>
        </w:rPr>
        <w:t xml:space="preserve">   Указанные сообщения направляются не позднее чем через </w:t>
      </w:r>
      <w:r w:rsidRPr="00DB4D00">
        <w:rPr>
          <w:rFonts w:cs="Times New Roman"/>
          <w:lang w:eastAsia="ru-RU"/>
        </w:rPr>
        <w:t xml:space="preserve">семь рабочих дней </w:t>
      </w:r>
      <w:r w:rsidRPr="00DB4D00">
        <w:rPr>
          <w:rFonts w:cs="Times New Roman"/>
        </w:rPr>
        <w:t xml:space="preserve">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либо на отклонение от предельных параметров разрешенного строительства, реконструкции объектов капитального строительства. 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jc w:val="center"/>
        <w:rPr>
          <w:rFonts w:cs="Times New Roman"/>
        </w:rPr>
      </w:pPr>
      <w:r w:rsidRPr="00DB4D00">
        <w:rPr>
          <w:rFonts w:cs="Times New Roman"/>
        </w:rPr>
        <w:t>3. Размещение проекта, подлежащего рассмотрению на публичных слушаниях, и информационных материалов к нему в сети «Интернет»,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jc w:val="center"/>
        <w:rPr>
          <w:rFonts w:cs="Times New Roman"/>
        </w:rPr>
      </w:pPr>
      <w:r w:rsidRPr="00DB4D00">
        <w:rPr>
          <w:rFonts w:cs="Times New Roman"/>
        </w:rPr>
        <w:t>открытие и проведение экспозиции или экспозиций такого проекта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3.1. Проект, подлежащий рассмотрению на общественных обсуждениях или публичных слушаниях, и информационные материалы к нему размещаются на официальном сайте (и (или) в информационных системах в случае проведения общественных слушаний) в течение периода, составляющего: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а) при размещении проекта генерального плана и проектов, предусматривающих внесение изменений в генеральный план – 30 со дня размещения;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 б) при размещении проекта правил землепользования и застройки, проектов о внесении изменений в правила землепользования и застройки (за исключением случая, предусмотренного подпунктом "в" настоящего пункта) – 30 со дня размещения;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 в) при размещении проекта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– 30 со дня размещения;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 г) при размещении проекта планировки территории и проекта межевания </w:t>
      </w:r>
      <w:r w:rsidRPr="00DB4D00">
        <w:rPr>
          <w:rFonts w:cs="Times New Roman"/>
        </w:rPr>
        <w:lastRenderedPageBreak/>
        <w:t xml:space="preserve">территории, проектов, предусматривающих внесение изменений в утвержденную документацию по планировке территории, а также проекта </w:t>
      </w:r>
      <w:r w:rsidRPr="00DB4D00">
        <w:rPr>
          <w:rFonts w:cs="Times New Roman"/>
          <w:lang w:eastAsia="ru-RU"/>
        </w:rPr>
        <w:t xml:space="preserve">схемы расположения земельного участка </w:t>
      </w:r>
      <w:r w:rsidRPr="00DB4D00">
        <w:rPr>
          <w:rFonts w:cs="Times New Roman"/>
        </w:rPr>
        <w:t>– 30 со дня размещения;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 </w:t>
      </w:r>
      <w:proofErr w:type="spellStart"/>
      <w:r w:rsidRPr="00DB4D00">
        <w:rPr>
          <w:rFonts w:cs="Times New Roman"/>
        </w:rPr>
        <w:t>д</w:t>
      </w:r>
      <w:proofErr w:type="spellEnd"/>
      <w:r w:rsidRPr="00DB4D00">
        <w:rPr>
          <w:rFonts w:cs="Times New Roman"/>
        </w:rPr>
        <w:t>) при размещении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30 дней со дня размещения;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 е) при размещении проектов решений о предоставлении разрешения на условно разрешенный вид использования земельного участка или объекта капитального строительства,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 30 дней со дня размещения.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3.2. В течение всего периода размещения в соответствии с пунктом 3.1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– экспозиция).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3.3.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– консультанты).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Консультанты в доступной форме отвечают на вопросы посетителей, касающиеся проекта, подлежащего рассмотрению на общественных обсуждениях или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 xml:space="preserve">3.4. </w:t>
      </w:r>
      <w:proofErr w:type="gramStart"/>
      <w:r w:rsidRPr="00DB4D00">
        <w:rPr>
          <w:rFonts w:cs="Times New Roman"/>
        </w:rPr>
        <w:t>В период размещения в соответствии с пунктом 3.1 настоящего Порядка проекта, подлежащего рассмотрению на публичных слушаниях, и информационных материалов к нему и проведения экспозиции участники общественных обсуждений или публичных слушаний, прошедшие в соответствии с пунктом 3.5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  <w:proofErr w:type="gramEnd"/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а) посредством официального сайта или информационных систем (в случае проведения общественных обсуждений);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б)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в) в письменной форме или в форме электронного документа в адрес организатора; 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г) посредством записи в журнале учета посетителей экспозиции проекта, подлежащего рассмотрению на общественных обсуждениях или публичных слушаниях, </w:t>
      </w:r>
      <w:proofErr w:type="gramStart"/>
      <w:r w:rsidRPr="00DB4D00">
        <w:rPr>
          <w:rFonts w:cs="Times New Roman"/>
        </w:rPr>
        <w:t>который</w:t>
      </w:r>
      <w:proofErr w:type="gramEnd"/>
      <w:r w:rsidRPr="00DB4D00">
        <w:rPr>
          <w:rFonts w:cs="Times New Roman"/>
        </w:rPr>
        <w:t xml:space="preserve"> ведется по форме согласно приложению   № 2 к настоящему Порядку.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 xml:space="preserve">3.5. </w:t>
      </w:r>
      <w:proofErr w:type="gramStart"/>
      <w:r w:rsidRPr="00DB4D00">
        <w:rPr>
          <w:rFonts w:cs="Times New Roman"/>
        </w:rPr>
        <w:t xml:space="preserve">Участники или публичных слушаний в целях идентификации представляют </w:t>
      </w:r>
      <w:r w:rsidRPr="00DB4D00">
        <w:rPr>
          <w:rFonts w:cs="Times New Roman"/>
        </w:rPr>
        <w:lastRenderedPageBreak/>
        <w:t>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proofErr w:type="gramStart"/>
      <w:r w:rsidRPr="00DB4D00">
        <w:rPr>
          <w:rFonts w:cs="Times New Roman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B4D00">
        <w:rPr>
          <w:rFonts w:cs="Times New Roman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27.07.2006 года № 152 - ФЗ «О персональных данных».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jc w:val="center"/>
        <w:rPr>
          <w:rFonts w:cs="Times New Roman"/>
        </w:rPr>
      </w:pPr>
      <w:r w:rsidRPr="00DB4D00">
        <w:rPr>
          <w:rFonts w:cs="Times New Roman"/>
        </w:rPr>
        <w:t>4. Проведение собрания или собраний участников публичных слушаний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4.1. Собрание участников публичных слушаний (далее – собрание) может проводиться в выходные и будние дни. Время проведения собрания  в рабочие дни не может быть назначено ранее 14 часов по местному времени. В дни официальных праздников собрания не проводятся.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4.2.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Участники публичных слушаний при регистрации представляют сведения и документы, указанные в пункте 3.5 настоящего Порядка.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Представление участниками публичных слушаний документов, предусмотренных пунктом 3.5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4.3.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DB4D00">
        <w:rPr>
          <w:rFonts w:cs="Times New Roman"/>
        </w:rPr>
        <w:t>к</w:t>
      </w:r>
      <w:proofErr w:type="gramEnd"/>
      <w:r w:rsidRPr="00DB4D00">
        <w:rPr>
          <w:rFonts w:cs="Times New Roman"/>
        </w:rPr>
        <w:t xml:space="preserve"> выступающим.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 xml:space="preserve">4.4. После каждого выступления участникам публичных слушаний предоставляется возможность обратиться с вопросами </w:t>
      </w:r>
      <w:proofErr w:type="gramStart"/>
      <w:r w:rsidRPr="00DB4D00">
        <w:rPr>
          <w:rFonts w:cs="Times New Roman"/>
        </w:rPr>
        <w:t>к</w:t>
      </w:r>
      <w:proofErr w:type="gramEnd"/>
      <w:r w:rsidRPr="00DB4D00">
        <w:rPr>
          <w:rFonts w:cs="Times New Roman"/>
        </w:rPr>
        <w:t xml:space="preserve"> выступающим.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По окончании выступлений участники публичных слушаний могут высказать свою позицию в прениях.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4.5. Все предложения и замечания по проекту, рассматриваемому на публичных слушаниях, вносятся в протокол публичных слушаний.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jc w:val="center"/>
        <w:rPr>
          <w:rFonts w:cs="Times New Roman"/>
        </w:rPr>
      </w:pPr>
      <w:r w:rsidRPr="00DB4D00">
        <w:rPr>
          <w:rFonts w:cs="Times New Roman"/>
        </w:rPr>
        <w:t>5. Подготовка и оформление протокола публичных слушаний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5.1. Протокол публичных слушаний (далее – протокол) подготавливается в окончательном виде и оформляется организатором:</w:t>
      </w:r>
    </w:p>
    <w:p w:rsidR="00FF27BE" w:rsidRPr="00DB4D00" w:rsidRDefault="00FF27BE" w:rsidP="00DB4D00">
      <w:pPr>
        <w:widowControl w:val="0"/>
        <w:numPr>
          <w:ilvl w:val="0"/>
          <w:numId w:val="4"/>
        </w:numPr>
        <w:tabs>
          <w:tab w:val="left" w:pos="1276"/>
        </w:tabs>
        <w:suppressAutoHyphens w:val="0"/>
        <w:autoSpaceDE w:val="0"/>
        <w:spacing w:line="240" w:lineRule="auto"/>
        <w:ind w:left="0" w:firstLine="709"/>
        <w:jc w:val="both"/>
        <w:rPr>
          <w:rFonts w:cs="Times New Roman"/>
        </w:rPr>
      </w:pPr>
      <w:r w:rsidRPr="00DB4D00">
        <w:rPr>
          <w:rFonts w:cs="Times New Roman"/>
        </w:rPr>
        <w:t xml:space="preserve">в течение 3 дней со дня, следующего за днем проведения собрания в случае </w:t>
      </w:r>
      <w:r w:rsidRPr="00DB4D00">
        <w:rPr>
          <w:rFonts w:cs="Times New Roman"/>
        </w:rPr>
        <w:lastRenderedPageBreak/>
        <w:t>проведения публичных слушаний.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5.2. В протоколе указываются: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а) дата оформления протокола;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б) информация об организаторе;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в) информация, содержащаяся в опубликованном оповещении, дата и источник его опубликования;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г)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proofErr w:type="spellStart"/>
      <w:r w:rsidRPr="00DB4D00">
        <w:rPr>
          <w:rFonts w:cs="Times New Roman"/>
        </w:rPr>
        <w:t>д</w:t>
      </w:r>
      <w:proofErr w:type="spellEnd"/>
      <w:r w:rsidRPr="00DB4D00">
        <w:rPr>
          <w:rFonts w:cs="Times New Roman"/>
        </w:rPr>
        <w:t>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Форма протокола приведена в приложении № 3 к настоящему Порядку.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5.3.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Выписка подготавливается, оформляется и выдается (направляется) такому участнику общественных обсуждений или публичных слушаний в течение 5 дней с момента поступления организатору соответствующего запроса.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jc w:val="center"/>
        <w:rPr>
          <w:rFonts w:cs="Times New Roman"/>
          <w:b/>
        </w:rPr>
      </w:pP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jc w:val="center"/>
        <w:rPr>
          <w:rFonts w:cs="Times New Roman"/>
        </w:rPr>
      </w:pPr>
      <w:r w:rsidRPr="00DB4D00">
        <w:rPr>
          <w:rFonts w:cs="Times New Roman"/>
        </w:rPr>
        <w:t xml:space="preserve">6. Подготовка и опубликование заключения о результатах публичных </w:t>
      </w:r>
      <w:proofErr w:type="spellStart"/>
      <w:r w:rsidRPr="00DB4D00">
        <w:rPr>
          <w:rFonts w:cs="Times New Roman"/>
        </w:rPr>
        <w:t>слушани</w:t>
      </w:r>
      <w:proofErr w:type="spellEnd"/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6.1. Заключение о результатах публичных слушаний (далее – заключение) подготавливается организатором на основании протокола:</w:t>
      </w:r>
    </w:p>
    <w:p w:rsidR="00FF27BE" w:rsidRPr="00DB4D00" w:rsidRDefault="00FF27BE" w:rsidP="00DB4D00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spacing w:line="240" w:lineRule="auto"/>
        <w:ind w:left="0" w:firstLine="709"/>
        <w:jc w:val="both"/>
        <w:rPr>
          <w:rFonts w:cs="Times New Roman"/>
        </w:rPr>
      </w:pPr>
      <w:r w:rsidRPr="00DB4D00">
        <w:rPr>
          <w:rFonts w:cs="Times New Roman"/>
        </w:rPr>
        <w:t>в течение 2 дней</w:t>
      </w:r>
      <w:r w:rsidRPr="00DB4D00">
        <w:rPr>
          <w:rFonts w:cs="Times New Roman"/>
          <w:b/>
          <w:color w:val="FF0000"/>
          <w:vertAlign w:val="superscript"/>
        </w:rPr>
        <w:t xml:space="preserve"> </w:t>
      </w:r>
      <w:proofErr w:type="gramStart"/>
      <w:r w:rsidRPr="00DB4D00">
        <w:rPr>
          <w:rFonts w:cs="Times New Roman"/>
        </w:rPr>
        <w:t>с даты оформления</w:t>
      </w:r>
      <w:proofErr w:type="gramEnd"/>
      <w:r w:rsidRPr="00DB4D00">
        <w:rPr>
          <w:rFonts w:cs="Times New Roman"/>
        </w:rPr>
        <w:t xml:space="preserve"> протокола, но не позднее 5 дней</w:t>
      </w:r>
      <w:r w:rsidRPr="00DB4D00">
        <w:rPr>
          <w:rFonts w:cs="Times New Roman"/>
          <w:b/>
          <w:color w:val="FF0000"/>
          <w:vertAlign w:val="superscript"/>
        </w:rPr>
        <w:t xml:space="preserve"> </w:t>
      </w:r>
      <w:r w:rsidRPr="00DB4D00">
        <w:rPr>
          <w:rFonts w:cs="Times New Roman"/>
        </w:rPr>
        <w:t>со дня, следующего за днем проведения собрания в случае проведения публичных слушаний.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6.2. В заключении должны быть указаны: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а) дата оформления заключения;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б)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в) реквизиты протокола, на основании которого подготовлено заключение;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г)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FF27BE" w:rsidRPr="00DB4D00" w:rsidRDefault="00FF27BE" w:rsidP="00DB4D00">
      <w:pPr>
        <w:widowControl w:val="0"/>
        <w:tabs>
          <w:tab w:val="left" w:pos="1134"/>
        </w:tabs>
        <w:suppressAutoHyphens w:val="0"/>
        <w:autoSpaceDE w:val="0"/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 </w:t>
      </w:r>
      <w:proofErr w:type="spellStart"/>
      <w:r w:rsidRPr="00DB4D00">
        <w:rPr>
          <w:rFonts w:cs="Times New Roman"/>
        </w:rPr>
        <w:t>д</w:t>
      </w:r>
      <w:proofErr w:type="spellEnd"/>
      <w:r w:rsidRPr="00DB4D00">
        <w:rPr>
          <w:rFonts w:cs="Times New Roman"/>
        </w:rPr>
        <w:t>) 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Форма заключения приведена в приложении № 4 к настоящему Порядку.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 xml:space="preserve">6.3. Заключение подлежит опубликованию в порядке, установленном для официального опубликования муниципальных правовых актов, иной официальной </w:t>
      </w:r>
      <w:r w:rsidRPr="00DB4D00">
        <w:rPr>
          <w:rFonts w:cs="Times New Roman"/>
        </w:rPr>
        <w:lastRenderedPageBreak/>
        <w:t>информации, и размещается на официальном сайте и (или) в информационных системах.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Официальный сайт и (или) информационные системы должны обеспечивать возможность представления информации о результатах общественных обсуждений, количестве участников общественных обсуждений.</w:t>
      </w:r>
    </w:p>
    <w:p w:rsidR="00FF27BE" w:rsidRPr="00DB4D00" w:rsidRDefault="00FF27BE" w:rsidP="00DB4D00">
      <w:pPr>
        <w:widowControl w:val="0"/>
        <w:suppressAutoHyphens w:val="0"/>
        <w:autoSpaceDE w:val="0"/>
        <w:spacing w:line="240" w:lineRule="auto"/>
        <w:ind w:firstLine="709"/>
        <w:jc w:val="both"/>
        <w:rPr>
          <w:rFonts w:cs="Times New Roman"/>
          <w:color w:val="000000"/>
        </w:rPr>
      </w:pPr>
      <w:r w:rsidRPr="00DB4D00">
        <w:rPr>
          <w:rFonts w:cs="Times New Roman"/>
        </w:rPr>
        <w:t>6.4. Организатор направляет заключение главе Линёвского городского поселения Жирновского муниципального район Волгоградской области.</w:t>
      </w: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187A5C" w:rsidRPr="00DB4D00" w:rsidRDefault="00187A5C" w:rsidP="00DB4D00">
      <w:pPr>
        <w:spacing w:line="240" w:lineRule="auto"/>
        <w:rPr>
          <w:rFonts w:cs="Times New Roman"/>
        </w:rPr>
      </w:pPr>
    </w:p>
    <w:p w:rsidR="00187A5C" w:rsidRPr="00DB4D00" w:rsidRDefault="00187A5C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</w:t>
      </w:r>
      <w:r w:rsidRPr="00DB4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4D00">
        <w:rPr>
          <w:rFonts w:ascii="Times New Roman" w:hAnsi="Times New Roman" w:cs="Times New Roman"/>
          <w:sz w:val="24"/>
          <w:szCs w:val="24"/>
        </w:rPr>
        <w:t xml:space="preserve">Порядку организации и проведения публичных слушаний по проектам документов </w:t>
      </w: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t xml:space="preserve">в сфере градостроительной деятельности  </w:t>
      </w: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t xml:space="preserve">в Линёвском городском поселении </w:t>
      </w: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t>Жирновского муниципального района</w:t>
      </w: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FF27BE" w:rsidRPr="00DB4D00" w:rsidRDefault="00FF27BE" w:rsidP="00DB4D00">
      <w:pPr>
        <w:spacing w:line="240" w:lineRule="auto"/>
        <w:ind w:firstLine="709"/>
        <w:jc w:val="right"/>
        <w:rPr>
          <w:rFonts w:cs="Times New Roman"/>
        </w:rPr>
      </w:pPr>
    </w:p>
    <w:p w:rsidR="00FF27BE" w:rsidRPr="00DB4D00" w:rsidRDefault="00FF27BE" w:rsidP="00DB4D00">
      <w:pPr>
        <w:pStyle w:val="a3"/>
        <w:jc w:val="center"/>
        <w:rPr>
          <w:rFonts w:cs="Times New Roman"/>
        </w:rPr>
      </w:pPr>
    </w:p>
    <w:p w:rsidR="00FF27BE" w:rsidRPr="00DB4D00" w:rsidRDefault="00FF27BE" w:rsidP="00DB4D00">
      <w:pPr>
        <w:pStyle w:val="a3"/>
        <w:jc w:val="center"/>
        <w:rPr>
          <w:rFonts w:cs="Times New Roman"/>
        </w:rPr>
      </w:pPr>
      <w:r w:rsidRPr="00DB4D00">
        <w:rPr>
          <w:rFonts w:cs="Times New Roman"/>
        </w:rPr>
        <w:t>ОПОВЕЩЕНИЕ</w:t>
      </w:r>
    </w:p>
    <w:p w:rsidR="00FF27BE" w:rsidRPr="00DB4D00" w:rsidRDefault="00FF27BE" w:rsidP="00DB4D00">
      <w:pPr>
        <w:pStyle w:val="a3"/>
        <w:jc w:val="center"/>
        <w:rPr>
          <w:rFonts w:cs="Times New Roman"/>
        </w:rPr>
      </w:pPr>
      <w:r w:rsidRPr="00DB4D00">
        <w:rPr>
          <w:rFonts w:cs="Times New Roman"/>
        </w:rPr>
        <w:t xml:space="preserve">О ПРОВЕДЕНИИ ПУБЛИЧНЫХ СЛУШАНИЙ </w:t>
      </w:r>
    </w:p>
    <w:p w:rsidR="00FF27BE" w:rsidRPr="00DB4D00" w:rsidRDefault="00FF27BE" w:rsidP="00DB4D00">
      <w:pPr>
        <w:pStyle w:val="a3"/>
        <w:jc w:val="both"/>
        <w:rPr>
          <w:rFonts w:cs="Times New Roman"/>
        </w:rPr>
      </w:pPr>
    </w:p>
    <w:p w:rsidR="00FF27BE" w:rsidRPr="00DB4D00" w:rsidRDefault="00FF27BE" w:rsidP="00DB4D00">
      <w:pPr>
        <w:pStyle w:val="a3"/>
        <w:jc w:val="both"/>
        <w:rPr>
          <w:rFonts w:eastAsia="Calibri" w:cs="Times New Roman"/>
        </w:rPr>
      </w:pPr>
      <w:r w:rsidRPr="00DB4D00">
        <w:rPr>
          <w:rFonts w:cs="Times New Roman"/>
        </w:rPr>
        <w:t>На публичные слушания представляется</w:t>
      </w:r>
    </w:p>
    <w:p w:rsidR="00FF27BE" w:rsidRPr="00DB4D00" w:rsidRDefault="00FF27BE" w:rsidP="00DB4D00">
      <w:pPr>
        <w:pStyle w:val="a3"/>
        <w:jc w:val="both"/>
        <w:rPr>
          <w:rFonts w:cs="Times New Roman"/>
        </w:rPr>
      </w:pPr>
      <w:r w:rsidRPr="00DB4D00">
        <w:rPr>
          <w:rFonts w:cs="Times New Roman"/>
        </w:rPr>
        <w:t>_____________________________________________________________________________</w:t>
      </w:r>
    </w:p>
    <w:p w:rsidR="00FF27BE" w:rsidRPr="00DB4D00" w:rsidRDefault="00FF27BE" w:rsidP="00DB4D00">
      <w:pPr>
        <w:pStyle w:val="a3"/>
        <w:ind w:firstLine="426"/>
        <w:jc w:val="center"/>
        <w:rPr>
          <w:rFonts w:cs="Times New Roman"/>
          <w:vertAlign w:val="superscript"/>
        </w:rPr>
      </w:pPr>
      <w:r w:rsidRPr="00DB4D00">
        <w:rPr>
          <w:rFonts w:cs="Times New Roman"/>
          <w:vertAlign w:val="superscript"/>
        </w:rPr>
        <w:t>(наименование  проекта)</w:t>
      </w:r>
    </w:p>
    <w:p w:rsidR="00FF27BE" w:rsidRPr="00DB4D00" w:rsidRDefault="00FF27BE" w:rsidP="00DB4D00">
      <w:pPr>
        <w:pStyle w:val="a3"/>
        <w:jc w:val="both"/>
        <w:rPr>
          <w:rFonts w:cs="Times New Roman"/>
        </w:rPr>
      </w:pPr>
      <w:r w:rsidRPr="00DB4D00">
        <w:rPr>
          <w:rFonts w:cs="Times New Roman"/>
        </w:rPr>
        <w:t>Перечень  информационных  материалов: _________________________________________</w:t>
      </w:r>
    </w:p>
    <w:p w:rsidR="00FF27BE" w:rsidRPr="00DB4D00" w:rsidRDefault="00FF27BE" w:rsidP="00DB4D00">
      <w:pPr>
        <w:pStyle w:val="a3"/>
        <w:ind w:firstLine="426"/>
        <w:jc w:val="both"/>
        <w:rPr>
          <w:rFonts w:cs="Times New Roman"/>
        </w:rPr>
      </w:pPr>
      <w:r w:rsidRPr="00DB4D00">
        <w:rPr>
          <w:rFonts w:cs="Times New Roman"/>
        </w:rPr>
        <w:t xml:space="preserve">        </w:t>
      </w:r>
    </w:p>
    <w:p w:rsidR="00FF27BE" w:rsidRPr="00DB4D00" w:rsidRDefault="00FF27BE" w:rsidP="00DB4D00">
      <w:pPr>
        <w:pStyle w:val="a3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 xml:space="preserve">Информационные  материалы  по  теме  публичных   слушаний  будут представлены  на экспозиции в здании ____________________________________________ по адресу _____________________________________________________________________ </w:t>
      </w:r>
    </w:p>
    <w:p w:rsidR="00FF27BE" w:rsidRPr="00DB4D00" w:rsidRDefault="00FF27BE" w:rsidP="00DB4D00">
      <w:pPr>
        <w:pStyle w:val="a3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 xml:space="preserve">Экспозиция  будет открыта   </w:t>
      </w:r>
      <w:proofErr w:type="gramStart"/>
      <w:r w:rsidRPr="00DB4D00">
        <w:rPr>
          <w:rFonts w:cs="Times New Roman"/>
        </w:rPr>
        <w:t>с</w:t>
      </w:r>
      <w:proofErr w:type="gramEnd"/>
      <w:r w:rsidRPr="00DB4D00">
        <w:rPr>
          <w:rFonts w:cs="Times New Roman"/>
        </w:rPr>
        <w:t xml:space="preserve"> _______________   по  ________________.</w:t>
      </w:r>
    </w:p>
    <w:p w:rsidR="00FF27BE" w:rsidRPr="00DB4D00" w:rsidRDefault="00FF27BE" w:rsidP="00DB4D00">
      <w:pPr>
        <w:pStyle w:val="a3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Часы работы: _________________________________.</w:t>
      </w:r>
    </w:p>
    <w:p w:rsidR="00FF27BE" w:rsidRPr="00DB4D00" w:rsidRDefault="00FF27BE" w:rsidP="00DB4D00">
      <w:pPr>
        <w:pStyle w:val="a3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 xml:space="preserve"> На выставке будут проводиться консультации по теме публичных слушаний.</w:t>
      </w:r>
    </w:p>
    <w:p w:rsidR="00FF27BE" w:rsidRPr="00DB4D00" w:rsidRDefault="00FF27BE" w:rsidP="00DB4D00">
      <w:pPr>
        <w:pStyle w:val="a3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 xml:space="preserve">Собрание участников публичных слушаний состоится ___________  в  ____ </w:t>
      </w:r>
      <w:proofErr w:type="gramStart"/>
      <w:r w:rsidRPr="00DB4D00">
        <w:rPr>
          <w:rFonts w:cs="Times New Roman"/>
        </w:rPr>
        <w:t>ч</w:t>
      </w:r>
      <w:proofErr w:type="gramEnd"/>
      <w:r w:rsidRPr="00DB4D00">
        <w:rPr>
          <w:rFonts w:cs="Times New Roman"/>
        </w:rPr>
        <w:t>.   по адресу _______________________________________________________________________.</w:t>
      </w:r>
    </w:p>
    <w:p w:rsidR="00FF27BE" w:rsidRPr="00DB4D00" w:rsidRDefault="00FF27BE" w:rsidP="00DB4D00">
      <w:pPr>
        <w:pStyle w:val="a3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 xml:space="preserve">Время начала регистрации участников публичных слушаний ________________.                                    В  период  </w:t>
      </w:r>
      <w:proofErr w:type="gramStart"/>
      <w:r w:rsidRPr="00DB4D00">
        <w:rPr>
          <w:rFonts w:cs="Times New Roman"/>
        </w:rPr>
        <w:t>с</w:t>
      </w:r>
      <w:proofErr w:type="gramEnd"/>
      <w:r w:rsidRPr="00DB4D00">
        <w:rPr>
          <w:rFonts w:cs="Times New Roman"/>
        </w:rPr>
        <w:t xml:space="preserve"> ______________ </w:t>
      </w:r>
      <w:proofErr w:type="gramStart"/>
      <w:r w:rsidRPr="00DB4D00">
        <w:rPr>
          <w:rFonts w:cs="Times New Roman"/>
        </w:rPr>
        <w:t>по</w:t>
      </w:r>
      <w:proofErr w:type="gramEnd"/>
      <w:r w:rsidRPr="00DB4D00">
        <w:rPr>
          <w:rFonts w:cs="Times New Roman"/>
        </w:rPr>
        <w:t xml:space="preserve"> ______________ участники публичных слушаний прошедшие в соответствии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:rsidR="00FF27BE" w:rsidRPr="00DB4D00" w:rsidRDefault="00FF27BE" w:rsidP="00DB4D00">
      <w:pPr>
        <w:pStyle w:val="a3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1) в письменной или устной форме в ходе проведения собрания или собраний участников публичных слушаний;</w:t>
      </w:r>
    </w:p>
    <w:p w:rsidR="00FF27BE" w:rsidRPr="00DB4D00" w:rsidRDefault="00FF27BE" w:rsidP="00DB4D00">
      <w:pPr>
        <w:pStyle w:val="a3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 xml:space="preserve">2) в письменной форме в адрес ____________________________________________                                                                       </w:t>
      </w:r>
    </w:p>
    <w:p w:rsidR="00FF27BE" w:rsidRPr="00DB4D00" w:rsidRDefault="00FF27BE" w:rsidP="00DB4D00">
      <w:pPr>
        <w:pStyle w:val="a3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 xml:space="preserve">                                                                                                    </w:t>
      </w:r>
      <w:r w:rsidRPr="00DB4D00">
        <w:rPr>
          <w:rFonts w:cs="Times New Roman"/>
          <w:vertAlign w:val="superscript"/>
        </w:rPr>
        <w:t>(организатор)</w:t>
      </w:r>
    </w:p>
    <w:p w:rsidR="00FF27BE" w:rsidRPr="00DB4D00" w:rsidRDefault="00FF27BE" w:rsidP="00DB4D00">
      <w:pPr>
        <w:pStyle w:val="a3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FF27BE" w:rsidRPr="00DB4D00" w:rsidRDefault="00FF27BE" w:rsidP="00DB4D00">
      <w:pPr>
        <w:pStyle w:val="a3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>Сведения об организаторе</w:t>
      </w:r>
    </w:p>
    <w:p w:rsidR="00FF27BE" w:rsidRPr="00DB4D00" w:rsidRDefault="00FF27BE" w:rsidP="00DB4D00">
      <w:pPr>
        <w:pStyle w:val="a3"/>
        <w:jc w:val="both"/>
        <w:rPr>
          <w:rFonts w:cs="Times New Roman"/>
        </w:rPr>
      </w:pPr>
      <w:r w:rsidRPr="00DB4D00">
        <w:rPr>
          <w:rFonts w:cs="Times New Roman"/>
        </w:rPr>
        <w:t>_____________________________________________________________________________</w:t>
      </w:r>
    </w:p>
    <w:p w:rsidR="00FF27BE" w:rsidRPr="00DB4D00" w:rsidRDefault="00FF27BE" w:rsidP="00DB4D00">
      <w:pPr>
        <w:pStyle w:val="a3"/>
        <w:ind w:firstLine="709"/>
        <w:jc w:val="center"/>
        <w:rPr>
          <w:rFonts w:cs="Times New Roman"/>
          <w:vertAlign w:val="superscript"/>
        </w:rPr>
      </w:pPr>
      <w:r w:rsidRPr="00DB4D00">
        <w:rPr>
          <w:rFonts w:cs="Times New Roman"/>
          <w:vertAlign w:val="superscript"/>
        </w:rPr>
        <w:t xml:space="preserve">(номер  контактного   телефона, почтовый адрес, </w:t>
      </w:r>
      <w:proofErr w:type="spellStart"/>
      <w:r w:rsidRPr="00DB4D00">
        <w:rPr>
          <w:rFonts w:cs="Times New Roman"/>
          <w:vertAlign w:val="superscript"/>
        </w:rPr>
        <w:t>эл</w:t>
      </w:r>
      <w:proofErr w:type="spellEnd"/>
      <w:r w:rsidRPr="00DB4D00">
        <w:rPr>
          <w:rFonts w:cs="Times New Roman"/>
          <w:vertAlign w:val="superscript"/>
        </w:rPr>
        <w:t>. адрес)</w:t>
      </w:r>
    </w:p>
    <w:p w:rsidR="00FF27BE" w:rsidRPr="00DB4D00" w:rsidRDefault="00FF27BE" w:rsidP="00DB4D00">
      <w:pPr>
        <w:pStyle w:val="a3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 xml:space="preserve">    </w:t>
      </w:r>
    </w:p>
    <w:p w:rsidR="00FF27BE" w:rsidRPr="00DB4D00" w:rsidRDefault="00FF27BE" w:rsidP="00DB4D00">
      <w:pPr>
        <w:pStyle w:val="a3"/>
        <w:ind w:firstLine="709"/>
        <w:jc w:val="both"/>
        <w:rPr>
          <w:rFonts w:cs="Times New Roman"/>
        </w:rPr>
      </w:pPr>
      <w:r w:rsidRPr="00DB4D00">
        <w:rPr>
          <w:rFonts w:cs="Times New Roman"/>
        </w:rPr>
        <w:t xml:space="preserve"> Проект и информационные материалы </w:t>
      </w:r>
      <w:proofErr w:type="gramStart"/>
      <w:r w:rsidRPr="00DB4D00">
        <w:rPr>
          <w:rFonts w:cs="Times New Roman"/>
        </w:rPr>
        <w:t>по</w:t>
      </w:r>
      <w:proofErr w:type="gramEnd"/>
      <w:r w:rsidRPr="00DB4D00">
        <w:rPr>
          <w:rFonts w:cs="Times New Roman"/>
        </w:rPr>
        <w:t xml:space="preserve"> ___________________________________</w:t>
      </w:r>
    </w:p>
    <w:p w:rsidR="00FF27BE" w:rsidRPr="00DB4D00" w:rsidRDefault="00FF27BE" w:rsidP="00DB4D00">
      <w:pPr>
        <w:pStyle w:val="a3"/>
        <w:ind w:firstLine="709"/>
        <w:rPr>
          <w:rFonts w:cs="Times New Roman"/>
          <w:vertAlign w:val="superscript"/>
        </w:rPr>
      </w:pPr>
      <w:r w:rsidRPr="00DB4D00">
        <w:rPr>
          <w:rFonts w:cs="Times New Roman"/>
          <w:vertAlign w:val="superscript"/>
        </w:rPr>
        <w:t xml:space="preserve">                                                                                                                                                         (наименование  проекта)  </w:t>
      </w:r>
    </w:p>
    <w:p w:rsidR="00FF27BE" w:rsidRPr="00DB4D00" w:rsidRDefault="00FF27BE" w:rsidP="00DB4D00">
      <w:pPr>
        <w:pStyle w:val="a3"/>
        <w:rPr>
          <w:rFonts w:cs="Times New Roman"/>
        </w:rPr>
      </w:pPr>
      <w:proofErr w:type="spellStart"/>
      <w:r w:rsidRPr="00DB4D00">
        <w:rPr>
          <w:rFonts w:cs="Times New Roman"/>
        </w:rPr>
        <w:t>_______________________________будут</w:t>
      </w:r>
      <w:proofErr w:type="spellEnd"/>
      <w:r w:rsidRPr="00DB4D00">
        <w:rPr>
          <w:rFonts w:cs="Times New Roman"/>
        </w:rPr>
        <w:t xml:space="preserve"> размещены на сайте  _____________________. </w:t>
      </w:r>
    </w:p>
    <w:p w:rsidR="00FF27BE" w:rsidRPr="00DB4D00" w:rsidRDefault="00FF27BE" w:rsidP="00DB4D00">
      <w:pPr>
        <w:spacing w:line="240" w:lineRule="auto"/>
        <w:ind w:firstLine="709"/>
        <w:jc w:val="both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ind w:firstLine="709"/>
        <w:jc w:val="both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ind w:firstLine="709"/>
        <w:jc w:val="both"/>
        <w:rPr>
          <w:rFonts w:cs="Times New Roman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Default="00FF27BE" w:rsidP="00DB4D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4D00" w:rsidRDefault="00DB4D00" w:rsidP="00DB4D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4D00" w:rsidRPr="00DB4D00" w:rsidRDefault="00DB4D00" w:rsidP="00DB4D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</w:t>
      </w:r>
      <w:r w:rsidRPr="00DB4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4D00">
        <w:rPr>
          <w:rFonts w:ascii="Times New Roman" w:hAnsi="Times New Roman" w:cs="Times New Roman"/>
          <w:sz w:val="24"/>
          <w:szCs w:val="24"/>
        </w:rPr>
        <w:t xml:space="preserve">Порядку организации и проведения публичных слушаний по проектам документов </w:t>
      </w: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t xml:space="preserve">в сфере градостроительной деятельности  </w:t>
      </w: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t xml:space="preserve">в Линёвском городском поселении </w:t>
      </w: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t>Жирновского муниципального района</w:t>
      </w: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FF27BE" w:rsidRPr="00DB4D00" w:rsidRDefault="00FF27BE" w:rsidP="00DB4D00">
      <w:pPr>
        <w:spacing w:line="240" w:lineRule="auto"/>
        <w:ind w:firstLine="709"/>
        <w:jc w:val="right"/>
        <w:rPr>
          <w:rFonts w:cs="Times New Roman"/>
        </w:rPr>
      </w:pPr>
    </w:p>
    <w:p w:rsidR="00FF27BE" w:rsidRPr="00DB4D00" w:rsidRDefault="00FF27BE" w:rsidP="00DB4D00">
      <w:pPr>
        <w:pStyle w:val="a3"/>
        <w:jc w:val="center"/>
        <w:rPr>
          <w:rFonts w:cs="Times New Roman"/>
        </w:rPr>
      </w:pPr>
    </w:p>
    <w:p w:rsidR="00FF27BE" w:rsidRPr="00DB4D00" w:rsidRDefault="00FF27BE" w:rsidP="00DB4D00">
      <w:pPr>
        <w:pStyle w:val="a3"/>
        <w:jc w:val="center"/>
        <w:rPr>
          <w:rFonts w:cs="Times New Roman"/>
        </w:rPr>
      </w:pPr>
      <w:r w:rsidRPr="00DB4D00">
        <w:rPr>
          <w:rFonts w:cs="Times New Roman"/>
        </w:rPr>
        <w:t>ЖУРНАЛ № _______</w:t>
      </w:r>
    </w:p>
    <w:p w:rsidR="00FF27BE" w:rsidRPr="00DB4D00" w:rsidRDefault="00FF27BE" w:rsidP="00DB4D00">
      <w:pPr>
        <w:pStyle w:val="a3"/>
        <w:jc w:val="center"/>
        <w:rPr>
          <w:rFonts w:cs="Times New Roman"/>
        </w:rPr>
      </w:pPr>
      <w:r w:rsidRPr="00DB4D00">
        <w:rPr>
          <w:rFonts w:cs="Times New Roman"/>
        </w:rPr>
        <w:t xml:space="preserve">УЧЕТА ПОСЕТИТЕЛЕЙ ЭКСПОЗИЦИИ ПРОЕКТА </w:t>
      </w:r>
    </w:p>
    <w:p w:rsidR="00FF27BE" w:rsidRPr="00DB4D00" w:rsidRDefault="00FF27BE" w:rsidP="00DB4D00">
      <w:pPr>
        <w:pStyle w:val="a3"/>
        <w:jc w:val="center"/>
        <w:rPr>
          <w:rFonts w:cs="Times New Roman"/>
        </w:rPr>
      </w:pPr>
      <w:r w:rsidRPr="00DB4D00">
        <w:rPr>
          <w:rFonts w:cs="Times New Roman"/>
        </w:rPr>
        <w:t xml:space="preserve">(СОБРАНИЯ ПУБЛИЧНЫХ СЛУШАНИЙ)  </w:t>
      </w:r>
    </w:p>
    <w:p w:rsidR="00FF27BE" w:rsidRPr="00DB4D00" w:rsidRDefault="00FF27BE" w:rsidP="00DB4D00">
      <w:pPr>
        <w:pStyle w:val="a3"/>
        <w:jc w:val="both"/>
        <w:rPr>
          <w:rFonts w:cs="Times New Roman"/>
        </w:rPr>
      </w:pPr>
      <w:r w:rsidRPr="00DB4D00">
        <w:rPr>
          <w:rFonts w:cs="Times New Roman"/>
        </w:rPr>
        <w:t xml:space="preserve">      ____________</w:t>
      </w:r>
    </w:p>
    <w:p w:rsidR="00FF27BE" w:rsidRPr="00DB4D00" w:rsidRDefault="00FF27BE" w:rsidP="00DB4D00">
      <w:pPr>
        <w:pStyle w:val="a3"/>
        <w:jc w:val="both"/>
        <w:rPr>
          <w:rFonts w:cs="Times New Roman"/>
          <w:vertAlign w:val="superscript"/>
        </w:rPr>
      </w:pPr>
      <w:r w:rsidRPr="00DB4D00">
        <w:rPr>
          <w:rFonts w:cs="Times New Roman"/>
        </w:rPr>
        <w:t xml:space="preserve">                  </w:t>
      </w:r>
      <w:r w:rsidRPr="00DB4D00">
        <w:rPr>
          <w:rFonts w:cs="Times New Roman"/>
          <w:vertAlign w:val="superscript"/>
        </w:rPr>
        <w:t>(дата)</w:t>
      </w:r>
    </w:p>
    <w:p w:rsidR="00FF27BE" w:rsidRPr="00DB4D00" w:rsidRDefault="00FF27BE" w:rsidP="00DB4D00">
      <w:pPr>
        <w:pStyle w:val="a3"/>
        <w:jc w:val="center"/>
        <w:rPr>
          <w:rStyle w:val="af0"/>
          <w:rFonts w:cs="Times New Roman"/>
          <w:b w:val="0"/>
          <w:shd w:val="clear" w:color="auto" w:fill="FFFFFF"/>
        </w:rPr>
      </w:pPr>
      <w:r w:rsidRPr="00DB4D00">
        <w:rPr>
          <w:rFonts w:cs="Times New Roman"/>
          <w:bCs w:val="0"/>
        </w:rPr>
        <w:t xml:space="preserve">по   </w:t>
      </w:r>
      <w:r w:rsidRPr="00DB4D00">
        <w:rPr>
          <w:rStyle w:val="af0"/>
          <w:rFonts w:cs="Times New Roman"/>
          <w:shd w:val="clear" w:color="auto" w:fill="FFFFFF"/>
        </w:rPr>
        <w:t>________________________________________________</w:t>
      </w:r>
    </w:p>
    <w:p w:rsidR="00FF27BE" w:rsidRPr="00DB4D00" w:rsidRDefault="00FF27BE" w:rsidP="00DB4D00">
      <w:pPr>
        <w:pStyle w:val="a3"/>
        <w:jc w:val="center"/>
        <w:rPr>
          <w:rStyle w:val="af0"/>
          <w:rFonts w:cs="Times New Roman"/>
          <w:b w:val="0"/>
          <w:shd w:val="clear" w:color="auto" w:fill="FFFFFF"/>
          <w:vertAlign w:val="superscript"/>
        </w:rPr>
      </w:pPr>
      <w:r w:rsidRPr="00DB4D00">
        <w:rPr>
          <w:rStyle w:val="af0"/>
          <w:rFonts w:cs="Times New Roman"/>
          <w:shd w:val="clear" w:color="auto" w:fill="FFFFFF"/>
          <w:vertAlign w:val="superscript"/>
        </w:rPr>
        <w:t>(наименование  проекта)</w:t>
      </w:r>
    </w:p>
    <w:p w:rsidR="00FF27BE" w:rsidRPr="00DB4D00" w:rsidRDefault="00FF27BE" w:rsidP="00DB4D00">
      <w:pPr>
        <w:pStyle w:val="a3"/>
        <w:jc w:val="center"/>
        <w:rPr>
          <w:rStyle w:val="af0"/>
          <w:rFonts w:cs="Times New Roman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661"/>
        <w:gridCol w:w="1599"/>
        <w:gridCol w:w="1557"/>
        <w:gridCol w:w="1140"/>
        <w:gridCol w:w="1525"/>
        <w:gridCol w:w="1616"/>
        <w:gridCol w:w="1240"/>
      </w:tblGrid>
      <w:tr w:rsidR="00FF27BE" w:rsidRPr="00DB4D00" w:rsidTr="00FF27B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pStyle w:val="a3"/>
              <w:rPr>
                <w:rFonts w:eastAsiaTheme="minorHAnsi" w:cs="Times New Roman"/>
                <w:kern w:val="0"/>
              </w:rPr>
            </w:pPr>
            <w:r w:rsidRPr="00DB4D00">
              <w:rPr>
                <w:rFonts w:cs="Times New Roman"/>
              </w:rPr>
              <w:t>№ п/п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pStyle w:val="a3"/>
              <w:rPr>
                <w:rFonts w:eastAsiaTheme="minorHAnsi" w:cs="Times New Roman"/>
                <w:kern w:val="0"/>
              </w:rPr>
            </w:pPr>
            <w:r w:rsidRPr="00DB4D00">
              <w:rPr>
                <w:rFonts w:cs="Times New Roman"/>
              </w:rPr>
              <w:t>Дата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pStyle w:val="a3"/>
              <w:rPr>
                <w:rFonts w:eastAsiaTheme="minorHAnsi" w:cs="Times New Roman"/>
                <w:kern w:val="0"/>
              </w:rPr>
            </w:pPr>
            <w:r w:rsidRPr="00DB4D00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pStyle w:val="a3"/>
              <w:rPr>
                <w:rFonts w:eastAsia="Calibri" w:cs="Times New Roman"/>
                <w:kern w:val="0"/>
                <w:lang w:eastAsia="en-US"/>
              </w:rPr>
            </w:pPr>
            <w:r w:rsidRPr="00DB4D00">
              <w:rPr>
                <w:rFonts w:cs="Times New Roman"/>
              </w:rPr>
              <w:t>ФИО /</w:t>
            </w:r>
          </w:p>
          <w:p w:rsidR="00FF27BE" w:rsidRPr="00DB4D00" w:rsidRDefault="00FF27BE" w:rsidP="00DB4D00">
            <w:pPr>
              <w:pStyle w:val="a3"/>
              <w:rPr>
                <w:rFonts w:eastAsiaTheme="minorHAnsi" w:cs="Times New Roman"/>
                <w:kern w:val="0"/>
              </w:rPr>
            </w:pPr>
            <w:r w:rsidRPr="00DB4D00">
              <w:rPr>
                <w:rFonts w:cs="Times New Roman"/>
              </w:rPr>
              <w:t>наименование организации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pStyle w:val="a3"/>
              <w:rPr>
                <w:rFonts w:eastAsia="Calibri" w:cs="Times New Roman"/>
                <w:kern w:val="0"/>
                <w:lang w:eastAsia="en-US"/>
              </w:rPr>
            </w:pPr>
            <w:r w:rsidRPr="00DB4D00">
              <w:rPr>
                <w:rFonts w:cs="Times New Roman"/>
              </w:rPr>
              <w:t>Дата рождения</w:t>
            </w:r>
          </w:p>
          <w:p w:rsidR="00FF27BE" w:rsidRPr="00DB4D00" w:rsidRDefault="00FF27BE" w:rsidP="00DB4D00">
            <w:pPr>
              <w:pStyle w:val="a3"/>
              <w:rPr>
                <w:rFonts w:eastAsiaTheme="minorHAnsi" w:cs="Times New Roman"/>
                <w:kern w:val="0"/>
              </w:rPr>
            </w:pPr>
            <w:r w:rsidRPr="00DB4D00">
              <w:rPr>
                <w:rFonts w:cs="Times New Roman"/>
              </w:rPr>
              <w:t>/ ОГРН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pStyle w:val="a3"/>
              <w:rPr>
                <w:rFonts w:eastAsiaTheme="minorHAnsi" w:cs="Times New Roman"/>
                <w:kern w:val="0"/>
              </w:rPr>
            </w:pPr>
            <w:r w:rsidRPr="00DB4D00">
              <w:rPr>
                <w:rFonts w:cs="Times New Roman"/>
              </w:rPr>
              <w:t xml:space="preserve">Адрес места жительства </w:t>
            </w:r>
            <w:proofErr w:type="gramStart"/>
            <w:r w:rsidRPr="00DB4D00">
              <w:rPr>
                <w:rFonts w:cs="Times New Roman"/>
              </w:rPr>
              <w:t>-д</w:t>
            </w:r>
            <w:proofErr w:type="gramEnd"/>
            <w:r w:rsidRPr="00DB4D00">
              <w:rPr>
                <w:rFonts w:cs="Times New Roman"/>
              </w:rPr>
              <w:t>ля физических лиц,  место нахождения и  юридический адрес - для юридических лиц*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pStyle w:val="a3"/>
              <w:rPr>
                <w:rFonts w:eastAsiaTheme="minorHAnsi" w:cs="Times New Roman"/>
                <w:kern w:val="0"/>
              </w:rPr>
            </w:pPr>
            <w:r w:rsidRPr="00DB4D00">
              <w:rPr>
                <w:rFonts w:cs="Times New Roman"/>
              </w:rPr>
              <w:t>Замечания, предложения в отношении проекта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pStyle w:val="a3"/>
              <w:rPr>
                <w:rFonts w:eastAsiaTheme="minorHAnsi" w:cs="Times New Roman"/>
                <w:kern w:val="0"/>
              </w:rPr>
            </w:pPr>
            <w:r w:rsidRPr="00DB4D00">
              <w:rPr>
                <w:rFonts w:cs="Times New Roman"/>
              </w:rPr>
              <w:t>Примечание</w:t>
            </w:r>
          </w:p>
        </w:tc>
      </w:tr>
      <w:tr w:rsidR="00FF27BE" w:rsidRPr="00DB4D00" w:rsidTr="00FF27B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pStyle w:val="a3"/>
              <w:jc w:val="center"/>
              <w:rPr>
                <w:rFonts w:eastAsiaTheme="minorHAnsi" w:cs="Times New Roman"/>
                <w:kern w:val="0"/>
              </w:rPr>
            </w:pPr>
            <w:r w:rsidRPr="00DB4D00">
              <w:rPr>
                <w:rFonts w:cs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pStyle w:val="a3"/>
              <w:jc w:val="center"/>
              <w:rPr>
                <w:rFonts w:eastAsiaTheme="minorHAnsi" w:cs="Times New Roman"/>
                <w:kern w:val="0"/>
              </w:rPr>
            </w:pPr>
            <w:r w:rsidRPr="00DB4D00">
              <w:rPr>
                <w:rFonts w:cs="Times New Roman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pStyle w:val="a3"/>
              <w:jc w:val="center"/>
              <w:rPr>
                <w:rFonts w:eastAsiaTheme="minorHAnsi" w:cs="Times New Roman"/>
                <w:kern w:val="0"/>
              </w:rPr>
            </w:pPr>
            <w:r w:rsidRPr="00DB4D00">
              <w:rPr>
                <w:rFonts w:cs="Times New Roman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pStyle w:val="a3"/>
              <w:jc w:val="center"/>
              <w:rPr>
                <w:rFonts w:eastAsiaTheme="minorHAnsi" w:cs="Times New Roman"/>
                <w:kern w:val="0"/>
              </w:rPr>
            </w:pPr>
            <w:r w:rsidRPr="00DB4D00">
              <w:rPr>
                <w:rFonts w:cs="Times New Roman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pStyle w:val="a3"/>
              <w:jc w:val="center"/>
              <w:rPr>
                <w:rFonts w:eastAsiaTheme="minorHAnsi" w:cs="Times New Roman"/>
                <w:kern w:val="0"/>
              </w:rPr>
            </w:pPr>
            <w:r w:rsidRPr="00DB4D00">
              <w:rPr>
                <w:rFonts w:cs="Times New Roman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pStyle w:val="a3"/>
              <w:jc w:val="center"/>
              <w:rPr>
                <w:rFonts w:eastAsiaTheme="minorHAnsi" w:cs="Times New Roman"/>
                <w:kern w:val="0"/>
              </w:rPr>
            </w:pPr>
            <w:r w:rsidRPr="00DB4D00">
              <w:rPr>
                <w:rFonts w:cs="Times New Roman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pStyle w:val="a3"/>
              <w:jc w:val="center"/>
              <w:rPr>
                <w:rFonts w:eastAsia="Calibri" w:cs="Times New Roman"/>
                <w:kern w:val="0"/>
                <w:lang w:eastAsia="en-US"/>
              </w:rPr>
            </w:pPr>
            <w:r w:rsidRPr="00DB4D00">
              <w:rPr>
                <w:rFonts w:cs="Times New Roman"/>
              </w:rPr>
              <w:t>7</w:t>
            </w:r>
          </w:p>
          <w:p w:rsidR="00FF27BE" w:rsidRPr="00DB4D00" w:rsidRDefault="00FF27BE" w:rsidP="00DB4D00">
            <w:pPr>
              <w:pStyle w:val="a3"/>
              <w:jc w:val="center"/>
              <w:rPr>
                <w:rFonts w:eastAsiaTheme="minorHAnsi" w:cs="Times New Roman"/>
                <w:kern w:val="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pStyle w:val="a3"/>
              <w:jc w:val="center"/>
              <w:rPr>
                <w:rFonts w:eastAsiaTheme="minorHAnsi" w:cs="Times New Roman"/>
                <w:kern w:val="0"/>
              </w:rPr>
            </w:pPr>
          </w:p>
        </w:tc>
      </w:tr>
      <w:tr w:rsidR="00FF27BE" w:rsidRPr="00DB4D00" w:rsidTr="00FF27B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pStyle w:val="a3"/>
              <w:rPr>
                <w:rFonts w:eastAsiaTheme="minorHAnsi" w:cs="Times New Roman"/>
                <w:kern w:val="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pStyle w:val="a3"/>
              <w:rPr>
                <w:rFonts w:eastAsiaTheme="minorHAnsi" w:cs="Times New Roman"/>
                <w:kern w:val="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pStyle w:val="a3"/>
              <w:rPr>
                <w:rFonts w:eastAsiaTheme="minorHAnsi" w:cs="Times New Roman"/>
                <w:kern w:val="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pStyle w:val="a3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pStyle w:val="a3"/>
              <w:rPr>
                <w:rFonts w:eastAsiaTheme="minorHAnsi" w:cs="Times New Roman"/>
                <w:kern w:val="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pStyle w:val="a3"/>
              <w:rPr>
                <w:rFonts w:eastAsiaTheme="minorHAnsi" w:cs="Times New Roman"/>
                <w:kern w:val="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pStyle w:val="a3"/>
              <w:rPr>
                <w:rFonts w:eastAsiaTheme="minorHAnsi" w:cs="Times New Roman"/>
                <w:kern w:val="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pStyle w:val="a3"/>
              <w:rPr>
                <w:rFonts w:eastAsiaTheme="minorHAnsi" w:cs="Times New Roman"/>
                <w:kern w:val="0"/>
              </w:rPr>
            </w:pPr>
          </w:p>
        </w:tc>
      </w:tr>
    </w:tbl>
    <w:p w:rsidR="00FF27BE" w:rsidRPr="00DB4D00" w:rsidRDefault="00FF27BE" w:rsidP="00DB4D00">
      <w:pPr>
        <w:pStyle w:val="a3"/>
        <w:rPr>
          <w:rFonts w:eastAsia="Calibri" w:cs="Times New Roman"/>
          <w:bCs w:val="0"/>
          <w:kern w:val="0"/>
          <w:lang w:eastAsia="en-US"/>
        </w:rPr>
      </w:pPr>
      <w:r w:rsidRPr="00DB4D00">
        <w:rPr>
          <w:rFonts w:cs="Times New Roman"/>
        </w:rPr>
        <w:t>* с приложением документов подтверждающие сведения</w:t>
      </w:r>
    </w:p>
    <w:p w:rsidR="00FF27BE" w:rsidRPr="00DB4D00" w:rsidRDefault="00FF27BE" w:rsidP="00DB4D00">
      <w:pPr>
        <w:pStyle w:val="a3"/>
        <w:rPr>
          <w:rFonts w:cs="Times New Roman"/>
        </w:rPr>
      </w:pPr>
    </w:p>
    <w:p w:rsidR="00FF27BE" w:rsidRPr="00DB4D00" w:rsidRDefault="00FF27BE" w:rsidP="00DB4D00">
      <w:pPr>
        <w:pStyle w:val="a3"/>
        <w:rPr>
          <w:rFonts w:cs="Times New Roman"/>
        </w:rPr>
      </w:pPr>
    </w:p>
    <w:p w:rsidR="00FF27BE" w:rsidRPr="00DB4D00" w:rsidRDefault="00FF27BE" w:rsidP="00DB4D00">
      <w:pPr>
        <w:pStyle w:val="a3"/>
        <w:rPr>
          <w:rFonts w:cs="Times New Roman"/>
        </w:rPr>
      </w:pPr>
    </w:p>
    <w:p w:rsidR="00FF27BE" w:rsidRPr="00DB4D00" w:rsidRDefault="00FF27BE" w:rsidP="00DB4D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27BE" w:rsidRDefault="00FF27BE" w:rsidP="00DB4D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4D00" w:rsidRDefault="00DB4D00" w:rsidP="00DB4D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4D00" w:rsidRDefault="00DB4D00" w:rsidP="00DB4D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4D00" w:rsidRPr="00DB4D00" w:rsidRDefault="00DB4D00" w:rsidP="00DB4D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 </w:t>
      </w: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</w:t>
      </w:r>
      <w:r w:rsidRPr="00DB4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4D00">
        <w:rPr>
          <w:rFonts w:ascii="Times New Roman" w:hAnsi="Times New Roman" w:cs="Times New Roman"/>
          <w:sz w:val="24"/>
          <w:szCs w:val="24"/>
        </w:rPr>
        <w:t xml:space="preserve">Порядку организации и проведения публичных слушаний по проектам документов </w:t>
      </w: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t xml:space="preserve">в сфере градостроительной деятельности  </w:t>
      </w: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t xml:space="preserve">в Линёвском городском поселении </w:t>
      </w: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t>Жирновского муниципального района</w:t>
      </w: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a3"/>
        <w:jc w:val="center"/>
        <w:rPr>
          <w:rFonts w:cs="Times New Roman"/>
        </w:rPr>
      </w:pPr>
      <w:r w:rsidRPr="00DB4D00">
        <w:rPr>
          <w:rFonts w:cs="Times New Roman"/>
        </w:rPr>
        <w:t>ПРОТОКОЛ № _______</w:t>
      </w:r>
    </w:p>
    <w:p w:rsidR="00FF27BE" w:rsidRPr="00DB4D00" w:rsidRDefault="00FF27BE" w:rsidP="00DB4D00">
      <w:pPr>
        <w:pStyle w:val="a3"/>
        <w:jc w:val="center"/>
        <w:rPr>
          <w:rFonts w:cs="Times New Roman"/>
        </w:rPr>
      </w:pPr>
      <w:r w:rsidRPr="00DB4D00">
        <w:rPr>
          <w:rFonts w:cs="Times New Roman"/>
        </w:rPr>
        <w:t xml:space="preserve">ПУБЛИЧНЫХ СЛУШАНИЙ  </w:t>
      </w:r>
    </w:p>
    <w:p w:rsidR="00FF27BE" w:rsidRPr="00DB4D00" w:rsidRDefault="00FF27BE" w:rsidP="00DB4D00">
      <w:pPr>
        <w:pStyle w:val="a3"/>
        <w:jc w:val="both"/>
        <w:rPr>
          <w:rFonts w:cs="Times New Roman"/>
        </w:rPr>
      </w:pPr>
      <w:r w:rsidRPr="00DB4D00">
        <w:rPr>
          <w:rFonts w:cs="Times New Roman"/>
        </w:rPr>
        <w:t>____________________</w:t>
      </w:r>
    </w:p>
    <w:p w:rsidR="00FF27BE" w:rsidRPr="00DB4D00" w:rsidRDefault="00FF27BE" w:rsidP="00DB4D00">
      <w:pPr>
        <w:pStyle w:val="a3"/>
        <w:jc w:val="both"/>
        <w:rPr>
          <w:rFonts w:cs="Times New Roman"/>
          <w:vertAlign w:val="superscript"/>
        </w:rPr>
      </w:pPr>
      <w:r w:rsidRPr="00DB4D00">
        <w:rPr>
          <w:rFonts w:cs="Times New Roman"/>
        </w:rPr>
        <w:t xml:space="preserve">          </w:t>
      </w:r>
      <w:r w:rsidRPr="00DB4D00">
        <w:rPr>
          <w:rFonts w:cs="Times New Roman"/>
          <w:vertAlign w:val="superscript"/>
        </w:rPr>
        <w:t>(дата оформления протокола)</w:t>
      </w:r>
    </w:p>
    <w:p w:rsidR="00FF27BE" w:rsidRPr="00DB4D00" w:rsidRDefault="00FF27BE" w:rsidP="00DB4D00">
      <w:pPr>
        <w:pStyle w:val="a3"/>
        <w:jc w:val="center"/>
        <w:rPr>
          <w:rStyle w:val="af0"/>
          <w:rFonts w:cs="Times New Roman"/>
          <w:b w:val="0"/>
          <w:color w:val="000000"/>
          <w:shd w:val="clear" w:color="auto" w:fill="FFFFFF"/>
        </w:rPr>
      </w:pPr>
      <w:r w:rsidRPr="00DB4D00">
        <w:rPr>
          <w:rFonts w:cs="Times New Roman"/>
          <w:bCs w:val="0"/>
        </w:rPr>
        <w:t xml:space="preserve">по   </w:t>
      </w:r>
      <w:r w:rsidRPr="00DB4D00">
        <w:rPr>
          <w:rStyle w:val="af0"/>
          <w:rFonts w:cs="Times New Roman"/>
          <w:color w:val="000000"/>
          <w:shd w:val="clear" w:color="auto" w:fill="FFFFFF"/>
        </w:rPr>
        <w:t>_______________________________________________________________</w:t>
      </w:r>
    </w:p>
    <w:p w:rsidR="00FF27BE" w:rsidRPr="00DB4D00" w:rsidRDefault="00FF27BE" w:rsidP="00DB4D00">
      <w:pPr>
        <w:pStyle w:val="a3"/>
        <w:jc w:val="center"/>
        <w:rPr>
          <w:rStyle w:val="af0"/>
          <w:rFonts w:cs="Times New Roman"/>
          <w:b w:val="0"/>
          <w:color w:val="000000"/>
          <w:shd w:val="clear" w:color="auto" w:fill="FFFFFF"/>
          <w:vertAlign w:val="superscript"/>
        </w:rPr>
      </w:pPr>
      <w:r w:rsidRPr="00DB4D00">
        <w:rPr>
          <w:rStyle w:val="af0"/>
          <w:rFonts w:cs="Times New Roman"/>
          <w:color w:val="000000"/>
          <w:shd w:val="clear" w:color="auto" w:fill="FFFFFF"/>
          <w:vertAlign w:val="superscript"/>
        </w:rPr>
        <w:t>(наименование  проекта)</w:t>
      </w:r>
    </w:p>
    <w:p w:rsidR="00FF27BE" w:rsidRPr="00DB4D00" w:rsidRDefault="00FF27BE" w:rsidP="00DB4D00">
      <w:pPr>
        <w:pStyle w:val="a3"/>
        <w:jc w:val="center"/>
        <w:rPr>
          <w:rStyle w:val="af0"/>
          <w:rFonts w:cs="Times New Roman"/>
          <w:b w:val="0"/>
          <w:color w:val="000000"/>
          <w:shd w:val="clear" w:color="auto" w:fill="FFFFFF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5528"/>
      </w:tblGrid>
      <w:tr w:rsidR="00FF27BE" w:rsidRPr="00DB4D00" w:rsidTr="00FF27BE">
        <w:trPr>
          <w:trHeight w:val="3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pStyle w:val="a3"/>
              <w:rPr>
                <w:rFonts w:eastAsiaTheme="minorHAnsi" w:cs="Times New Roman"/>
                <w:kern w:val="0"/>
              </w:rPr>
            </w:pPr>
            <w:r w:rsidRPr="00DB4D00">
              <w:rPr>
                <w:rFonts w:cs="Times New Roman"/>
                <w:bCs w:val="0"/>
              </w:rPr>
              <w:t>Информация об организаторе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pStyle w:val="ac"/>
              <w:spacing w:line="240" w:lineRule="auto"/>
              <w:rPr>
                <w:rFonts w:cs="Times New Roman"/>
                <w:kern w:val="0"/>
                <w:lang w:eastAsia="en-US"/>
              </w:rPr>
            </w:pPr>
            <w:r w:rsidRPr="00DB4D00">
              <w:rPr>
                <w:rStyle w:val="af0"/>
                <w:rFonts w:cs="Times New Roman"/>
                <w:shd w:val="clear" w:color="auto" w:fill="FFFFFF"/>
                <w:lang w:eastAsia="en-US"/>
              </w:rPr>
              <w:t xml:space="preserve"> </w:t>
            </w:r>
          </w:p>
        </w:tc>
      </w:tr>
      <w:tr w:rsidR="00FF27BE" w:rsidRPr="00DB4D00" w:rsidTr="00FF27BE">
        <w:trPr>
          <w:trHeight w:val="5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pStyle w:val="a3"/>
              <w:rPr>
                <w:rFonts w:cs="Times New Roman"/>
                <w:kern w:val="0"/>
              </w:rPr>
            </w:pPr>
            <w:r w:rsidRPr="00DB4D00">
              <w:rPr>
                <w:rFonts w:cs="Times New Roman"/>
                <w:bCs w:val="0"/>
              </w:rPr>
              <w:t xml:space="preserve">Территория,  в  пределах  которой  проводятся   </w:t>
            </w:r>
            <w:r w:rsidRPr="00DB4D00">
              <w:rPr>
                <w:rFonts w:cs="Times New Roman"/>
              </w:rPr>
              <w:t xml:space="preserve">публичные слушания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spacing w:line="240" w:lineRule="auto"/>
              <w:jc w:val="both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</w:rPr>
              <w:t xml:space="preserve"> </w:t>
            </w:r>
          </w:p>
        </w:tc>
      </w:tr>
      <w:tr w:rsidR="00FF27BE" w:rsidRPr="00DB4D00" w:rsidTr="00FF27BE">
        <w:trPr>
          <w:trHeight w:val="9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  <w:bCs w:val="0"/>
              </w:rPr>
              <w:t>Информация, содержащаяся в опубликованном оповещении о начале   публичных слушаний,</w:t>
            </w:r>
            <w:r w:rsidRPr="00DB4D00">
              <w:rPr>
                <w:rFonts w:cs="Times New Roman"/>
              </w:rPr>
              <w:t xml:space="preserve">  дата  и  источник  его  опубликования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spacing w:line="240" w:lineRule="auto"/>
              <w:jc w:val="both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</w:rPr>
              <w:t xml:space="preserve"> </w:t>
            </w:r>
          </w:p>
        </w:tc>
      </w:tr>
      <w:tr w:rsidR="00FF27BE" w:rsidRPr="00DB4D00" w:rsidTr="00FF27BE">
        <w:trPr>
          <w:trHeight w:val="1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spacing w:line="240" w:lineRule="auto"/>
              <w:jc w:val="both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  <w:bCs w:val="0"/>
              </w:rPr>
              <w:t xml:space="preserve">Срок, в  течение  которого  принимались  предложения  и  замечания  участников публичных слушаний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spacing w:line="240" w:lineRule="auto"/>
              <w:jc w:val="both"/>
              <w:rPr>
                <w:rFonts w:cs="Times New Roman"/>
                <w:kern w:val="2"/>
              </w:rPr>
            </w:pPr>
          </w:p>
        </w:tc>
      </w:tr>
    </w:tbl>
    <w:p w:rsidR="00FF27BE" w:rsidRPr="00DB4D00" w:rsidRDefault="00FF27BE" w:rsidP="00DB4D00">
      <w:pPr>
        <w:spacing w:line="240" w:lineRule="auto"/>
        <w:jc w:val="both"/>
        <w:rPr>
          <w:rFonts w:cs="Times New Roman"/>
          <w:bCs w:val="0"/>
          <w:kern w:val="2"/>
        </w:rPr>
      </w:pPr>
    </w:p>
    <w:p w:rsidR="00FF27BE" w:rsidRPr="00DB4D00" w:rsidRDefault="00FF27BE" w:rsidP="00DB4D00">
      <w:pPr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- в период размещения проекта, информационных материалов и работы экспозиции по материалам проекта замечаний и предложений от участников публичных слушаний постоянно проживающих на территории, в пределах которой проводятся публичные слушания, </w:t>
      </w:r>
      <w:proofErr w:type="spellStart"/>
      <w:r w:rsidRPr="00DB4D00">
        <w:rPr>
          <w:rFonts w:cs="Times New Roman"/>
        </w:rPr>
        <w:t>поступило___</w:t>
      </w:r>
      <w:proofErr w:type="spellEnd"/>
      <w:r w:rsidRPr="00DB4D00">
        <w:rPr>
          <w:rFonts w:cs="Times New Roman"/>
        </w:rPr>
        <w:t xml:space="preserve">:  </w:t>
      </w:r>
    </w:p>
    <w:tbl>
      <w:tblPr>
        <w:tblpPr w:leftFromText="180" w:rightFromText="180" w:bottomFromText="200" w:vertAnchor="text" w:horzAnchor="margin" w:tblpY="5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085"/>
        <w:gridCol w:w="5528"/>
      </w:tblGrid>
      <w:tr w:rsidR="00FF27BE" w:rsidRPr="00DB4D00" w:rsidTr="00FF27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</w:rPr>
              <w:t>№ п/п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</w:rPr>
              <w:t>Предложение/замечание</w:t>
            </w:r>
          </w:p>
        </w:tc>
      </w:tr>
      <w:tr w:rsidR="00FF27BE" w:rsidRPr="00DB4D00" w:rsidTr="00FF27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</w:p>
        </w:tc>
      </w:tr>
    </w:tbl>
    <w:p w:rsidR="00FF27BE" w:rsidRPr="00DB4D00" w:rsidRDefault="00FF27BE" w:rsidP="00DB4D00">
      <w:pPr>
        <w:spacing w:line="240" w:lineRule="auto"/>
        <w:jc w:val="both"/>
        <w:rPr>
          <w:rFonts w:cs="Times New Roman"/>
          <w:kern w:val="2"/>
        </w:rPr>
      </w:pPr>
    </w:p>
    <w:p w:rsidR="00FF27BE" w:rsidRPr="00DB4D00" w:rsidRDefault="00FF27BE" w:rsidP="00DB4D00">
      <w:pPr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 xml:space="preserve">- в период размещения проекта, информационных материалов и работы экспозиции по материалам проекта замечаний и предложений от иных участников публичных слушаний, </w:t>
      </w:r>
      <w:proofErr w:type="spellStart"/>
      <w:r w:rsidRPr="00DB4D00">
        <w:rPr>
          <w:rFonts w:cs="Times New Roman"/>
        </w:rPr>
        <w:t>поступило___</w:t>
      </w:r>
      <w:proofErr w:type="spellEnd"/>
      <w:r w:rsidRPr="00DB4D00">
        <w:rPr>
          <w:rFonts w:cs="Times New Roman"/>
        </w:rPr>
        <w:t xml:space="preserve">:  </w:t>
      </w:r>
    </w:p>
    <w:tbl>
      <w:tblPr>
        <w:tblpPr w:leftFromText="180" w:rightFromText="180" w:bottomFromText="200" w:vertAnchor="text" w:horzAnchor="margin" w:tblpY="1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085"/>
        <w:gridCol w:w="5528"/>
      </w:tblGrid>
      <w:tr w:rsidR="00FF27BE" w:rsidRPr="00DB4D00" w:rsidTr="00FF27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</w:rPr>
              <w:t>№ п/п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</w:rPr>
              <w:t>Предложение/замечание</w:t>
            </w:r>
          </w:p>
        </w:tc>
      </w:tr>
      <w:tr w:rsidR="00FF27BE" w:rsidRPr="00DB4D00" w:rsidTr="00FF27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</w:p>
        </w:tc>
      </w:tr>
    </w:tbl>
    <w:p w:rsidR="00FF27BE" w:rsidRPr="00DB4D00" w:rsidRDefault="00FF27BE" w:rsidP="00DB4D00">
      <w:pPr>
        <w:spacing w:line="240" w:lineRule="auto"/>
        <w:jc w:val="both"/>
        <w:rPr>
          <w:rFonts w:eastAsia="Calibri" w:cs="Times New Roman"/>
          <w:kern w:val="2"/>
        </w:rPr>
      </w:pPr>
    </w:p>
    <w:p w:rsidR="00FF27BE" w:rsidRPr="00DB4D00" w:rsidRDefault="00FF27BE" w:rsidP="00DB4D00">
      <w:pPr>
        <w:spacing w:line="240" w:lineRule="auto"/>
        <w:jc w:val="both"/>
        <w:rPr>
          <w:rFonts w:eastAsia="Calibri" w:cs="Times New Roman"/>
        </w:rPr>
      </w:pPr>
      <w:r w:rsidRPr="00DB4D00">
        <w:rPr>
          <w:rFonts w:eastAsia="Calibri" w:cs="Times New Roman"/>
        </w:rPr>
        <w:t xml:space="preserve">- во время проведения собрания замечаний и предложений </w:t>
      </w:r>
      <w:r w:rsidRPr="00DB4D00">
        <w:rPr>
          <w:rFonts w:cs="Times New Roman"/>
        </w:rPr>
        <w:t>от участников публичных слушаний, постоянно проживающих на территории, в пределах которой проводятся публичные слушания,</w:t>
      </w:r>
      <w:r w:rsidRPr="00DB4D00">
        <w:rPr>
          <w:rFonts w:eastAsia="Calibri" w:cs="Times New Roman"/>
        </w:rPr>
        <w:t xml:space="preserve"> </w:t>
      </w:r>
      <w:proofErr w:type="spellStart"/>
      <w:r w:rsidRPr="00DB4D00">
        <w:rPr>
          <w:rFonts w:eastAsia="Calibri" w:cs="Times New Roman"/>
        </w:rPr>
        <w:t>поступило:__</w:t>
      </w:r>
      <w:proofErr w:type="spellEnd"/>
      <w:r w:rsidRPr="00DB4D00">
        <w:rPr>
          <w:rFonts w:eastAsia="Calibri" w:cs="Times New Roman"/>
        </w:rPr>
        <w:t>.</w:t>
      </w:r>
    </w:p>
    <w:tbl>
      <w:tblPr>
        <w:tblpPr w:leftFromText="180" w:rightFromText="180" w:bottomFromText="200" w:vertAnchor="text" w:horzAnchor="margin" w:tblpY="12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085"/>
        <w:gridCol w:w="5528"/>
      </w:tblGrid>
      <w:tr w:rsidR="00FF27BE" w:rsidRPr="00DB4D00" w:rsidTr="00FF27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</w:rPr>
              <w:t>№ п/п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</w:rPr>
              <w:t>Предложение/замечание</w:t>
            </w:r>
          </w:p>
        </w:tc>
      </w:tr>
      <w:tr w:rsidR="00FF27BE" w:rsidRPr="00DB4D00" w:rsidTr="00FF27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</w:p>
        </w:tc>
      </w:tr>
    </w:tbl>
    <w:p w:rsidR="00FF27BE" w:rsidRPr="00DB4D00" w:rsidRDefault="00FF27BE" w:rsidP="00DB4D00">
      <w:pPr>
        <w:pStyle w:val="a3"/>
        <w:rPr>
          <w:rFonts w:eastAsia="Calibri" w:cs="Times New Roman"/>
          <w:kern w:val="0"/>
          <w:lang w:eastAsia="en-US"/>
        </w:rPr>
      </w:pPr>
    </w:p>
    <w:p w:rsidR="00FF27BE" w:rsidRPr="00DB4D00" w:rsidRDefault="00FF27BE" w:rsidP="00DB4D00">
      <w:pPr>
        <w:spacing w:line="240" w:lineRule="auto"/>
        <w:jc w:val="both"/>
        <w:rPr>
          <w:rFonts w:eastAsia="Calibri" w:cs="Times New Roman"/>
        </w:rPr>
      </w:pPr>
      <w:r w:rsidRPr="00DB4D00">
        <w:rPr>
          <w:rFonts w:eastAsia="Calibri" w:cs="Times New Roman"/>
        </w:rPr>
        <w:lastRenderedPageBreak/>
        <w:t xml:space="preserve">- во время проведения собрания замечаний и предложений </w:t>
      </w:r>
      <w:r w:rsidRPr="00DB4D00">
        <w:rPr>
          <w:rFonts w:cs="Times New Roman"/>
        </w:rPr>
        <w:t xml:space="preserve">от иных участников публичных слушаний  </w:t>
      </w:r>
      <w:proofErr w:type="spellStart"/>
      <w:r w:rsidRPr="00DB4D00">
        <w:rPr>
          <w:rFonts w:eastAsia="Calibri" w:cs="Times New Roman"/>
        </w:rPr>
        <w:t>поступило:__</w:t>
      </w:r>
      <w:proofErr w:type="spellEnd"/>
      <w:r w:rsidRPr="00DB4D00">
        <w:rPr>
          <w:rFonts w:eastAsia="Calibri" w:cs="Times New Roman"/>
        </w:rPr>
        <w:t>.</w:t>
      </w:r>
    </w:p>
    <w:tbl>
      <w:tblPr>
        <w:tblpPr w:leftFromText="180" w:rightFromText="180" w:bottomFromText="200" w:vertAnchor="text" w:horzAnchor="margin" w:tblpY="9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085"/>
        <w:gridCol w:w="5528"/>
      </w:tblGrid>
      <w:tr w:rsidR="00FF27BE" w:rsidRPr="00DB4D00" w:rsidTr="00FF27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</w:rPr>
              <w:t>№ п/п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</w:rPr>
              <w:t>Предложение/замечание</w:t>
            </w:r>
          </w:p>
        </w:tc>
      </w:tr>
      <w:tr w:rsidR="00FF27BE" w:rsidRPr="00DB4D00" w:rsidTr="00FF27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</w:p>
        </w:tc>
      </w:tr>
    </w:tbl>
    <w:p w:rsidR="00FF27BE" w:rsidRPr="00DB4D00" w:rsidRDefault="00FF27BE" w:rsidP="00DB4D00">
      <w:pPr>
        <w:spacing w:line="240" w:lineRule="auto"/>
        <w:jc w:val="both"/>
        <w:rPr>
          <w:rFonts w:eastAsia="Calibri" w:cs="Times New Roman"/>
          <w:kern w:val="2"/>
        </w:rPr>
      </w:pPr>
    </w:p>
    <w:p w:rsidR="00FF27BE" w:rsidRPr="00DB4D00" w:rsidRDefault="00FF27BE" w:rsidP="00DB4D00">
      <w:pPr>
        <w:pStyle w:val="a3"/>
        <w:rPr>
          <w:rFonts w:eastAsia="Calibri" w:cs="Times New Roman"/>
        </w:rPr>
      </w:pPr>
    </w:p>
    <w:p w:rsidR="00FF27BE" w:rsidRPr="00DB4D00" w:rsidRDefault="00FF27BE" w:rsidP="00DB4D00">
      <w:pPr>
        <w:pStyle w:val="a3"/>
        <w:rPr>
          <w:rFonts w:cs="Times New Roman"/>
        </w:rPr>
      </w:pPr>
      <w:r w:rsidRPr="00DB4D00">
        <w:rPr>
          <w:rFonts w:cs="Times New Roman"/>
        </w:rPr>
        <w:t>Председатель  собрания  ______________________   ____________________</w:t>
      </w:r>
    </w:p>
    <w:p w:rsidR="00FF27BE" w:rsidRPr="00DB4D00" w:rsidRDefault="00FF27BE" w:rsidP="00DB4D00">
      <w:pPr>
        <w:pStyle w:val="a3"/>
        <w:rPr>
          <w:rFonts w:cs="Times New Roman"/>
          <w:vertAlign w:val="superscript"/>
        </w:rPr>
      </w:pPr>
      <w:r w:rsidRPr="00DB4D00">
        <w:rPr>
          <w:rFonts w:cs="Times New Roman"/>
        </w:rPr>
        <w:t xml:space="preserve">                                                                      </w:t>
      </w:r>
      <w:r w:rsidRPr="00DB4D00">
        <w:rPr>
          <w:rFonts w:cs="Times New Roman"/>
          <w:vertAlign w:val="superscript"/>
        </w:rPr>
        <w:t>(подпись)                                                                (расшифровка)</w:t>
      </w:r>
    </w:p>
    <w:p w:rsidR="00FF27BE" w:rsidRPr="00DB4D00" w:rsidRDefault="00FF27BE" w:rsidP="00DB4D00">
      <w:pPr>
        <w:pStyle w:val="a3"/>
        <w:rPr>
          <w:rFonts w:cs="Times New Roman"/>
        </w:rPr>
      </w:pPr>
      <w:r w:rsidRPr="00DB4D00">
        <w:rPr>
          <w:rFonts w:cs="Times New Roman"/>
        </w:rPr>
        <w:t>Секретарь  собрания        ______________________   ____________________</w:t>
      </w:r>
    </w:p>
    <w:p w:rsidR="00FF27BE" w:rsidRPr="00DB4D00" w:rsidRDefault="00FF27BE" w:rsidP="00DB4D00">
      <w:pPr>
        <w:pStyle w:val="a3"/>
        <w:rPr>
          <w:rFonts w:cs="Times New Roman"/>
          <w:vertAlign w:val="superscript"/>
        </w:rPr>
      </w:pPr>
      <w:r w:rsidRPr="00DB4D00">
        <w:rPr>
          <w:rFonts w:cs="Times New Roman"/>
          <w:vertAlign w:val="superscript"/>
        </w:rPr>
        <w:t xml:space="preserve">                                                                                               (подпись)                                                                (расшифровка)</w:t>
      </w: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 </w:t>
      </w: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</w:t>
      </w:r>
      <w:r w:rsidRPr="00DB4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4D00">
        <w:rPr>
          <w:rFonts w:ascii="Times New Roman" w:hAnsi="Times New Roman" w:cs="Times New Roman"/>
          <w:sz w:val="24"/>
          <w:szCs w:val="24"/>
        </w:rPr>
        <w:t xml:space="preserve">Порядку организации и проведения публичных слушаний по проектам документов </w:t>
      </w: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t xml:space="preserve">в сфере градостроительной деятельности  </w:t>
      </w: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t xml:space="preserve">в Линёвском городском поселении </w:t>
      </w: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t>Жирновского муниципального района</w:t>
      </w:r>
    </w:p>
    <w:p w:rsidR="00FF27BE" w:rsidRPr="00DB4D00" w:rsidRDefault="00FF27BE" w:rsidP="00DB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00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FF27BE" w:rsidRPr="00DB4D00" w:rsidRDefault="00FF27BE" w:rsidP="00DB4D00">
      <w:pPr>
        <w:spacing w:line="240" w:lineRule="auto"/>
        <w:ind w:firstLine="709"/>
        <w:jc w:val="right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jc w:val="center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jc w:val="center"/>
        <w:rPr>
          <w:rFonts w:cs="Times New Roman"/>
        </w:rPr>
      </w:pPr>
      <w:r w:rsidRPr="00DB4D00">
        <w:rPr>
          <w:rFonts w:cs="Times New Roman"/>
        </w:rPr>
        <w:t xml:space="preserve">ЗАКЛЮЧЕНИЕ </w:t>
      </w:r>
    </w:p>
    <w:p w:rsidR="00FF27BE" w:rsidRPr="00DB4D00" w:rsidRDefault="00FF27BE" w:rsidP="00DB4D00">
      <w:pPr>
        <w:spacing w:line="240" w:lineRule="auto"/>
        <w:jc w:val="center"/>
        <w:rPr>
          <w:rFonts w:cs="Times New Roman"/>
        </w:rPr>
      </w:pPr>
      <w:r w:rsidRPr="00DB4D00">
        <w:rPr>
          <w:rFonts w:cs="Times New Roman"/>
        </w:rPr>
        <w:t>ПО РЕЗУЛЬТАТАМ ПУБЛИЧНЫХ СЛУШАНИЙ</w:t>
      </w:r>
    </w:p>
    <w:p w:rsidR="00FF27BE" w:rsidRPr="00DB4D00" w:rsidRDefault="00FF27BE" w:rsidP="00DB4D00">
      <w:pPr>
        <w:pStyle w:val="a3"/>
        <w:jc w:val="both"/>
        <w:rPr>
          <w:rFonts w:cs="Times New Roman"/>
        </w:rPr>
      </w:pPr>
      <w:r w:rsidRPr="00DB4D00">
        <w:rPr>
          <w:rFonts w:cs="Times New Roman"/>
        </w:rPr>
        <w:t>____________________</w:t>
      </w:r>
    </w:p>
    <w:p w:rsidR="00FF27BE" w:rsidRPr="00DB4D00" w:rsidRDefault="00FF27BE" w:rsidP="00DB4D00">
      <w:pPr>
        <w:pStyle w:val="a3"/>
        <w:jc w:val="both"/>
        <w:rPr>
          <w:rFonts w:cs="Times New Roman"/>
          <w:vertAlign w:val="superscript"/>
        </w:rPr>
      </w:pPr>
      <w:r w:rsidRPr="00DB4D00">
        <w:rPr>
          <w:rFonts w:cs="Times New Roman"/>
          <w:vertAlign w:val="superscript"/>
        </w:rPr>
        <w:t xml:space="preserve">                  (дата оформления заключения)</w:t>
      </w:r>
    </w:p>
    <w:p w:rsidR="00FF27BE" w:rsidRPr="00DB4D00" w:rsidRDefault="00FF27BE" w:rsidP="00DB4D00">
      <w:pPr>
        <w:pStyle w:val="a3"/>
        <w:rPr>
          <w:rStyle w:val="af0"/>
          <w:rFonts w:cs="Times New Roman"/>
          <w:b w:val="0"/>
          <w:color w:val="000000"/>
          <w:shd w:val="clear" w:color="auto" w:fill="FFFFFF"/>
        </w:rPr>
      </w:pPr>
      <w:r w:rsidRPr="00DB4D00">
        <w:rPr>
          <w:rFonts w:cs="Times New Roman"/>
          <w:bCs w:val="0"/>
        </w:rPr>
        <w:t xml:space="preserve">по   </w:t>
      </w:r>
      <w:r w:rsidRPr="00DB4D00">
        <w:rPr>
          <w:rStyle w:val="af0"/>
          <w:rFonts w:cs="Times New Roman"/>
          <w:color w:val="000000"/>
          <w:shd w:val="clear" w:color="auto" w:fill="FFFFFF"/>
        </w:rPr>
        <w:t>__________________________________________________________________</w:t>
      </w:r>
    </w:p>
    <w:p w:rsidR="00FF27BE" w:rsidRPr="00DB4D00" w:rsidRDefault="00FF27BE" w:rsidP="00DB4D00">
      <w:pPr>
        <w:pStyle w:val="a3"/>
        <w:jc w:val="center"/>
        <w:rPr>
          <w:rStyle w:val="af0"/>
          <w:rFonts w:cs="Times New Roman"/>
          <w:b w:val="0"/>
          <w:color w:val="000000"/>
          <w:shd w:val="clear" w:color="auto" w:fill="FFFFFF"/>
          <w:vertAlign w:val="superscript"/>
        </w:rPr>
      </w:pPr>
      <w:r w:rsidRPr="00DB4D00">
        <w:rPr>
          <w:rStyle w:val="af0"/>
          <w:rFonts w:cs="Times New Roman"/>
          <w:color w:val="000000"/>
          <w:shd w:val="clear" w:color="auto" w:fill="FFFFFF"/>
          <w:vertAlign w:val="superscript"/>
        </w:rPr>
        <w:t>(наименование  проекта)</w:t>
      </w:r>
    </w:p>
    <w:p w:rsidR="00FF27BE" w:rsidRPr="00DB4D00" w:rsidRDefault="00FF27BE" w:rsidP="00DB4D00">
      <w:pPr>
        <w:spacing w:line="240" w:lineRule="auto"/>
        <w:ind w:firstLine="709"/>
        <w:jc w:val="both"/>
        <w:rPr>
          <w:rFonts w:cs="Times New Roman"/>
          <w:bCs w:val="0"/>
        </w:rPr>
      </w:pPr>
    </w:p>
    <w:p w:rsidR="00FF27BE" w:rsidRPr="00DB4D00" w:rsidRDefault="00FF27BE" w:rsidP="00DB4D00">
      <w:pPr>
        <w:spacing w:line="240" w:lineRule="auto"/>
        <w:ind w:firstLine="709"/>
        <w:jc w:val="both"/>
        <w:rPr>
          <w:rFonts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529"/>
      </w:tblGrid>
      <w:tr w:rsidR="00FF27BE" w:rsidRPr="00DB4D00" w:rsidTr="00FF27BE">
        <w:trPr>
          <w:trHeight w:val="13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  <w:bCs w:val="0"/>
              </w:rPr>
              <w:t>Сведения о проведении собрания  участников публичных  слушаний /</w:t>
            </w:r>
          </w:p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  <w:bCs w:val="0"/>
              </w:rPr>
              <w:t xml:space="preserve"> (место проведения, дата, время, количество  участников)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spacing w:line="240" w:lineRule="auto"/>
              <w:jc w:val="both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</w:rPr>
              <w:t xml:space="preserve"> </w:t>
            </w:r>
          </w:p>
          <w:p w:rsidR="00FF27BE" w:rsidRPr="00DB4D00" w:rsidRDefault="00FF27BE" w:rsidP="00DB4D00">
            <w:pPr>
              <w:spacing w:line="240" w:lineRule="auto"/>
              <w:jc w:val="both"/>
              <w:rPr>
                <w:rFonts w:cs="Times New Roman"/>
              </w:rPr>
            </w:pPr>
          </w:p>
          <w:p w:rsidR="00FF27BE" w:rsidRPr="00DB4D00" w:rsidRDefault="00FF27BE" w:rsidP="00DB4D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</w:rPr>
              <w:t xml:space="preserve"> </w:t>
            </w:r>
          </w:p>
        </w:tc>
      </w:tr>
      <w:tr w:rsidR="00FF27BE" w:rsidRPr="00DB4D00" w:rsidTr="00FF27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spacing w:line="240" w:lineRule="auto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  <w:bCs w:val="0"/>
              </w:rPr>
              <w:t xml:space="preserve">Реквизиты  протокола публичных слушаний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</w:rPr>
              <w:t xml:space="preserve"> </w:t>
            </w:r>
          </w:p>
          <w:p w:rsidR="00FF27BE" w:rsidRPr="00DB4D00" w:rsidRDefault="00FF27BE" w:rsidP="00DB4D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kern w:val="2"/>
              </w:rPr>
            </w:pPr>
          </w:p>
        </w:tc>
      </w:tr>
    </w:tbl>
    <w:p w:rsidR="00FF27BE" w:rsidRPr="00DB4D00" w:rsidRDefault="00FF27BE" w:rsidP="00DB4D00">
      <w:pPr>
        <w:spacing w:line="240" w:lineRule="auto"/>
        <w:ind w:firstLine="709"/>
        <w:jc w:val="both"/>
        <w:rPr>
          <w:rFonts w:cs="Times New Roman"/>
          <w:kern w:val="2"/>
        </w:rPr>
      </w:pPr>
    </w:p>
    <w:tbl>
      <w:tblPr>
        <w:tblW w:w="9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9"/>
        <w:gridCol w:w="1559"/>
        <w:gridCol w:w="3932"/>
      </w:tblGrid>
      <w:tr w:rsidR="00FF27BE" w:rsidRPr="00DB4D00" w:rsidTr="00FF27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spacing w:line="240" w:lineRule="auto"/>
              <w:jc w:val="center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</w:rPr>
              <w:t xml:space="preserve">Содержание внесенных предложений и замечаний участников публичных слушаний, постоянно проживающих на территории, в пределах которой проводятся публичные слушания/ содержание внесенных предложений и замечаний иных участников публичных слушаний,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spacing w:line="240" w:lineRule="auto"/>
              <w:jc w:val="center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</w:rPr>
              <w:t>Количество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BE" w:rsidRPr="00DB4D00" w:rsidRDefault="00FF27BE" w:rsidP="00DB4D00">
            <w:pPr>
              <w:spacing w:line="240" w:lineRule="auto"/>
              <w:jc w:val="center"/>
              <w:rPr>
                <w:rFonts w:cs="Times New Roman"/>
                <w:kern w:val="2"/>
              </w:rPr>
            </w:pPr>
            <w:r w:rsidRPr="00DB4D00">
              <w:rPr>
                <w:rFonts w:cs="Times New Roman"/>
              </w:rPr>
              <w:t>Рекомендации  организатора</w:t>
            </w:r>
            <w:r w:rsidRPr="00DB4D00">
              <w:rPr>
                <w:rFonts w:cs="Times New Roman"/>
                <w:bCs w:val="0"/>
              </w:rPr>
              <w:t xml:space="preserve"> о целесообразности (или нецелесообразности) учета внесенных предложений и замечаний</w:t>
            </w:r>
          </w:p>
        </w:tc>
      </w:tr>
      <w:tr w:rsidR="00FF27BE" w:rsidRPr="00DB4D00" w:rsidTr="00FF27BE">
        <w:trPr>
          <w:trHeight w:val="3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pStyle w:val="a7"/>
            </w:pPr>
            <w:r w:rsidRPr="00DB4D00">
              <w:t xml:space="preserve"> </w:t>
            </w:r>
          </w:p>
          <w:p w:rsidR="00FF27BE" w:rsidRPr="00DB4D00" w:rsidRDefault="00FF27BE" w:rsidP="00DB4D00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spacing w:line="240" w:lineRule="auto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BE" w:rsidRPr="00DB4D00" w:rsidRDefault="00FF27BE" w:rsidP="00DB4D00">
            <w:pPr>
              <w:spacing w:line="240" w:lineRule="auto"/>
              <w:jc w:val="both"/>
              <w:rPr>
                <w:rFonts w:cs="Times New Roman"/>
                <w:kern w:val="2"/>
              </w:rPr>
            </w:pPr>
          </w:p>
        </w:tc>
      </w:tr>
    </w:tbl>
    <w:p w:rsidR="00FF27BE" w:rsidRPr="00DB4D00" w:rsidRDefault="00FF27BE" w:rsidP="00DB4D00">
      <w:pPr>
        <w:spacing w:line="240" w:lineRule="auto"/>
        <w:jc w:val="both"/>
        <w:rPr>
          <w:rFonts w:cs="Times New Roman"/>
          <w:kern w:val="2"/>
        </w:rPr>
      </w:pPr>
    </w:p>
    <w:p w:rsidR="00FF27BE" w:rsidRPr="00DB4D00" w:rsidRDefault="00FF27BE" w:rsidP="00DB4D00">
      <w:pPr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>Выводы по результатам публичных слушаний:</w:t>
      </w:r>
    </w:p>
    <w:p w:rsidR="00FF27BE" w:rsidRPr="00DB4D00" w:rsidRDefault="00FF27BE" w:rsidP="00DB4D00">
      <w:pPr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>_____________________________________________________________________________</w:t>
      </w:r>
    </w:p>
    <w:p w:rsidR="00FF27BE" w:rsidRPr="00DB4D00" w:rsidRDefault="00FF27BE" w:rsidP="00DB4D00">
      <w:pPr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>_____________________________________________________________________________</w:t>
      </w:r>
    </w:p>
    <w:p w:rsidR="00FF27BE" w:rsidRPr="00DB4D00" w:rsidRDefault="00FF27BE" w:rsidP="00DB4D00">
      <w:pPr>
        <w:spacing w:line="240" w:lineRule="auto"/>
        <w:jc w:val="both"/>
        <w:rPr>
          <w:rFonts w:cs="Times New Roman"/>
        </w:rPr>
      </w:pPr>
      <w:r w:rsidRPr="00DB4D00">
        <w:rPr>
          <w:rFonts w:cs="Times New Roman"/>
        </w:rPr>
        <w:t>_____________________________________________________________________________</w:t>
      </w:r>
    </w:p>
    <w:p w:rsidR="00FF27BE" w:rsidRPr="00DB4D00" w:rsidRDefault="00FF27BE" w:rsidP="00DB4D00">
      <w:pPr>
        <w:spacing w:line="240" w:lineRule="auto"/>
        <w:jc w:val="both"/>
        <w:rPr>
          <w:rFonts w:cs="Times New Roman"/>
        </w:rPr>
      </w:pPr>
    </w:p>
    <w:p w:rsidR="00FF27BE" w:rsidRPr="00DB4D00" w:rsidRDefault="00FF27BE" w:rsidP="00DB4D00">
      <w:pPr>
        <w:spacing w:line="240" w:lineRule="auto"/>
        <w:jc w:val="both"/>
        <w:rPr>
          <w:rFonts w:cs="Times New Roman"/>
        </w:rPr>
      </w:pPr>
    </w:p>
    <w:p w:rsidR="00FF27BE" w:rsidRPr="00DB4D00" w:rsidRDefault="00FF27BE" w:rsidP="00DB4D00">
      <w:pPr>
        <w:pStyle w:val="a3"/>
        <w:rPr>
          <w:rFonts w:cs="Times New Roman"/>
        </w:rPr>
      </w:pPr>
      <w:r w:rsidRPr="00DB4D00">
        <w:rPr>
          <w:rFonts w:cs="Times New Roman"/>
        </w:rPr>
        <w:t>Председатель  собрания  ______________________   ____________________</w:t>
      </w:r>
    </w:p>
    <w:p w:rsidR="00FF27BE" w:rsidRPr="00DB4D00" w:rsidRDefault="00FF27BE" w:rsidP="00DB4D00">
      <w:pPr>
        <w:pStyle w:val="a3"/>
        <w:rPr>
          <w:rFonts w:cs="Times New Roman"/>
          <w:vertAlign w:val="superscript"/>
        </w:rPr>
      </w:pPr>
      <w:r w:rsidRPr="00DB4D00">
        <w:rPr>
          <w:rFonts w:cs="Times New Roman"/>
        </w:rPr>
        <w:t xml:space="preserve">                                                                   </w:t>
      </w:r>
      <w:r w:rsidRPr="00DB4D00">
        <w:rPr>
          <w:rFonts w:cs="Times New Roman"/>
          <w:vertAlign w:val="superscript"/>
        </w:rPr>
        <w:t>(подпись)                                                               (расшифровка)</w:t>
      </w:r>
    </w:p>
    <w:p w:rsidR="00FF27BE" w:rsidRPr="00DB4D00" w:rsidRDefault="00FF27BE" w:rsidP="00DB4D00">
      <w:pPr>
        <w:spacing w:line="240" w:lineRule="auto"/>
        <w:rPr>
          <w:rFonts w:cs="Times New Roman"/>
        </w:rPr>
      </w:pPr>
    </w:p>
    <w:p w:rsidR="00807ADA" w:rsidRPr="00DB4D00" w:rsidRDefault="00807ADA" w:rsidP="00DB4D00">
      <w:pPr>
        <w:spacing w:line="240" w:lineRule="auto"/>
        <w:rPr>
          <w:rFonts w:cs="Times New Roman"/>
          <w:color w:val="FF0000"/>
        </w:rPr>
      </w:pPr>
    </w:p>
    <w:sectPr w:rsidR="00807ADA" w:rsidRPr="00DB4D00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8D"/>
    <w:rsid w:val="000073F6"/>
    <w:rsid w:val="00024924"/>
    <w:rsid w:val="0008658C"/>
    <w:rsid w:val="000B14AB"/>
    <w:rsid w:val="000C54E2"/>
    <w:rsid w:val="000F32A6"/>
    <w:rsid w:val="00105B97"/>
    <w:rsid w:val="001743F9"/>
    <w:rsid w:val="00175AFD"/>
    <w:rsid w:val="001811BF"/>
    <w:rsid w:val="00187A5C"/>
    <w:rsid w:val="001D7721"/>
    <w:rsid w:val="0025418D"/>
    <w:rsid w:val="00292D4B"/>
    <w:rsid w:val="003036D4"/>
    <w:rsid w:val="0031337D"/>
    <w:rsid w:val="00322A10"/>
    <w:rsid w:val="00322AD2"/>
    <w:rsid w:val="00374005"/>
    <w:rsid w:val="00396A81"/>
    <w:rsid w:val="003A75FE"/>
    <w:rsid w:val="003C3494"/>
    <w:rsid w:val="00415BD8"/>
    <w:rsid w:val="004D73F6"/>
    <w:rsid w:val="005455CD"/>
    <w:rsid w:val="00571376"/>
    <w:rsid w:val="00573A8D"/>
    <w:rsid w:val="00591C80"/>
    <w:rsid w:val="00597A5B"/>
    <w:rsid w:val="005C1E1F"/>
    <w:rsid w:val="005F687B"/>
    <w:rsid w:val="00606DDD"/>
    <w:rsid w:val="00647D55"/>
    <w:rsid w:val="00662C58"/>
    <w:rsid w:val="0069447D"/>
    <w:rsid w:val="00704CEA"/>
    <w:rsid w:val="00776C48"/>
    <w:rsid w:val="007E035F"/>
    <w:rsid w:val="007E385B"/>
    <w:rsid w:val="007F31A3"/>
    <w:rsid w:val="00807ADA"/>
    <w:rsid w:val="0084452E"/>
    <w:rsid w:val="008B3C44"/>
    <w:rsid w:val="008E4DCE"/>
    <w:rsid w:val="009176BB"/>
    <w:rsid w:val="00951B46"/>
    <w:rsid w:val="00966979"/>
    <w:rsid w:val="009F5E37"/>
    <w:rsid w:val="00A15AFE"/>
    <w:rsid w:val="00AF6B28"/>
    <w:rsid w:val="00BC7F0D"/>
    <w:rsid w:val="00CF6A33"/>
    <w:rsid w:val="00D2217A"/>
    <w:rsid w:val="00D27E20"/>
    <w:rsid w:val="00DB4D00"/>
    <w:rsid w:val="00DE45F6"/>
    <w:rsid w:val="00E40A93"/>
    <w:rsid w:val="00EF17A5"/>
    <w:rsid w:val="00F03D40"/>
    <w:rsid w:val="00F119FA"/>
    <w:rsid w:val="00F7062A"/>
    <w:rsid w:val="00FD517C"/>
    <w:rsid w:val="00FF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1"/>
    <w:rsid w:val="004D7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D73F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4D73F6"/>
    <w:pPr>
      <w:spacing w:line="240" w:lineRule="auto"/>
      <w:ind w:left="720"/>
      <w:contextualSpacing/>
    </w:pPr>
    <w:rPr>
      <w:rFonts w:cs="Times New Roman"/>
      <w:bCs w:val="0"/>
      <w:kern w:val="0"/>
      <w:lang w:eastAsia="zh-CN"/>
    </w:rPr>
  </w:style>
  <w:style w:type="paragraph" w:styleId="a9">
    <w:name w:val="Body Text"/>
    <w:basedOn w:val="a"/>
    <w:link w:val="aa"/>
    <w:rsid w:val="004D73F6"/>
    <w:pPr>
      <w:spacing w:line="276" w:lineRule="auto"/>
    </w:pPr>
    <w:rPr>
      <w:rFonts w:cs="Times New Roman"/>
      <w:bCs w:val="0"/>
      <w:kern w:val="0"/>
      <w:lang w:eastAsia="zh-CN"/>
    </w:rPr>
  </w:style>
  <w:style w:type="character" w:customStyle="1" w:styleId="aa">
    <w:name w:val="Основной текст Знак"/>
    <w:basedOn w:val="a0"/>
    <w:link w:val="a9"/>
    <w:rsid w:val="004D73F6"/>
    <w:rPr>
      <w:rFonts w:eastAsia="Times New Roman"/>
      <w:lang w:eastAsia="zh-CN"/>
    </w:rPr>
  </w:style>
  <w:style w:type="character" w:customStyle="1" w:styleId="a8">
    <w:name w:val="Абзац списка Знак"/>
    <w:link w:val="a7"/>
    <w:locked/>
    <w:rsid w:val="004D73F6"/>
    <w:rPr>
      <w:rFonts w:eastAsia="Times New Roman"/>
      <w:lang w:eastAsia="zh-CN"/>
    </w:rPr>
  </w:style>
  <w:style w:type="character" w:customStyle="1" w:styleId="FontStyle11">
    <w:name w:val="Font Style11"/>
    <w:basedOn w:val="a0"/>
    <w:rsid w:val="00292D4B"/>
    <w:rPr>
      <w:rFonts w:ascii="Times New Roman" w:hAnsi="Times New Roman" w:cs="Times New Roman"/>
      <w:sz w:val="26"/>
    </w:rPr>
  </w:style>
  <w:style w:type="paragraph" w:styleId="ab">
    <w:name w:val="Normal (Web)"/>
    <w:basedOn w:val="a"/>
    <w:uiPriority w:val="99"/>
    <w:semiHidden/>
    <w:unhideWhenUsed/>
    <w:rsid w:val="00396A81"/>
    <w:pPr>
      <w:suppressAutoHyphens w:val="0"/>
      <w:spacing w:before="100" w:beforeAutospacing="1" w:after="100" w:afterAutospacing="1" w:line="240" w:lineRule="auto"/>
    </w:pPr>
    <w:rPr>
      <w:rFonts w:cs="Times New Roman"/>
      <w:bCs w:val="0"/>
      <w:kern w:val="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F27B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27BE"/>
    <w:rPr>
      <w:rFonts w:eastAsia="Times New Roman" w:cs="Calibri"/>
      <w:bCs/>
      <w:kern w:val="1"/>
      <w:lang w:eastAsia="ar-SA"/>
    </w:rPr>
  </w:style>
  <w:style w:type="character" w:styleId="ae">
    <w:name w:val="Hyperlink"/>
    <w:semiHidden/>
    <w:unhideWhenUsed/>
    <w:rsid w:val="00FF27BE"/>
    <w:rPr>
      <w:strike w:val="0"/>
      <w:dstrike w:val="0"/>
      <w:color w:val="0000FF"/>
      <w:u w:val="none"/>
      <w:effect w:val="none"/>
    </w:rPr>
  </w:style>
  <w:style w:type="paragraph" w:customStyle="1" w:styleId="Style6">
    <w:name w:val="Style6"/>
    <w:basedOn w:val="a"/>
    <w:rsid w:val="00FF27BE"/>
    <w:pPr>
      <w:widowControl w:val="0"/>
      <w:suppressAutoHyphens w:val="0"/>
      <w:autoSpaceDE w:val="0"/>
      <w:autoSpaceDN w:val="0"/>
      <w:adjustRightInd w:val="0"/>
      <w:spacing w:line="259" w:lineRule="exact"/>
      <w:ind w:firstLine="648"/>
      <w:jc w:val="both"/>
    </w:pPr>
    <w:rPr>
      <w:rFonts w:ascii="Cambria" w:eastAsia="Calibri" w:hAnsi="Cambria" w:cs="Times New Roman"/>
      <w:bCs w:val="0"/>
      <w:kern w:val="0"/>
      <w:lang w:eastAsia="ru-RU"/>
    </w:rPr>
  </w:style>
  <w:style w:type="character" w:styleId="af">
    <w:name w:val="footnote reference"/>
    <w:semiHidden/>
    <w:unhideWhenUsed/>
    <w:rsid w:val="00FF27BE"/>
    <w:rPr>
      <w:vertAlign w:val="superscript"/>
    </w:rPr>
  </w:style>
  <w:style w:type="character" w:customStyle="1" w:styleId="FontStyle14">
    <w:name w:val="Font Style14"/>
    <w:rsid w:val="00FF27BE"/>
    <w:rPr>
      <w:rFonts w:ascii="Cambria" w:hAnsi="Cambria" w:cs="Cambria" w:hint="default"/>
      <w:sz w:val="20"/>
      <w:szCs w:val="20"/>
    </w:rPr>
  </w:style>
  <w:style w:type="character" w:styleId="af0">
    <w:name w:val="Strong"/>
    <w:basedOn w:val="a0"/>
    <w:uiPriority w:val="22"/>
    <w:qFormat/>
    <w:rsid w:val="00FF27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6A4DEDED0D774F20E930C844EEE1F6F&amp;req=doc&amp;base=LAW&amp;n=372723&amp;dst=102027&amp;fld=134&amp;date=16.02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6A4DEDED0D774F20E930C844EEE1F6F&amp;req=doc&amp;base=LAW&amp;n=372723&amp;dst=102029&amp;fld=134&amp;date=16.0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6A4DEDED0D774F20E930C844EEE1F6F&amp;req=doc&amp;base=LAW&amp;n=372723&amp;dst=102028&amp;fld=134&amp;date=16.02.20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evo34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5701</Words>
  <Characters>32499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8</cp:revision>
  <cp:lastPrinted>2023-04-19T08:13:00Z</cp:lastPrinted>
  <dcterms:created xsi:type="dcterms:W3CDTF">2023-03-23T11:37:00Z</dcterms:created>
  <dcterms:modified xsi:type="dcterms:W3CDTF">2023-04-19T08:14:00Z</dcterms:modified>
</cp:coreProperties>
</file>