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79" w:rsidRDefault="00754C79" w:rsidP="00754C79">
      <w:pPr>
        <w:jc w:val="center"/>
      </w:pPr>
      <w:r>
        <w:t>ПОСТАНОВЛЕНИЕ</w:t>
      </w:r>
      <w:r>
        <w:br/>
        <w:t>ГЛАВЫ ЛИНЁВСКОГО ГОРОДСКОГО ПОСЕЛЕНИЯ</w:t>
      </w:r>
      <w:r>
        <w:br/>
        <w:t>ЖИРНОВСКОГО МУНИЦИПАЛЬНОГО РАЙОНА</w:t>
      </w:r>
      <w:r>
        <w:br/>
        <w:t>ВОЛГОГРАДСКОЙ ОБЛАСТИ</w:t>
      </w:r>
    </w:p>
    <w:p w:rsidR="00754C79" w:rsidRDefault="00754C79" w:rsidP="00754C79">
      <w:pPr>
        <w:jc w:val="center"/>
      </w:pPr>
      <w:r>
        <w:t>_____________________________________________________________________________</w:t>
      </w:r>
    </w:p>
    <w:p w:rsidR="00754C79" w:rsidRDefault="00754C79" w:rsidP="00754C79"/>
    <w:p w:rsidR="00754C79" w:rsidRPr="00887798" w:rsidRDefault="0046399B" w:rsidP="00754C79">
      <w:pPr>
        <w:rPr>
          <w:u w:val="single"/>
        </w:rPr>
      </w:pPr>
      <w:r>
        <w:rPr>
          <w:u w:val="single"/>
        </w:rPr>
        <w:t>от 05.09</w:t>
      </w:r>
      <w:r w:rsidR="00754C79" w:rsidRPr="00887798">
        <w:rPr>
          <w:u w:val="single"/>
        </w:rPr>
        <w:t>.2017 г №</w:t>
      </w:r>
      <w:r w:rsidR="00754C79">
        <w:rPr>
          <w:u w:val="single"/>
        </w:rPr>
        <w:t xml:space="preserve"> </w:t>
      </w:r>
      <w:r>
        <w:rPr>
          <w:u w:val="single"/>
        </w:rPr>
        <w:t>175</w:t>
      </w:r>
    </w:p>
    <w:p w:rsidR="00754C79" w:rsidRDefault="00754C79" w:rsidP="00754C79"/>
    <w:p w:rsidR="00754C79" w:rsidRDefault="00754C79" w:rsidP="00754C79">
      <w:pPr>
        <w:jc w:val="center"/>
      </w:pPr>
      <w:r>
        <w:t>О внесении изменений в постановление главы Линёвского городского поселения от 25.10.2011 г №103 «Об утверждении порядка формирования и ведения реестра муниципальных услуг Линёвского городского поселения»</w:t>
      </w:r>
    </w:p>
    <w:p w:rsidR="00754C79" w:rsidRDefault="00754C79" w:rsidP="00754C79">
      <w:pPr>
        <w:jc w:val="center"/>
      </w:pPr>
    </w:p>
    <w:p w:rsidR="00754C79" w:rsidRDefault="00754C79" w:rsidP="00754C79">
      <w:pPr>
        <w:jc w:val="both"/>
      </w:pPr>
      <w:r>
        <w:t xml:space="preserve">       В соответствии с федеральным законом от 06.10.2003 г №131-ФЗ «Об общих принципах организации  местного самоуправления в Российской Федерации», Распоряжением Правительства Российской федерации от 17.ю12.2009 г №1993-р «Об утверждении сводного перечня первоочередных государственных и муниципальных услуг, предоставляемых в электронном виде», Постановлением главы Линёвского городского поселения от 25.10.2011 г №102 «О порядке разработки и утверждения административных регламентов предоставления муниципальных услуг (исполнения муниципальных функций)», в целях открытости и общедоступности информации по предоставлению муниципальных услуг населению Линёвского городского поселения Жирновского муниципального района Волгоградской области,</w:t>
      </w:r>
    </w:p>
    <w:p w:rsidR="00754C79" w:rsidRDefault="00754C79" w:rsidP="00754C79">
      <w:pPr>
        <w:jc w:val="both"/>
      </w:pPr>
      <w:r>
        <w:t>ПОСТАНОВЛЯЮ:</w:t>
      </w:r>
    </w:p>
    <w:p w:rsidR="00754C79" w:rsidRDefault="00754C79" w:rsidP="00754C79">
      <w:pPr>
        <w:jc w:val="both"/>
      </w:pPr>
      <w:r>
        <w:t xml:space="preserve">       1. Внести изменения в постановление главы Линёвского городского поселения от 25.10.2011 г №103 «Об утверждении порядка формирования и ведения реестра муниципальных услуг Линёвского городского поселения»:</w:t>
      </w:r>
    </w:p>
    <w:p w:rsidR="00754C79" w:rsidRPr="006C17BA" w:rsidRDefault="00754C79" w:rsidP="00754C79">
      <w:pPr>
        <w:pStyle w:val="a3"/>
        <w:jc w:val="both"/>
      </w:pPr>
      <w:r>
        <w:t xml:space="preserve">      а) Дополнить </w:t>
      </w:r>
      <w:r w:rsidRPr="006C17BA">
        <w:t xml:space="preserve"> Реестр (перечень) муниципальных услуг, предоставляемых администрацией Линёвского </w:t>
      </w:r>
      <w:r>
        <w:t>городского поселения пунктом 18</w:t>
      </w:r>
      <w:r w:rsidRPr="006C17BA">
        <w:t xml:space="preserve"> административного регламента предоставления муниципальной услуги «</w:t>
      </w:r>
      <w:r>
        <w:t>Предоставление земельных участков, находящихся в муниципальной соб</w:t>
      </w:r>
      <w:r w:rsidR="005C15CC">
        <w:t xml:space="preserve">ственности Линевского городского поселения Жирновского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613130">
        <w:t>Линевского городского поселения  Жирновского муниципального района Волгоградской области</w:t>
      </w:r>
      <w:r w:rsidRPr="006C17BA">
        <w:t>».</w:t>
      </w:r>
    </w:p>
    <w:p w:rsidR="00754C79" w:rsidRPr="00A67D76" w:rsidRDefault="00754C79" w:rsidP="00754C79">
      <w:pPr>
        <w:jc w:val="both"/>
      </w:pPr>
      <w:r>
        <w:t xml:space="preserve">      </w:t>
      </w:r>
      <w:r>
        <w:rPr>
          <w:bCs/>
        </w:rPr>
        <w:t xml:space="preserve"> 2. </w:t>
      </w:r>
      <w:r w:rsidRPr="00A67D76">
        <w:t>Изложить  Приложение №2 к постановлению главы Линёвского городского поселения от 25.10.2011 года №103 «Об утверждении порядка формирования и ведения реестра муниципальных услуг Линёвского городского поселения» в следующей  редакции:</w:t>
      </w:r>
    </w:p>
    <w:p w:rsidR="00754C79" w:rsidRPr="002A553F" w:rsidRDefault="00754C79" w:rsidP="00754C79">
      <w:pPr>
        <w:jc w:val="both"/>
      </w:pPr>
    </w:p>
    <w:p w:rsidR="00754C79" w:rsidRDefault="00754C79" w:rsidP="00754C79">
      <w:pPr>
        <w:jc w:val="both"/>
        <w:sectPr w:rsidR="00754C79">
          <w:pgSz w:w="11906" w:h="16838"/>
          <w:pgMar w:top="1134" w:right="850" w:bottom="1134" w:left="1701" w:header="708" w:footer="708" w:gutter="0"/>
          <w:cols w:space="708"/>
          <w:docGrid w:linePitch="360"/>
        </w:sectPr>
      </w:pPr>
    </w:p>
    <w:p w:rsidR="00754C79" w:rsidRDefault="00754C79" w:rsidP="00754C79">
      <w:pPr>
        <w:tabs>
          <w:tab w:val="left" w:pos="12339"/>
        </w:tabs>
      </w:pPr>
      <w:r>
        <w:rPr>
          <w:b/>
          <w:sz w:val="32"/>
          <w:szCs w:val="32"/>
        </w:rPr>
        <w:lastRenderedPageBreak/>
        <w:t xml:space="preserve">                                                                                                                                            </w:t>
      </w:r>
      <w:r w:rsidRPr="00EF491E">
        <w:t>Приложение №2</w:t>
      </w:r>
    </w:p>
    <w:p w:rsidR="00754C79" w:rsidRDefault="00754C79" w:rsidP="00754C79">
      <w:pPr>
        <w:tabs>
          <w:tab w:val="left" w:pos="10151"/>
        </w:tabs>
      </w:pPr>
      <w:r>
        <w:rPr>
          <w:b/>
          <w:sz w:val="32"/>
          <w:szCs w:val="32"/>
        </w:rPr>
        <w:t xml:space="preserve">                                                                                                                                </w:t>
      </w:r>
      <w:r>
        <w:t>к</w:t>
      </w:r>
      <w:r w:rsidRPr="00EF491E">
        <w:t xml:space="preserve"> </w:t>
      </w:r>
      <w:r>
        <w:t xml:space="preserve"> постановлению главы Линёвского</w:t>
      </w:r>
    </w:p>
    <w:p w:rsidR="00754C79" w:rsidRDefault="00754C79" w:rsidP="00754C79">
      <w:pPr>
        <w:tabs>
          <w:tab w:val="left" w:pos="10151"/>
        </w:tabs>
      </w:pPr>
      <w:r>
        <w:t xml:space="preserve">                                                                                                                                                                           городского</w:t>
      </w:r>
      <w:r w:rsidRPr="00A43D25">
        <w:t xml:space="preserve"> </w:t>
      </w:r>
      <w:r>
        <w:t>п</w:t>
      </w:r>
      <w:r w:rsidRPr="00EF491E">
        <w:t xml:space="preserve">оселения </w:t>
      </w:r>
      <w:r>
        <w:t>Жирновского</w:t>
      </w:r>
    </w:p>
    <w:p w:rsidR="00754C79" w:rsidRDefault="00754C79" w:rsidP="00754C79">
      <w:pPr>
        <w:tabs>
          <w:tab w:val="left" w:pos="10235"/>
        </w:tabs>
      </w:pPr>
      <w:r>
        <w:t xml:space="preserve">                                                                                                                                                                           муниципального района Волгоградской  </w:t>
      </w:r>
    </w:p>
    <w:p w:rsidR="00754C79" w:rsidRDefault="00754C79" w:rsidP="00754C79">
      <w:pPr>
        <w:tabs>
          <w:tab w:val="left" w:pos="10235"/>
        </w:tabs>
      </w:pPr>
      <w:r>
        <w:t xml:space="preserve">                                                                                                                                                                           области от 25.10.2011г  №103</w:t>
      </w:r>
    </w:p>
    <w:p w:rsidR="00754C79" w:rsidRPr="00EF491E" w:rsidRDefault="00754C79" w:rsidP="00754C79">
      <w:pPr>
        <w:tabs>
          <w:tab w:val="left" w:pos="10235"/>
        </w:tabs>
      </w:pPr>
      <w:r>
        <w:t xml:space="preserve">                                                                                                                                                                                                             </w:t>
      </w:r>
    </w:p>
    <w:p w:rsidR="00754C79" w:rsidRPr="00070283" w:rsidRDefault="00754C79" w:rsidP="00754C79">
      <w:pPr>
        <w:jc w:val="center"/>
        <w:rPr>
          <w:b/>
          <w:sz w:val="32"/>
          <w:szCs w:val="32"/>
        </w:rPr>
      </w:pPr>
      <w:r w:rsidRPr="00070283">
        <w:rPr>
          <w:b/>
          <w:sz w:val="32"/>
          <w:szCs w:val="32"/>
        </w:rPr>
        <w:t>Реестр (перечень) муниципальных услуг, предоставляемых</w:t>
      </w:r>
    </w:p>
    <w:p w:rsidR="00754C79" w:rsidRPr="00070283" w:rsidRDefault="00754C79" w:rsidP="00754C79">
      <w:pPr>
        <w:jc w:val="center"/>
        <w:rPr>
          <w:sz w:val="32"/>
          <w:szCs w:val="32"/>
        </w:rPr>
      </w:pPr>
      <w:r w:rsidRPr="00070283">
        <w:rPr>
          <w:b/>
          <w:sz w:val="32"/>
          <w:szCs w:val="32"/>
        </w:rPr>
        <w:t xml:space="preserve"> администрацией </w:t>
      </w:r>
      <w:r>
        <w:rPr>
          <w:b/>
          <w:sz w:val="32"/>
          <w:szCs w:val="32"/>
        </w:rPr>
        <w:t>Линёвского городского поселения</w:t>
      </w:r>
    </w:p>
    <w:p w:rsidR="00754C79" w:rsidRPr="00070283" w:rsidRDefault="00754C79" w:rsidP="00754C79">
      <w:pPr>
        <w:rPr>
          <w:sz w:val="32"/>
          <w:szCs w:val="32"/>
        </w:rPr>
      </w:pPr>
    </w:p>
    <w:tbl>
      <w:tblPr>
        <w:tblW w:w="1617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4"/>
        <w:gridCol w:w="4264"/>
        <w:gridCol w:w="5400"/>
        <w:gridCol w:w="1933"/>
        <w:gridCol w:w="1933"/>
        <w:gridCol w:w="1941"/>
      </w:tblGrid>
      <w:tr w:rsidR="00754C79" w:rsidRPr="00FB1B5C" w:rsidTr="00330E26">
        <w:tc>
          <w:tcPr>
            <w:tcW w:w="704" w:type="dxa"/>
            <w:gridSpan w:val="2"/>
          </w:tcPr>
          <w:p w:rsidR="00754C79" w:rsidRPr="00702AD7" w:rsidRDefault="00754C79" w:rsidP="00330E26">
            <w:pPr>
              <w:spacing w:line="300" w:lineRule="exact"/>
              <w:jc w:val="center"/>
              <w:rPr>
                <w:b/>
              </w:rPr>
            </w:pPr>
            <w:r w:rsidRPr="00702AD7">
              <w:rPr>
                <w:b/>
              </w:rPr>
              <w:t>№</w:t>
            </w:r>
          </w:p>
          <w:p w:rsidR="00754C79" w:rsidRPr="00702AD7" w:rsidRDefault="00754C79" w:rsidP="00330E26">
            <w:pPr>
              <w:spacing w:line="300" w:lineRule="exact"/>
              <w:jc w:val="center"/>
              <w:rPr>
                <w:b/>
              </w:rPr>
            </w:pPr>
            <w:r w:rsidRPr="00702AD7">
              <w:rPr>
                <w:b/>
              </w:rPr>
              <w:t>п/п</w:t>
            </w:r>
          </w:p>
        </w:tc>
        <w:tc>
          <w:tcPr>
            <w:tcW w:w="4264" w:type="dxa"/>
          </w:tcPr>
          <w:p w:rsidR="00754C79" w:rsidRDefault="00754C79" w:rsidP="00330E26">
            <w:pPr>
              <w:spacing w:line="300" w:lineRule="exact"/>
              <w:jc w:val="center"/>
              <w:rPr>
                <w:b/>
              </w:rPr>
            </w:pPr>
            <w:r w:rsidRPr="00702AD7">
              <w:rPr>
                <w:b/>
              </w:rPr>
              <w:t>Наименование</w:t>
            </w:r>
          </w:p>
          <w:p w:rsidR="00754C79" w:rsidRDefault="00754C79" w:rsidP="00330E26">
            <w:pPr>
              <w:spacing w:line="300" w:lineRule="exact"/>
              <w:jc w:val="center"/>
              <w:rPr>
                <w:b/>
              </w:rPr>
            </w:pPr>
            <w:r w:rsidRPr="00702AD7">
              <w:rPr>
                <w:b/>
              </w:rPr>
              <w:t xml:space="preserve">муниципальной </w:t>
            </w:r>
          </w:p>
          <w:p w:rsidR="00754C79" w:rsidRPr="00702AD7" w:rsidRDefault="00754C79" w:rsidP="00330E26">
            <w:pPr>
              <w:spacing w:line="300" w:lineRule="exact"/>
              <w:jc w:val="center"/>
              <w:rPr>
                <w:b/>
              </w:rPr>
            </w:pPr>
            <w:r w:rsidRPr="00702AD7">
              <w:rPr>
                <w:b/>
              </w:rPr>
              <w:t>у</w:t>
            </w:r>
            <w:r w:rsidRPr="00702AD7">
              <w:rPr>
                <w:b/>
              </w:rPr>
              <w:t>с</w:t>
            </w:r>
            <w:r w:rsidRPr="00702AD7">
              <w:rPr>
                <w:b/>
              </w:rPr>
              <w:t>луги</w:t>
            </w:r>
          </w:p>
        </w:tc>
        <w:tc>
          <w:tcPr>
            <w:tcW w:w="5400" w:type="dxa"/>
          </w:tcPr>
          <w:p w:rsidR="00754C79" w:rsidRDefault="00754C79" w:rsidP="00330E26">
            <w:pPr>
              <w:spacing w:line="300" w:lineRule="exact"/>
              <w:jc w:val="center"/>
              <w:rPr>
                <w:b/>
              </w:rPr>
            </w:pPr>
            <w:r w:rsidRPr="00702AD7">
              <w:rPr>
                <w:b/>
              </w:rPr>
              <w:t xml:space="preserve">Нормативный акт, устанавливающий </w:t>
            </w:r>
          </w:p>
          <w:p w:rsidR="00754C79" w:rsidRPr="00702AD7" w:rsidRDefault="00754C79" w:rsidP="00330E26">
            <w:pPr>
              <w:spacing w:line="300" w:lineRule="exact"/>
              <w:jc w:val="center"/>
              <w:rPr>
                <w:b/>
              </w:rPr>
            </w:pPr>
            <w:r w:rsidRPr="00702AD7">
              <w:rPr>
                <w:b/>
              </w:rPr>
              <w:t>осуществление муниципальной усл</w:t>
            </w:r>
            <w:r w:rsidRPr="00702AD7">
              <w:rPr>
                <w:b/>
              </w:rPr>
              <w:t>у</w:t>
            </w:r>
            <w:r w:rsidRPr="00702AD7">
              <w:rPr>
                <w:b/>
              </w:rPr>
              <w:t>ги</w:t>
            </w:r>
          </w:p>
        </w:tc>
        <w:tc>
          <w:tcPr>
            <w:tcW w:w="1933" w:type="dxa"/>
          </w:tcPr>
          <w:p w:rsidR="00754C79" w:rsidRPr="00702AD7" w:rsidRDefault="00754C79" w:rsidP="00330E26">
            <w:pPr>
              <w:spacing w:line="300" w:lineRule="exact"/>
              <w:jc w:val="center"/>
              <w:rPr>
                <w:b/>
              </w:rPr>
            </w:pPr>
            <w:r w:rsidRPr="00702AD7">
              <w:rPr>
                <w:b/>
              </w:rPr>
              <w:t>Исполнитель муниципальной у</w:t>
            </w:r>
            <w:r w:rsidRPr="00702AD7">
              <w:rPr>
                <w:b/>
              </w:rPr>
              <w:t>с</w:t>
            </w:r>
            <w:r w:rsidRPr="00702AD7">
              <w:rPr>
                <w:b/>
              </w:rPr>
              <w:t>луги</w:t>
            </w:r>
          </w:p>
        </w:tc>
        <w:tc>
          <w:tcPr>
            <w:tcW w:w="1933" w:type="dxa"/>
          </w:tcPr>
          <w:p w:rsidR="00754C79" w:rsidRPr="00702AD7" w:rsidRDefault="00754C79" w:rsidP="00330E26">
            <w:pPr>
              <w:spacing w:line="300" w:lineRule="exact"/>
              <w:jc w:val="center"/>
              <w:rPr>
                <w:b/>
              </w:rPr>
            </w:pPr>
            <w:r w:rsidRPr="00702AD7">
              <w:rPr>
                <w:b/>
              </w:rPr>
              <w:t>Вид муниц</w:t>
            </w:r>
            <w:r w:rsidRPr="00702AD7">
              <w:rPr>
                <w:b/>
              </w:rPr>
              <w:t>и</w:t>
            </w:r>
            <w:r w:rsidRPr="00702AD7">
              <w:rPr>
                <w:b/>
              </w:rPr>
              <w:t>пальной услуги (платная,</w:t>
            </w:r>
          </w:p>
          <w:p w:rsidR="00754C79" w:rsidRPr="00702AD7" w:rsidRDefault="00754C79" w:rsidP="00330E26">
            <w:pPr>
              <w:spacing w:line="300" w:lineRule="exact"/>
              <w:jc w:val="center"/>
              <w:rPr>
                <w:b/>
              </w:rPr>
            </w:pPr>
            <w:r w:rsidRPr="00702AD7">
              <w:rPr>
                <w:b/>
              </w:rPr>
              <w:t>бе</w:t>
            </w:r>
            <w:r w:rsidRPr="00702AD7">
              <w:rPr>
                <w:b/>
              </w:rPr>
              <w:t>с</w:t>
            </w:r>
            <w:r w:rsidRPr="00702AD7">
              <w:rPr>
                <w:b/>
              </w:rPr>
              <w:t>платная)</w:t>
            </w:r>
          </w:p>
        </w:tc>
        <w:tc>
          <w:tcPr>
            <w:tcW w:w="1941" w:type="dxa"/>
          </w:tcPr>
          <w:p w:rsidR="00754C79" w:rsidRPr="00702AD7" w:rsidRDefault="00754C79" w:rsidP="00330E26">
            <w:pPr>
              <w:spacing w:line="300" w:lineRule="exact"/>
              <w:jc w:val="center"/>
              <w:rPr>
                <w:b/>
              </w:rPr>
            </w:pPr>
            <w:r w:rsidRPr="00702AD7">
              <w:rPr>
                <w:b/>
              </w:rPr>
              <w:t>Тип требов</w:t>
            </w:r>
            <w:r w:rsidRPr="00702AD7">
              <w:rPr>
                <w:b/>
              </w:rPr>
              <w:t>а</w:t>
            </w:r>
            <w:r w:rsidRPr="00702AD7">
              <w:rPr>
                <w:b/>
              </w:rPr>
              <w:t>ния муниц</w:t>
            </w:r>
            <w:r w:rsidRPr="00702AD7">
              <w:rPr>
                <w:b/>
              </w:rPr>
              <w:t>и</w:t>
            </w:r>
            <w:r w:rsidRPr="00702AD7">
              <w:rPr>
                <w:b/>
              </w:rPr>
              <w:t>пальной услуги (физич</w:t>
            </w:r>
            <w:r w:rsidRPr="00702AD7">
              <w:rPr>
                <w:b/>
              </w:rPr>
              <w:t>е</w:t>
            </w:r>
            <w:r w:rsidRPr="00702AD7">
              <w:rPr>
                <w:b/>
              </w:rPr>
              <w:t>ское лицо, юридич</w:t>
            </w:r>
            <w:r w:rsidRPr="00702AD7">
              <w:rPr>
                <w:b/>
              </w:rPr>
              <w:t>е</w:t>
            </w:r>
            <w:r w:rsidRPr="00702AD7">
              <w:rPr>
                <w:b/>
              </w:rPr>
              <w:t>ское лицо)</w:t>
            </w:r>
          </w:p>
        </w:tc>
      </w:tr>
      <w:tr w:rsidR="00754C79" w:rsidRPr="00FB1B5C" w:rsidTr="00330E26">
        <w:tc>
          <w:tcPr>
            <w:tcW w:w="704" w:type="dxa"/>
            <w:gridSpan w:val="2"/>
          </w:tcPr>
          <w:p w:rsidR="00754C79" w:rsidRPr="00702AD7" w:rsidRDefault="00754C79" w:rsidP="00330E26">
            <w:pPr>
              <w:spacing w:line="300" w:lineRule="exact"/>
              <w:jc w:val="center"/>
              <w:rPr>
                <w:b/>
              </w:rPr>
            </w:pPr>
            <w:r w:rsidRPr="00702AD7">
              <w:rPr>
                <w:b/>
              </w:rPr>
              <w:t>1</w:t>
            </w:r>
          </w:p>
        </w:tc>
        <w:tc>
          <w:tcPr>
            <w:tcW w:w="4264" w:type="dxa"/>
          </w:tcPr>
          <w:p w:rsidR="00754C79" w:rsidRPr="00702AD7" w:rsidRDefault="00754C79" w:rsidP="00330E26">
            <w:pPr>
              <w:spacing w:line="300" w:lineRule="exact"/>
              <w:jc w:val="center"/>
              <w:rPr>
                <w:b/>
              </w:rPr>
            </w:pPr>
            <w:r w:rsidRPr="00702AD7">
              <w:rPr>
                <w:b/>
              </w:rPr>
              <w:t>2</w:t>
            </w:r>
          </w:p>
        </w:tc>
        <w:tc>
          <w:tcPr>
            <w:tcW w:w="5400" w:type="dxa"/>
          </w:tcPr>
          <w:p w:rsidR="00754C79" w:rsidRPr="00702AD7" w:rsidRDefault="00754C79" w:rsidP="00330E26">
            <w:pPr>
              <w:spacing w:line="300" w:lineRule="exact"/>
              <w:jc w:val="center"/>
              <w:rPr>
                <w:b/>
              </w:rPr>
            </w:pPr>
            <w:r w:rsidRPr="00702AD7">
              <w:rPr>
                <w:b/>
              </w:rPr>
              <w:t>3</w:t>
            </w:r>
          </w:p>
        </w:tc>
        <w:tc>
          <w:tcPr>
            <w:tcW w:w="1933" w:type="dxa"/>
          </w:tcPr>
          <w:p w:rsidR="00754C79" w:rsidRPr="00702AD7" w:rsidRDefault="00754C79" w:rsidP="00330E26">
            <w:pPr>
              <w:spacing w:line="300" w:lineRule="exact"/>
              <w:jc w:val="center"/>
              <w:rPr>
                <w:b/>
              </w:rPr>
            </w:pPr>
            <w:r w:rsidRPr="00702AD7">
              <w:rPr>
                <w:b/>
              </w:rPr>
              <w:t>4</w:t>
            </w:r>
          </w:p>
        </w:tc>
        <w:tc>
          <w:tcPr>
            <w:tcW w:w="1933" w:type="dxa"/>
          </w:tcPr>
          <w:p w:rsidR="00754C79" w:rsidRPr="00702AD7" w:rsidRDefault="00754C79" w:rsidP="00330E26">
            <w:pPr>
              <w:spacing w:line="300" w:lineRule="exact"/>
              <w:jc w:val="center"/>
              <w:rPr>
                <w:b/>
              </w:rPr>
            </w:pPr>
            <w:r w:rsidRPr="00702AD7">
              <w:rPr>
                <w:b/>
              </w:rPr>
              <w:t>5</w:t>
            </w:r>
          </w:p>
        </w:tc>
        <w:tc>
          <w:tcPr>
            <w:tcW w:w="1941" w:type="dxa"/>
          </w:tcPr>
          <w:p w:rsidR="00754C79" w:rsidRPr="00702AD7" w:rsidRDefault="00754C79" w:rsidP="00330E26">
            <w:pPr>
              <w:spacing w:line="300" w:lineRule="exact"/>
              <w:jc w:val="center"/>
              <w:rPr>
                <w:b/>
              </w:rPr>
            </w:pPr>
            <w:r w:rsidRPr="00702AD7">
              <w:rPr>
                <w:b/>
              </w:rPr>
              <w:t>6</w:t>
            </w:r>
          </w:p>
        </w:tc>
      </w:tr>
      <w:tr w:rsidR="00754C79" w:rsidRPr="00FB1B5C" w:rsidTr="00330E26">
        <w:tc>
          <w:tcPr>
            <w:tcW w:w="704" w:type="dxa"/>
            <w:gridSpan w:val="2"/>
          </w:tcPr>
          <w:p w:rsidR="00754C79" w:rsidRPr="001C5889" w:rsidRDefault="00754C79" w:rsidP="00330E26">
            <w:pPr>
              <w:spacing w:line="300" w:lineRule="exact"/>
              <w:jc w:val="both"/>
            </w:pPr>
            <w:r>
              <w:t>1</w:t>
            </w:r>
          </w:p>
        </w:tc>
        <w:tc>
          <w:tcPr>
            <w:tcW w:w="4264" w:type="dxa"/>
          </w:tcPr>
          <w:p w:rsidR="00754C79" w:rsidRPr="00FB1B5C" w:rsidRDefault="00754C79" w:rsidP="00330E26">
            <w:pPr>
              <w:spacing w:line="300" w:lineRule="exact"/>
              <w:jc w:val="both"/>
            </w:pPr>
            <w:r>
              <w:t>Выдача справок в администрации Линёвского городского поселения</w:t>
            </w:r>
          </w:p>
        </w:tc>
        <w:tc>
          <w:tcPr>
            <w:tcW w:w="5400" w:type="dxa"/>
          </w:tcPr>
          <w:p w:rsidR="00754C79" w:rsidRDefault="00754C79" w:rsidP="00330E26">
            <w:pPr>
              <w:spacing w:line="300" w:lineRule="exact"/>
              <w:jc w:val="both"/>
            </w:pPr>
            <w:r w:rsidRPr="0020099F">
              <w:t>Граждански</w:t>
            </w:r>
            <w:r>
              <w:t>й</w:t>
            </w:r>
            <w:r w:rsidRPr="0020099F">
              <w:t xml:space="preserve"> кодекс Российской Федерации</w:t>
            </w:r>
            <w:r>
              <w:t xml:space="preserve">, </w:t>
            </w:r>
            <w:r w:rsidRPr="0020099F">
              <w:t>Федеральны</w:t>
            </w:r>
            <w:r>
              <w:t>й</w:t>
            </w:r>
            <w:r w:rsidRPr="0020099F">
              <w:t xml:space="preserve"> зак</w:t>
            </w:r>
            <w:r w:rsidRPr="0020099F">
              <w:t>о</w:t>
            </w:r>
            <w:r w:rsidRPr="0020099F">
              <w:t>н от 06 октября 2003 года № 131-ФЗ «Об общих принципах организации местного с</w:t>
            </w:r>
            <w:r w:rsidRPr="0020099F">
              <w:t>а</w:t>
            </w:r>
            <w:r w:rsidRPr="0020099F">
              <w:t>моуправления в Российской Федерации»,</w:t>
            </w:r>
            <w:r>
              <w:t xml:space="preserve"> Устав Линёвского городского поселения</w:t>
            </w:r>
          </w:p>
          <w:p w:rsidR="00754C79" w:rsidRPr="00FB1B5C" w:rsidRDefault="00754C79" w:rsidP="00330E26">
            <w:pPr>
              <w:spacing w:line="300" w:lineRule="exact"/>
              <w:jc w:val="both"/>
            </w:pPr>
          </w:p>
        </w:tc>
        <w:tc>
          <w:tcPr>
            <w:tcW w:w="1933" w:type="dxa"/>
          </w:tcPr>
          <w:p w:rsidR="00754C79" w:rsidRPr="0096615B" w:rsidRDefault="00754C79" w:rsidP="00330E26">
            <w:pPr>
              <w:jc w:val="center"/>
            </w:pPr>
            <w:r w:rsidRPr="0096615B">
              <w:t>Администрация Линёвского</w:t>
            </w:r>
          </w:p>
          <w:p w:rsidR="00754C79" w:rsidRPr="0096615B" w:rsidRDefault="00754C79" w:rsidP="00330E26">
            <w:pPr>
              <w:jc w:val="center"/>
            </w:pPr>
            <w:r w:rsidRPr="0096615B">
              <w:t>городского посел</w:t>
            </w:r>
            <w:r w:rsidRPr="0096615B">
              <w:t>е</w:t>
            </w:r>
            <w:r w:rsidRPr="0096615B">
              <w:t>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 xml:space="preserve">Бесплатно </w:t>
            </w:r>
          </w:p>
        </w:tc>
        <w:tc>
          <w:tcPr>
            <w:tcW w:w="1941" w:type="dxa"/>
          </w:tcPr>
          <w:p w:rsidR="00754C79" w:rsidRPr="00FB1B5C" w:rsidRDefault="00754C79" w:rsidP="00330E26">
            <w:pPr>
              <w:spacing w:line="300" w:lineRule="exact"/>
              <w:jc w:val="both"/>
            </w:pPr>
            <w:r w:rsidRPr="00FB1B5C">
              <w:t xml:space="preserve">Физические </w:t>
            </w:r>
            <w:r>
              <w:t xml:space="preserve">              </w:t>
            </w:r>
            <w:r w:rsidRPr="00FB1B5C">
              <w:t>и юр</w:t>
            </w:r>
            <w:r w:rsidRPr="00FB1B5C">
              <w:t>и</w:t>
            </w:r>
            <w:r w:rsidRPr="00FB1B5C">
              <w:t>дические лица</w:t>
            </w:r>
          </w:p>
        </w:tc>
      </w:tr>
      <w:tr w:rsidR="00754C79" w:rsidRPr="00FB1B5C" w:rsidTr="00330E26">
        <w:tc>
          <w:tcPr>
            <w:tcW w:w="680" w:type="dxa"/>
          </w:tcPr>
          <w:p w:rsidR="00754C79" w:rsidRPr="00FB1B5C" w:rsidRDefault="00754C79" w:rsidP="00330E26">
            <w:pPr>
              <w:spacing w:line="300" w:lineRule="exact"/>
              <w:jc w:val="both"/>
            </w:pPr>
            <w:r w:rsidRPr="00FB1B5C">
              <w:t xml:space="preserve"> </w:t>
            </w:r>
            <w:r w:rsidRPr="001C5889">
              <w:t>2</w:t>
            </w:r>
          </w:p>
        </w:tc>
        <w:tc>
          <w:tcPr>
            <w:tcW w:w="4288" w:type="dxa"/>
            <w:gridSpan w:val="2"/>
          </w:tcPr>
          <w:p w:rsidR="00754C79" w:rsidRPr="002E6D1A" w:rsidRDefault="00754C79" w:rsidP="00330E26">
            <w:pPr>
              <w:spacing w:line="300" w:lineRule="exact"/>
              <w:jc w:val="both"/>
            </w:pPr>
            <w:r>
              <w:t>Выдача выписок из похозяйственных книг, подтверждающих наличие подсобного хозяйства</w:t>
            </w:r>
          </w:p>
        </w:tc>
        <w:tc>
          <w:tcPr>
            <w:tcW w:w="5400" w:type="dxa"/>
          </w:tcPr>
          <w:p w:rsidR="00754C79" w:rsidRPr="00FB1B5C" w:rsidRDefault="00754C79" w:rsidP="00330E26">
            <w:pPr>
              <w:spacing w:line="300" w:lineRule="exact"/>
              <w:jc w:val="both"/>
            </w:pPr>
            <w:r w:rsidRPr="004845A8">
              <w:t>Гражданским кодексом Российской Федерации, Федеральным законом   от 02.05.2006 г. №59-ФЗ «О порядке  рассмотрения обращ</w:t>
            </w:r>
            <w:r w:rsidRPr="004845A8">
              <w:t>е</w:t>
            </w:r>
            <w:r w:rsidRPr="004845A8">
              <w:t>ний граждан РФ»; Федеральным законом от 06 октября 2003 года № 131-ФЗ «Об общих принципах организации мес</w:t>
            </w:r>
            <w:r w:rsidRPr="004845A8">
              <w:t>т</w:t>
            </w:r>
            <w:r w:rsidRPr="004845A8">
              <w:t>ного самоуправления в Российской Федерации»</w:t>
            </w:r>
            <w:r>
              <w:t xml:space="preserve">, Приказом Министерства  </w:t>
            </w:r>
            <w:r>
              <w:lastRenderedPageBreak/>
              <w:t>сельского хозяйства РФ от 11.10.2010 года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Линёвского городского поселения</w:t>
            </w:r>
          </w:p>
        </w:tc>
        <w:tc>
          <w:tcPr>
            <w:tcW w:w="1933" w:type="dxa"/>
          </w:tcPr>
          <w:p w:rsidR="00754C79" w:rsidRPr="0096615B" w:rsidRDefault="00754C79" w:rsidP="00330E26">
            <w:pPr>
              <w:jc w:val="center"/>
            </w:pPr>
            <w:r w:rsidRPr="0096615B">
              <w:lastRenderedPageBreak/>
              <w:t xml:space="preserve">Администрация Линёвского </w:t>
            </w:r>
          </w:p>
          <w:p w:rsidR="00754C79" w:rsidRPr="0096615B" w:rsidRDefault="00754C79" w:rsidP="00330E26">
            <w:pPr>
              <w:jc w:val="center"/>
            </w:pPr>
            <w:r w:rsidRPr="0096615B">
              <w:t>городского посел</w:t>
            </w:r>
            <w:r w:rsidRPr="0096615B">
              <w:t>е</w:t>
            </w:r>
            <w:r w:rsidRPr="0096615B">
              <w:t>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tc>
        <w:tc>
          <w:tcPr>
            <w:tcW w:w="1941" w:type="dxa"/>
          </w:tcPr>
          <w:p w:rsidR="00754C79" w:rsidRPr="00FB1B5C" w:rsidRDefault="00754C79" w:rsidP="00330E26">
            <w:pPr>
              <w:spacing w:line="300" w:lineRule="exact"/>
              <w:jc w:val="both"/>
            </w:pPr>
            <w:r w:rsidRPr="00FB1B5C">
              <w:t xml:space="preserve">Физические </w:t>
            </w:r>
            <w:r>
              <w:t xml:space="preserve">             </w:t>
            </w:r>
            <w:r w:rsidRPr="00FB1B5C">
              <w:t>и юр</w:t>
            </w:r>
            <w:r w:rsidRPr="00FB1B5C">
              <w:t>и</w:t>
            </w:r>
            <w:r w:rsidRPr="00FB1B5C">
              <w:t>дические лица</w:t>
            </w:r>
          </w:p>
        </w:tc>
      </w:tr>
      <w:tr w:rsidR="00754C79" w:rsidRPr="00FB1B5C" w:rsidTr="00330E26">
        <w:trPr>
          <w:trHeight w:val="2701"/>
        </w:trPr>
        <w:tc>
          <w:tcPr>
            <w:tcW w:w="704" w:type="dxa"/>
            <w:gridSpan w:val="2"/>
          </w:tcPr>
          <w:p w:rsidR="00754C79" w:rsidRPr="001B09AD" w:rsidRDefault="00754C79" w:rsidP="00330E26">
            <w:pPr>
              <w:spacing w:line="300" w:lineRule="exact"/>
              <w:jc w:val="both"/>
            </w:pPr>
            <w:r>
              <w:lastRenderedPageBreak/>
              <w:t>3</w:t>
            </w:r>
          </w:p>
        </w:tc>
        <w:tc>
          <w:tcPr>
            <w:tcW w:w="4264" w:type="dxa"/>
          </w:tcPr>
          <w:p w:rsidR="00754C79" w:rsidRPr="001629F9" w:rsidRDefault="00754C79" w:rsidP="00330E26">
            <w:r>
              <w:t>Выдачи копий архивных документов,  подтверждающих право владения землей</w:t>
            </w:r>
          </w:p>
          <w:p w:rsidR="00754C79" w:rsidRPr="00FB1B5C" w:rsidRDefault="00754C79" w:rsidP="00330E26">
            <w:pPr>
              <w:spacing w:line="300" w:lineRule="exact"/>
              <w:jc w:val="both"/>
            </w:pPr>
          </w:p>
        </w:tc>
        <w:tc>
          <w:tcPr>
            <w:tcW w:w="5400" w:type="dxa"/>
          </w:tcPr>
          <w:p w:rsidR="00754C79" w:rsidRPr="00FB1B5C" w:rsidRDefault="00754C79" w:rsidP="00330E26">
            <w:pPr>
              <w:spacing w:line="300" w:lineRule="exact"/>
              <w:jc w:val="both"/>
            </w:pPr>
            <w:r>
              <w:t>Федеральный</w:t>
            </w:r>
            <w:r w:rsidRPr="001629F9">
              <w:t xml:space="preserve"> законом от 21.07.1997 </w:t>
            </w:r>
            <w:r>
              <w:t xml:space="preserve"> </w:t>
            </w:r>
            <w:r w:rsidRPr="001629F9">
              <w:t xml:space="preserve"> № 122-ФЗ </w:t>
            </w:r>
            <w:r>
              <w:t>«</w:t>
            </w:r>
            <w:r w:rsidRPr="001629F9">
              <w:t>О государственной регистрации прав на недвижимое имущество и сделок с ним</w:t>
            </w:r>
            <w:r>
              <w:t>»,</w:t>
            </w:r>
            <w:r>
              <w:rPr>
                <w:color w:val="000000"/>
              </w:rPr>
              <w:t xml:space="preserve"> Устав Линёвского городского поселения</w:t>
            </w:r>
          </w:p>
        </w:tc>
        <w:tc>
          <w:tcPr>
            <w:tcW w:w="1933" w:type="dxa"/>
          </w:tcPr>
          <w:p w:rsidR="00754C79" w:rsidRPr="0096615B" w:rsidRDefault="00754C79" w:rsidP="00330E26">
            <w:pPr>
              <w:jc w:val="center"/>
            </w:pPr>
            <w:r w:rsidRPr="0096615B">
              <w:t xml:space="preserve">Администрация Линёвского </w:t>
            </w:r>
          </w:p>
          <w:p w:rsidR="00754C79" w:rsidRPr="0096615B" w:rsidRDefault="00754C79" w:rsidP="00330E26">
            <w:pPr>
              <w:jc w:val="center"/>
            </w:pPr>
            <w:r w:rsidRPr="0096615B">
              <w:t>городского посел</w:t>
            </w:r>
            <w:r w:rsidRPr="0096615B">
              <w:t>е</w:t>
            </w:r>
            <w:r w:rsidRPr="0096615B">
              <w:t>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p w:rsidR="00754C79" w:rsidRPr="00FB1B5C" w:rsidRDefault="00754C79" w:rsidP="00330E26">
            <w:pPr>
              <w:spacing w:line="300" w:lineRule="exact"/>
              <w:jc w:val="both"/>
            </w:pPr>
          </w:p>
        </w:tc>
        <w:tc>
          <w:tcPr>
            <w:tcW w:w="1941" w:type="dxa"/>
          </w:tcPr>
          <w:p w:rsidR="00754C79" w:rsidRPr="00FB1B5C" w:rsidRDefault="00754C79" w:rsidP="00330E26">
            <w:pPr>
              <w:spacing w:line="300" w:lineRule="exact"/>
              <w:jc w:val="both"/>
            </w:pPr>
            <w:r w:rsidRPr="00FB1B5C">
              <w:t>Физические л</w:t>
            </w:r>
            <w:r w:rsidRPr="00FB1B5C">
              <w:t>и</w:t>
            </w:r>
            <w:r w:rsidRPr="00FB1B5C">
              <w:t>ца</w:t>
            </w:r>
          </w:p>
        </w:tc>
      </w:tr>
      <w:tr w:rsidR="00754C79" w:rsidRPr="00FB1B5C" w:rsidTr="00330E26">
        <w:tc>
          <w:tcPr>
            <w:tcW w:w="704" w:type="dxa"/>
            <w:gridSpan w:val="2"/>
          </w:tcPr>
          <w:p w:rsidR="00754C79" w:rsidRPr="001B09AD" w:rsidRDefault="00754C79" w:rsidP="00330E26">
            <w:pPr>
              <w:spacing w:line="300" w:lineRule="exact"/>
              <w:jc w:val="both"/>
            </w:pPr>
            <w:r>
              <w:t>4</w:t>
            </w:r>
          </w:p>
        </w:tc>
        <w:tc>
          <w:tcPr>
            <w:tcW w:w="4264" w:type="dxa"/>
          </w:tcPr>
          <w:p w:rsidR="00754C79" w:rsidRPr="00DA6E6D" w:rsidRDefault="00754C79" w:rsidP="00330E26">
            <w:pPr>
              <w:tabs>
                <w:tab w:val="left" w:pos="7200"/>
              </w:tabs>
            </w:pPr>
            <w:r w:rsidRPr="00DA6E6D">
              <w:t xml:space="preserve"> </w:t>
            </w:r>
            <w:r>
              <w:t>Предоставление</w:t>
            </w:r>
            <w:r w:rsidRPr="00DA6E6D">
              <w:t xml:space="preserve"> информации об очередности предоставления                                              жилых помещений на условиях социального найма</w:t>
            </w:r>
          </w:p>
          <w:p w:rsidR="00754C79" w:rsidRPr="00DA6E6D" w:rsidRDefault="00754C79" w:rsidP="00330E26">
            <w:pPr>
              <w:tabs>
                <w:tab w:val="left" w:pos="7200"/>
              </w:tabs>
              <w:jc w:val="center"/>
            </w:pPr>
          </w:p>
          <w:p w:rsidR="00754C79" w:rsidRPr="00FB1B5C" w:rsidRDefault="00754C79" w:rsidP="00330E26">
            <w:pPr>
              <w:spacing w:line="300" w:lineRule="exact"/>
              <w:jc w:val="both"/>
            </w:pPr>
          </w:p>
        </w:tc>
        <w:tc>
          <w:tcPr>
            <w:tcW w:w="5400" w:type="dxa"/>
          </w:tcPr>
          <w:p w:rsidR="00754C79" w:rsidRPr="00FB1B5C" w:rsidRDefault="00754C79" w:rsidP="00330E26">
            <w:pPr>
              <w:spacing w:line="300" w:lineRule="exact"/>
              <w:jc w:val="both"/>
            </w:pPr>
            <w:r>
              <w:rPr>
                <w:color w:val="000000"/>
              </w:rPr>
              <w:t>Закон Волгоградской области « О порядке ведения органами местного самоуправления учета граждан в качестве нуждающихся в жилых помещениях , предоставляемых по  договорам  социального найма»от 01.12.2005 № 1125-ОД, Устав Линёвского городского поселения</w:t>
            </w:r>
          </w:p>
        </w:tc>
        <w:tc>
          <w:tcPr>
            <w:tcW w:w="1933" w:type="dxa"/>
          </w:tcPr>
          <w:p w:rsidR="00754C79" w:rsidRPr="0096615B" w:rsidRDefault="00754C79" w:rsidP="00330E26">
            <w:pPr>
              <w:jc w:val="center"/>
            </w:pPr>
            <w:r w:rsidRPr="0096615B">
              <w:t xml:space="preserve">Администрация Линёвского </w:t>
            </w:r>
          </w:p>
          <w:p w:rsidR="00754C79" w:rsidRPr="0096615B" w:rsidRDefault="00754C79" w:rsidP="00330E26">
            <w:pPr>
              <w:jc w:val="center"/>
            </w:pPr>
            <w:r w:rsidRPr="0096615B">
              <w:t>городского посел</w:t>
            </w:r>
            <w:r w:rsidRPr="0096615B">
              <w:t>е</w:t>
            </w:r>
            <w:r w:rsidRPr="0096615B">
              <w:t>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p w:rsidR="00754C79" w:rsidRPr="00FB1B5C" w:rsidRDefault="00754C79" w:rsidP="00330E26">
            <w:pPr>
              <w:spacing w:line="300" w:lineRule="exact"/>
              <w:jc w:val="both"/>
            </w:pPr>
          </w:p>
        </w:tc>
        <w:tc>
          <w:tcPr>
            <w:tcW w:w="1941" w:type="dxa"/>
          </w:tcPr>
          <w:p w:rsidR="00754C79" w:rsidRPr="00FB1B5C" w:rsidRDefault="00754C79" w:rsidP="00330E26">
            <w:pPr>
              <w:spacing w:line="300" w:lineRule="exact"/>
              <w:jc w:val="both"/>
            </w:pPr>
            <w:r w:rsidRPr="00FB1B5C">
              <w:t>Физические л</w:t>
            </w:r>
            <w:r w:rsidRPr="00FB1B5C">
              <w:t>и</w:t>
            </w:r>
            <w:r w:rsidRPr="00FB1B5C">
              <w:t>ца</w:t>
            </w:r>
          </w:p>
          <w:p w:rsidR="00754C79" w:rsidRPr="00FB1B5C" w:rsidRDefault="00754C79" w:rsidP="00330E26">
            <w:pPr>
              <w:spacing w:line="300" w:lineRule="exact"/>
              <w:jc w:val="both"/>
            </w:pPr>
          </w:p>
        </w:tc>
      </w:tr>
      <w:tr w:rsidR="00754C79" w:rsidRPr="00FB1B5C" w:rsidTr="00330E26">
        <w:trPr>
          <w:trHeight w:val="1380"/>
        </w:trPr>
        <w:tc>
          <w:tcPr>
            <w:tcW w:w="704" w:type="dxa"/>
            <w:gridSpan w:val="2"/>
          </w:tcPr>
          <w:p w:rsidR="00754C79" w:rsidRPr="001B09AD" w:rsidRDefault="00754C79" w:rsidP="00330E26">
            <w:pPr>
              <w:spacing w:line="300" w:lineRule="exact"/>
              <w:jc w:val="both"/>
            </w:pPr>
            <w:r>
              <w:t>5</w:t>
            </w:r>
          </w:p>
        </w:tc>
        <w:tc>
          <w:tcPr>
            <w:tcW w:w="4264" w:type="dxa"/>
          </w:tcPr>
          <w:p w:rsidR="00754C79" w:rsidRPr="00B67E67" w:rsidRDefault="00754C79" w:rsidP="00330E26">
            <w:pPr>
              <w:jc w:val="center"/>
            </w:pPr>
            <w:r>
              <w:t>Постановка граждан на учет в качестве нуждающихся в жилых помещениях»</w:t>
            </w:r>
          </w:p>
          <w:p w:rsidR="00754C79" w:rsidRPr="00B67E67" w:rsidRDefault="00754C79" w:rsidP="00330E26">
            <w:pPr>
              <w:jc w:val="center"/>
            </w:pPr>
          </w:p>
          <w:p w:rsidR="00754C79" w:rsidRPr="00FB1B5C" w:rsidRDefault="00754C79" w:rsidP="00330E26">
            <w:pPr>
              <w:spacing w:line="300" w:lineRule="exact"/>
              <w:jc w:val="both"/>
            </w:pPr>
          </w:p>
        </w:tc>
        <w:tc>
          <w:tcPr>
            <w:tcW w:w="5400" w:type="dxa"/>
          </w:tcPr>
          <w:p w:rsidR="00754C79" w:rsidRPr="00FB1B5C" w:rsidRDefault="00754C79" w:rsidP="00330E26">
            <w:pPr>
              <w:spacing w:line="300" w:lineRule="exact"/>
              <w:jc w:val="both"/>
            </w:pPr>
            <w:r>
              <w:t>Федеральный закон</w:t>
            </w:r>
            <w:r w:rsidRPr="0075480A">
              <w:t xml:space="preserve"> от 27.07.2010 № 210-ФЗ                 «Об организации предоставления государственных и муниципальных услуг»,</w:t>
            </w:r>
            <w:r>
              <w:t xml:space="preserve"> Устав  Линёвского городского поселения</w:t>
            </w:r>
          </w:p>
        </w:tc>
        <w:tc>
          <w:tcPr>
            <w:tcW w:w="1933" w:type="dxa"/>
          </w:tcPr>
          <w:p w:rsidR="00754C79" w:rsidRPr="0096615B" w:rsidRDefault="00754C79" w:rsidP="00330E26">
            <w:pPr>
              <w:jc w:val="center"/>
            </w:pPr>
            <w:r w:rsidRPr="0096615B">
              <w:t xml:space="preserve">Администрация Линёвского </w:t>
            </w:r>
          </w:p>
          <w:p w:rsidR="00754C79" w:rsidRPr="0096615B" w:rsidRDefault="00754C79" w:rsidP="00330E26">
            <w:pPr>
              <w:jc w:val="center"/>
            </w:pPr>
            <w:r w:rsidRPr="0096615B">
              <w:t>городского посел</w:t>
            </w:r>
            <w:r w:rsidRPr="0096615B">
              <w:t>е</w:t>
            </w:r>
            <w:r w:rsidRPr="0096615B">
              <w:t>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p w:rsidR="00754C79" w:rsidRPr="00FB1B5C" w:rsidRDefault="00754C79" w:rsidP="00330E26">
            <w:pPr>
              <w:spacing w:line="300" w:lineRule="exact"/>
              <w:jc w:val="both"/>
            </w:pPr>
          </w:p>
        </w:tc>
        <w:tc>
          <w:tcPr>
            <w:tcW w:w="1941" w:type="dxa"/>
          </w:tcPr>
          <w:p w:rsidR="00754C79" w:rsidRPr="00FB1B5C" w:rsidRDefault="00754C79" w:rsidP="00330E26">
            <w:pPr>
              <w:spacing w:line="300" w:lineRule="exact"/>
              <w:jc w:val="both"/>
            </w:pPr>
            <w:r w:rsidRPr="00FB1B5C">
              <w:t>Физические л</w:t>
            </w:r>
            <w:r w:rsidRPr="00FB1B5C">
              <w:t>и</w:t>
            </w:r>
            <w:r w:rsidRPr="00FB1B5C">
              <w:t>ца</w:t>
            </w:r>
          </w:p>
        </w:tc>
      </w:tr>
      <w:tr w:rsidR="00754C79" w:rsidRPr="00FB1B5C" w:rsidTr="00330E26">
        <w:tc>
          <w:tcPr>
            <w:tcW w:w="704" w:type="dxa"/>
            <w:gridSpan w:val="2"/>
          </w:tcPr>
          <w:p w:rsidR="00754C79" w:rsidRDefault="00754C79" w:rsidP="00330E26">
            <w:pPr>
              <w:spacing w:line="300" w:lineRule="exact"/>
              <w:jc w:val="both"/>
            </w:pPr>
            <w:r>
              <w:t>6</w:t>
            </w:r>
          </w:p>
        </w:tc>
        <w:tc>
          <w:tcPr>
            <w:tcW w:w="4264" w:type="dxa"/>
          </w:tcPr>
          <w:p w:rsidR="00754C79" w:rsidRPr="00871272" w:rsidRDefault="00754C79" w:rsidP="00330E26">
            <w:pPr>
              <w:jc w:val="both"/>
            </w:pPr>
            <w:r w:rsidRPr="00871272">
              <w:t xml:space="preserve">Выдача разрешений на вырубку зеленых насаждений на территории Линёвского городского поселения </w:t>
            </w:r>
          </w:p>
        </w:tc>
        <w:tc>
          <w:tcPr>
            <w:tcW w:w="5400" w:type="dxa"/>
          </w:tcPr>
          <w:p w:rsidR="00754C79" w:rsidRPr="00871272" w:rsidRDefault="00754C79" w:rsidP="00330E26">
            <w:pPr>
              <w:jc w:val="both"/>
            </w:pPr>
            <w:r w:rsidRPr="00871272">
              <w:t xml:space="preserve">Федеральный закон от 06 октября 2003 года №131-ФЗ  «Об общих принципах организации местного самоуправления в Российской Федерации», Федеральный закон от 02 мая </w:t>
            </w:r>
            <w:smartTag w:uri="urn:schemas-microsoft-com:office:smarttags" w:element="metricconverter">
              <w:smartTagPr>
                <w:attr w:name="ProductID" w:val="2006 г"/>
              </w:smartTagPr>
              <w:r w:rsidRPr="00871272">
                <w:t>2006 г</w:t>
              </w:r>
            </w:smartTag>
            <w:r w:rsidRPr="00871272">
              <w:t xml:space="preserve"> №59-ФЗ «О порядке рассмотрения обращений граждан Российской Федерации», приказ Государственного комитета Российской </w:t>
            </w:r>
            <w:r w:rsidRPr="00871272">
              <w:lastRenderedPageBreak/>
              <w:t xml:space="preserve">Федерации по строительству и жилищно -  коммунальному комплексу от 15 декабря </w:t>
            </w:r>
            <w:smartTag w:uri="urn:schemas-microsoft-com:office:smarttags" w:element="metricconverter">
              <w:smartTagPr>
                <w:attr w:name="ProductID" w:val="1999 г"/>
              </w:smartTagPr>
              <w:r w:rsidRPr="00871272">
                <w:t>1999 г</w:t>
              </w:r>
            </w:smartTag>
            <w:r w:rsidRPr="00871272">
              <w:t xml:space="preserve"> №153 «Об утверждении Правил создания, охраны и содержания зеленых насаждений в городах Российской Федерации», Закон Волгоградской области от 07 декабря 2001 года №640-ОД «О  защите зеленых насаждений в населенных пунктах Волгоградской области».</w:t>
            </w:r>
          </w:p>
          <w:p w:rsidR="00754C79" w:rsidRPr="00871272" w:rsidRDefault="00754C79" w:rsidP="00330E26">
            <w:pPr>
              <w:spacing w:line="300" w:lineRule="exact"/>
              <w:jc w:val="both"/>
            </w:pPr>
          </w:p>
        </w:tc>
        <w:tc>
          <w:tcPr>
            <w:tcW w:w="1933" w:type="dxa"/>
          </w:tcPr>
          <w:p w:rsidR="00754C79" w:rsidRPr="00871272" w:rsidRDefault="00754C79" w:rsidP="00330E26">
            <w:pPr>
              <w:jc w:val="center"/>
            </w:pPr>
            <w:r w:rsidRPr="00871272">
              <w:lastRenderedPageBreak/>
              <w:t>Администрация Линёвского городского поселения</w:t>
            </w:r>
          </w:p>
        </w:tc>
        <w:tc>
          <w:tcPr>
            <w:tcW w:w="1933" w:type="dxa"/>
          </w:tcPr>
          <w:p w:rsidR="00754C79" w:rsidRPr="00871272" w:rsidRDefault="00754C79" w:rsidP="00330E26">
            <w:pPr>
              <w:spacing w:line="300" w:lineRule="exact"/>
              <w:jc w:val="both"/>
            </w:pPr>
            <w:r w:rsidRPr="00871272">
              <w:t>бесплатно</w:t>
            </w:r>
          </w:p>
        </w:tc>
        <w:tc>
          <w:tcPr>
            <w:tcW w:w="1941" w:type="dxa"/>
          </w:tcPr>
          <w:p w:rsidR="00754C79" w:rsidRPr="00871272" w:rsidRDefault="00754C79" w:rsidP="00330E26">
            <w:pPr>
              <w:spacing w:line="300" w:lineRule="exact"/>
              <w:jc w:val="both"/>
            </w:pPr>
            <w:r w:rsidRPr="00871272">
              <w:t>Физические и юридические лица</w:t>
            </w:r>
          </w:p>
        </w:tc>
      </w:tr>
      <w:tr w:rsidR="00754C79" w:rsidRPr="00FB1B5C" w:rsidTr="00330E26">
        <w:trPr>
          <w:cantSplit/>
        </w:trPr>
        <w:tc>
          <w:tcPr>
            <w:tcW w:w="704" w:type="dxa"/>
            <w:gridSpan w:val="2"/>
          </w:tcPr>
          <w:p w:rsidR="00754C79" w:rsidRDefault="00754C79" w:rsidP="00330E26">
            <w:pPr>
              <w:spacing w:line="300" w:lineRule="exact"/>
              <w:jc w:val="both"/>
            </w:pPr>
            <w:r>
              <w:lastRenderedPageBreak/>
              <w:t>7</w:t>
            </w:r>
          </w:p>
        </w:tc>
        <w:tc>
          <w:tcPr>
            <w:tcW w:w="4264" w:type="dxa"/>
          </w:tcPr>
          <w:p w:rsidR="00754C79" w:rsidRPr="00871272" w:rsidRDefault="00754C79" w:rsidP="00330E26">
            <w:pPr>
              <w:jc w:val="both"/>
            </w:pPr>
            <w:r w:rsidRPr="00871272">
              <w:t>Предоставление разрешения о согласовании архитектурно – градостроительного облика объекта</w:t>
            </w:r>
          </w:p>
        </w:tc>
        <w:tc>
          <w:tcPr>
            <w:tcW w:w="5400" w:type="dxa"/>
          </w:tcPr>
          <w:p w:rsidR="00754C79" w:rsidRPr="00871272" w:rsidRDefault="00754C79" w:rsidP="00330E26">
            <w:pPr>
              <w:jc w:val="both"/>
            </w:pPr>
            <w:r w:rsidRPr="00871272">
              <w:t>Федеральный закон от 27.07.2010 № 210-ФЗ                 «Об организации предоставления государственных и муниципальных услуг», Конституция РФ от 12.121.1993 года, Градостроительный кодекс РФ от 29.12.2004 г №190-ФЗ</w:t>
            </w:r>
          </w:p>
        </w:tc>
        <w:tc>
          <w:tcPr>
            <w:tcW w:w="1933" w:type="dxa"/>
          </w:tcPr>
          <w:p w:rsidR="00754C79" w:rsidRPr="00871272" w:rsidRDefault="00754C79" w:rsidP="00330E26">
            <w:pPr>
              <w:jc w:val="center"/>
            </w:pPr>
            <w:r w:rsidRPr="00871272">
              <w:t>Администрация Линёвского городского поселения</w:t>
            </w:r>
          </w:p>
        </w:tc>
        <w:tc>
          <w:tcPr>
            <w:tcW w:w="1933" w:type="dxa"/>
          </w:tcPr>
          <w:p w:rsidR="00754C79" w:rsidRPr="00871272" w:rsidRDefault="00754C79" w:rsidP="00330E26">
            <w:pPr>
              <w:spacing w:line="300" w:lineRule="exact"/>
              <w:jc w:val="both"/>
            </w:pPr>
            <w:r w:rsidRPr="00871272">
              <w:t xml:space="preserve">Бесплатно </w:t>
            </w:r>
          </w:p>
        </w:tc>
        <w:tc>
          <w:tcPr>
            <w:tcW w:w="1941" w:type="dxa"/>
          </w:tcPr>
          <w:p w:rsidR="00754C79" w:rsidRPr="00871272" w:rsidRDefault="00754C79" w:rsidP="00330E26">
            <w:pPr>
              <w:spacing w:line="300" w:lineRule="exact"/>
              <w:jc w:val="both"/>
            </w:pPr>
            <w:r w:rsidRPr="00871272">
              <w:t>Физические и юридические  лица</w:t>
            </w:r>
          </w:p>
        </w:tc>
      </w:tr>
      <w:tr w:rsidR="00754C79" w:rsidRPr="00FB1B5C" w:rsidTr="00330E26">
        <w:tc>
          <w:tcPr>
            <w:tcW w:w="704" w:type="dxa"/>
            <w:gridSpan w:val="2"/>
          </w:tcPr>
          <w:p w:rsidR="00754C79" w:rsidRDefault="00754C79" w:rsidP="00330E26">
            <w:pPr>
              <w:spacing w:line="300" w:lineRule="exact"/>
              <w:jc w:val="both"/>
            </w:pPr>
            <w:r>
              <w:t>8</w:t>
            </w:r>
          </w:p>
        </w:tc>
        <w:tc>
          <w:tcPr>
            <w:tcW w:w="4264" w:type="dxa"/>
          </w:tcPr>
          <w:p w:rsidR="00754C79" w:rsidRPr="00871272" w:rsidRDefault="00754C79" w:rsidP="00330E26">
            <w:pPr>
              <w:jc w:val="both"/>
            </w:pPr>
            <w:r w:rsidRPr="00871272">
              <w:t>Выдача разрешения на проведение земляных работ</w:t>
            </w:r>
          </w:p>
        </w:tc>
        <w:tc>
          <w:tcPr>
            <w:tcW w:w="5400" w:type="dxa"/>
          </w:tcPr>
          <w:p w:rsidR="00754C79" w:rsidRPr="00871272" w:rsidRDefault="00754C79" w:rsidP="00330E26">
            <w:pPr>
              <w:jc w:val="both"/>
            </w:pPr>
            <w:r w:rsidRPr="00871272">
              <w:t>Федеральный закон от 27.07.2010 № 210-ФЗ                 «Об организации предоставления государственных и муниципальных услуг»,</w:t>
            </w:r>
          </w:p>
        </w:tc>
        <w:tc>
          <w:tcPr>
            <w:tcW w:w="1933" w:type="dxa"/>
          </w:tcPr>
          <w:p w:rsidR="00754C79" w:rsidRPr="00871272" w:rsidRDefault="00754C79" w:rsidP="00330E26">
            <w:pPr>
              <w:jc w:val="center"/>
            </w:pPr>
            <w:r w:rsidRPr="00871272">
              <w:t>Администрация Линёвского городского поселения</w:t>
            </w:r>
          </w:p>
        </w:tc>
        <w:tc>
          <w:tcPr>
            <w:tcW w:w="1933" w:type="dxa"/>
          </w:tcPr>
          <w:p w:rsidR="00754C79" w:rsidRPr="00871272" w:rsidRDefault="00754C79" w:rsidP="00330E26">
            <w:pPr>
              <w:spacing w:line="300" w:lineRule="exact"/>
              <w:jc w:val="both"/>
            </w:pPr>
            <w:r w:rsidRPr="00871272">
              <w:t>Бесплатно</w:t>
            </w:r>
          </w:p>
        </w:tc>
        <w:tc>
          <w:tcPr>
            <w:tcW w:w="1941" w:type="dxa"/>
          </w:tcPr>
          <w:p w:rsidR="00754C79" w:rsidRPr="00871272" w:rsidRDefault="00754C79" w:rsidP="00330E26">
            <w:pPr>
              <w:spacing w:line="300" w:lineRule="exact"/>
              <w:jc w:val="both"/>
            </w:pPr>
            <w:r w:rsidRPr="00871272">
              <w:t>Юридические лица</w:t>
            </w:r>
          </w:p>
        </w:tc>
      </w:tr>
      <w:tr w:rsidR="00754C79" w:rsidRPr="00FB1B5C" w:rsidTr="00330E26">
        <w:tc>
          <w:tcPr>
            <w:tcW w:w="704" w:type="dxa"/>
            <w:gridSpan w:val="2"/>
          </w:tcPr>
          <w:p w:rsidR="00754C79" w:rsidRDefault="00754C79" w:rsidP="00330E26">
            <w:pPr>
              <w:spacing w:line="300" w:lineRule="exact"/>
              <w:jc w:val="both"/>
            </w:pPr>
            <w:r>
              <w:t>9</w:t>
            </w:r>
          </w:p>
        </w:tc>
        <w:tc>
          <w:tcPr>
            <w:tcW w:w="4264" w:type="dxa"/>
          </w:tcPr>
          <w:p w:rsidR="00754C79" w:rsidRPr="00871272" w:rsidRDefault="00754C79" w:rsidP="00330E26">
            <w:pPr>
              <w:jc w:val="both"/>
            </w:pPr>
            <w:r>
              <w:t>Выдача порубочного билета и (или) разрешения на вырубку или пересадку зеленых насаждений на территории  Линёвского городского поселения</w:t>
            </w:r>
          </w:p>
        </w:tc>
        <w:tc>
          <w:tcPr>
            <w:tcW w:w="5400" w:type="dxa"/>
          </w:tcPr>
          <w:p w:rsidR="00754C79" w:rsidRPr="00871272" w:rsidRDefault="00754C79" w:rsidP="00330E26">
            <w:pPr>
              <w:jc w:val="both"/>
            </w:pPr>
            <w:r>
              <w:t>Федеральный закон от 27.07.2010 г №210 «Об организации предоставления государственных и муниципальных услуг», Постановление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1933" w:type="dxa"/>
          </w:tcPr>
          <w:p w:rsidR="00754C79" w:rsidRPr="00871272" w:rsidRDefault="00754C79" w:rsidP="00330E26">
            <w:pPr>
              <w:jc w:val="center"/>
            </w:pPr>
            <w:r>
              <w:t>Администрации Линёвского городского поселения</w:t>
            </w:r>
          </w:p>
        </w:tc>
        <w:tc>
          <w:tcPr>
            <w:tcW w:w="1933" w:type="dxa"/>
          </w:tcPr>
          <w:p w:rsidR="00754C79" w:rsidRPr="00871272" w:rsidRDefault="00754C79" w:rsidP="00330E26">
            <w:pPr>
              <w:spacing w:line="300" w:lineRule="exact"/>
              <w:jc w:val="both"/>
            </w:pPr>
            <w:r>
              <w:t>бесплатно</w:t>
            </w:r>
          </w:p>
        </w:tc>
        <w:tc>
          <w:tcPr>
            <w:tcW w:w="1941" w:type="dxa"/>
          </w:tcPr>
          <w:p w:rsidR="00754C79" w:rsidRPr="00871272"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Pr="00A67D76" w:rsidRDefault="00754C79" w:rsidP="00330E26">
            <w:pPr>
              <w:spacing w:line="300" w:lineRule="exact"/>
              <w:jc w:val="both"/>
            </w:pPr>
            <w:r>
              <w:t>10</w:t>
            </w:r>
          </w:p>
        </w:tc>
        <w:tc>
          <w:tcPr>
            <w:tcW w:w="4264" w:type="dxa"/>
          </w:tcPr>
          <w:p w:rsidR="00754C79" w:rsidRPr="00A67D76" w:rsidRDefault="00754C79" w:rsidP="00330E26">
            <w:pPr>
              <w:jc w:val="both"/>
            </w:pPr>
            <w:r w:rsidRPr="00A67D76">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5400" w:type="dxa"/>
          </w:tcPr>
          <w:p w:rsidR="00754C79" w:rsidRDefault="00754C79" w:rsidP="00330E26">
            <w:pPr>
              <w:jc w:val="both"/>
            </w:pPr>
            <w:r>
              <w:rPr>
                <w:rFonts w:eastAsia="Calibri"/>
              </w:rPr>
              <w:t>Градостроительный</w:t>
            </w:r>
            <w:r w:rsidRPr="00F57D60">
              <w:rPr>
                <w:rFonts w:eastAsia="Calibri"/>
              </w:rPr>
              <w:t xml:space="preserve"> </w:t>
            </w:r>
            <w:hyperlink r:id="rId4" w:history="1">
              <w:r w:rsidRPr="00F57D60">
                <w:rPr>
                  <w:rFonts w:eastAsia="Calibri"/>
                </w:rPr>
                <w:t>кодекс</w:t>
              </w:r>
            </w:hyperlink>
            <w:r w:rsidRPr="00F57D60">
              <w:rPr>
                <w:rFonts w:eastAsia="Calibri"/>
              </w:rPr>
              <w:t xml:space="preserve"> Российской Федерации,</w:t>
            </w:r>
            <w:r>
              <w:rPr>
                <w:iCs/>
                <w:lang w:eastAsia="en-US"/>
              </w:rPr>
              <w:t xml:space="preserve"> Федеральный закон</w:t>
            </w:r>
            <w:r w:rsidRPr="00F57D60">
              <w:rPr>
                <w:iCs/>
                <w:lang w:eastAsia="en-US"/>
              </w:rPr>
              <w:t xml:space="preserve"> </w:t>
            </w:r>
            <w:r w:rsidRPr="00F57D60">
              <w:rPr>
                <w:rFonts w:eastAsia="Calibri"/>
              </w:rPr>
              <w:t>от 6 октября 2003 года № 131-ФЗ</w:t>
            </w:r>
            <w:r w:rsidRPr="00F57D60">
              <w:rPr>
                <w:rFonts w:eastAsia="Calibri"/>
              </w:rPr>
              <w:br/>
              <w:t>«Об общих принципах орга</w:t>
            </w:r>
            <w:r>
              <w:rPr>
                <w:rFonts w:eastAsia="Calibri"/>
              </w:rPr>
              <w:t>низации местного самоуправления</w:t>
            </w:r>
            <w:r w:rsidRPr="00F57D60">
              <w:rPr>
                <w:rFonts w:eastAsia="Calibri"/>
              </w:rPr>
              <w:t>в Российской Федерации»</w:t>
            </w:r>
            <w:r w:rsidRPr="00F57D60">
              <w:rPr>
                <w:bCs/>
                <w:lang w:eastAsia="en-US"/>
              </w:rPr>
              <w:t xml:space="preserve">, </w:t>
            </w:r>
            <w:r w:rsidRPr="00F57D60">
              <w:rPr>
                <w:iCs/>
                <w:lang w:eastAsia="en-US"/>
              </w:rPr>
              <w:t xml:space="preserve">от 27 июля 2010 года </w:t>
            </w:r>
            <w:hyperlink r:id="rId5" w:history="1">
              <w:r w:rsidRPr="00F57D60">
                <w:rPr>
                  <w:iCs/>
                  <w:lang w:eastAsia="en-US"/>
                </w:rPr>
                <w:t>№ 210-ФЗ</w:t>
              </w:r>
            </w:hyperlink>
            <w:r w:rsidRPr="00F57D60">
              <w:rPr>
                <w:iCs/>
                <w:lang w:eastAsia="en-US"/>
              </w:rPr>
              <w:t xml:space="preserve"> «Об организации предоставления государственных и </w:t>
            </w:r>
            <w:r w:rsidRPr="00F57D60">
              <w:rPr>
                <w:iCs/>
                <w:lang w:eastAsia="en-US"/>
              </w:rPr>
              <w:lastRenderedPageBreak/>
              <w:t>муниципальных услуг»</w:t>
            </w:r>
          </w:p>
        </w:tc>
        <w:tc>
          <w:tcPr>
            <w:tcW w:w="1933" w:type="dxa"/>
          </w:tcPr>
          <w:p w:rsidR="00754C79" w:rsidRDefault="00754C79" w:rsidP="00330E26">
            <w:pPr>
              <w:jc w:val="center"/>
            </w:pPr>
            <w:r>
              <w:lastRenderedPageBreak/>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Pr="00A67D76" w:rsidRDefault="00754C79" w:rsidP="00330E26">
            <w:pPr>
              <w:spacing w:line="300" w:lineRule="exact"/>
              <w:jc w:val="both"/>
            </w:pPr>
            <w:r w:rsidRPr="00A67D76">
              <w:lastRenderedPageBreak/>
              <w:t>1</w:t>
            </w:r>
            <w:r>
              <w:t>1</w:t>
            </w:r>
          </w:p>
        </w:tc>
        <w:tc>
          <w:tcPr>
            <w:tcW w:w="4264" w:type="dxa"/>
          </w:tcPr>
          <w:p w:rsidR="00754C79" w:rsidRPr="00A67D76" w:rsidRDefault="00754C79" w:rsidP="00330E26">
            <w:pPr>
              <w:jc w:val="both"/>
            </w:pPr>
            <w:r w:rsidRPr="00A67D76">
              <w:t>Предоставление разрешения на условно разрешенный вид использования земельного участка или объекта капитального строительства</w:t>
            </w:r>
          </w:p>
        </w:tc>
        <w:tc>
          <w:tcPr>
            <w:tcW w:w="5400" w:type="dxa"/>
          </w:tcPr>
          <w:p w:rsidR="00754C79" w:rsidRPr="007C1188" w:rsidRDefault="00754C79" w:rsidP="00330E26">
            <w:pPr>
              <w:jc w:val="both"/>
              <w:rPr>
                <w:rFonts w:eastAsia="Calibri"/>
              </w:rPr>
            </w:pPr>
            <w:r>
              <w:rPr>
                <w:rFonts w:eastAsia="Calibri"/>
              </w:rPr>
              <w:t>Градостроительный</w:t>
            </w:r>
            <w:r w:rsidRPr="00F57D60">
              <w:rPr>
                <w:rFonts w:eastAsia="Calibri"/>
              </w:rPr>
              <w:t xml:space="preserve"> </w:t>
            </w:r>
            <w:hyperlink r:id="rId6" w:history="1">
              <w:r w:rsidRPr="00F57D60">
                <w:rPr>
                  <w:rFonts w:eastAsia="Calibri"/>
                </w:rPr>
                <w:t>кодекс</w:t>
              </w:r>
            </w:hyperlink>
            <w:r w:rsidRPr="00F57D60">
              <w:rPr>
                <w:rFonts w:eastAsia="Calibri"/>
              </w:rPr>
              <w:t xml:space="preserve"> Российской Федерации,</w:t>
            </w:r>
            <w:r>
              <w:rPr>
                <w:iCs/>
                <w:lang w:eastAsia="en-US"/>
              </w:rPr>
              <w:t xml:space="preserve"> Федеральный закон</w:t>
            </w:r>
            <w:r w:rsidRPr="00F57D60">
              <w:rPr>
                <w:iCs/>
                <w:lang w:eastAsia="en-US"/>
              </w:rPr>
              <w:t xml:space="preserve"> </w:t>
            </w:r>
            <w:r w:rsidRPr="00F57D60">
              <w:rPr>
                <w:rFonts w:eastAsia="Calibri"/>
              </w:rPr>
              <w:t>от 6 октября 2003 года № 131-ФЗ</w:t>
            </w:r>
            <w:r>
              <w:rPr>
                <w:rFonts w:eastAsia="Calibri"/>
              </w:rPr>
              <w:t xml:space="preserve"> </w:t>
            </w:r>
            <w:r w:rsidRPr="00F57D60">
              <w:rPr>
                <w:rFonts w:eastAsia="Calibri"/>
              </w:rPr>
              <w:t>«Об общих принципах орга</w:t>
            </w:r>
            <w:r>
              <w:rPr>
                <w:rFonts w:eastAsia="Calibri"/>
              </w:rPr>
              <w:t>низации местного самоуправления</w:t>
            </w:r>
            <w:r w:rsidRPr="00F57D60">
              <w:rPr>
                <w:rFonts w:eastAsia="Calibri"/>
              </w:rPr>
              <w:t>в Российской Федерации»</w:t>
            </w:r>
            <w:r w:rsidRPr="00F57D60">
              <w:rPr>
                <w:bCs/>
                <w:lang w:eastAsia="en-US"/>
              </w:rPr>
              <w:t xml:space="preserve">, </w:t>
            </w:r>
            <w:r w:rsidRPr="00F57D60">
              <w:rPr>
                <w:iCs/>
                <w:lang w:eastAsia="en-US"/>
              </w:rPr>
              <w:t xml:space="preserve">от 27 июля 2010 года </w:t>
            </w:r>
            <w:hyperlink r:id="rId7" w:history="1">
              <w:r w:rsidRPr="00F57D60">
                <w:rPr>
                  <w:iCs/>
                  <w:lang w:eastAsia="en-US"/>
                </w:rPr>
                <w:t>№ 210-ФЗ</w:t>
              </w:r>
            </w:hyperlink>
            <w:r w:rsidRPr="00F57D60">
              <w:rPr>
                <w:iCs/>
                <w:lang w:eastAsia="en-US"/>
              </w:rPr>
              <w:t xml:space="preserve"> «Об организации предоставления государственных и муниципальных услуг»</w:t>
            </w:r>
          </w:p>
        </w:tc>
        <w:tc>
          <w:tcPr>
            <w:tcW w:w="1933" w:type="dxa"/>
          </w:tcPr>
          <w:p w:rsidR="00754C79" w:rsidRDefault="00754C79" w:rsidP="00330E26">
            <w:pPr>
              <w:jc w:val="center"/>
            </w:pPr>
            <w:r>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p w:rsidR="00754C79" w:rsidRDefault="00754C79" w:rsidP="00330E26">
            <w:pPr>
              <w:spacing w:line="300" w:lineRule="exact"/>
              <w:jc w:val="both"/>
            </w:pPr>
          </w:p>
        </w:tc>
      </w:tr>
      <w:tr w:rsidR="00754C79" w:rsidRPr="00FB1B5C" w:rsidTr="00330E26">
        <w:tc>
          <w:tcPr>
            <w:tcW w:w="704" w:type="dxa"/>
            <w:gridSpan w:val="2"/>
          </w:tcPr>
          <w:p w:rsidR="00754C79" w:rsidRPr="00A67D76" w:rsidRDefault="00754C79" w:rsidP="00330E26">
            <w:pPr>
              <w:spacing w:line="300" w:lineRule="exact"/>
              <w:jc w:val="both"/>
            </w:pPr>
            <w:r>
              <w:t>12</w:t>
            </w:r>
          </w:p>
        </w:tc>
        <w:tc>
          <w:tcPr>
            <w:tcW w:w="4264" w:type="dxa"/>
          </w:tcPr>
          <w:p w:rsidR="00754C79" w:rsidRPr="00A67D76" w:rsidRDefault="00754C79" w:rsidP="00330E26">
            <w:pPr>
              <w:jc w:val="both"/>
            </w:pPr>
            <w:r>
              <w:t>Осуществление муниципального контроля за сохранностью автомобильных дорог местного значения в границах Линёвского городского поселения</w:t>
            </w:r>
          </w:p>
        </w:tc>
        <w:tc>
          <w:tcPr>
            <w:tcW w:w="5400" w:type="dxa"/>
          </w:tcPr>
          <w:p w:rsidR="00754C79" w:rsidRDefault="00754C79" w:rsidP="00330E26">
            <w:pPr>
              <w:jc w:val="both"/>
              <w:rPr>
                <w:rFonts w:eastAsia="Calibri"/>
              </w:rPr>
            </w:pPr>
            <w:r>
              <w:t>Федеральный</w:t>
            </w:r>
            <w:r w:rsidRPr="00F249D6">
              <w:t xml:space="preserve"> закон от 08.11.2007 №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iCs/>
              </w:rPr>
              <w:t xml:space="preserve"> Федеральный закон</w:t>
            </w:r>
            <w:r w:rsidRPr="00F249D6">
              <w:rPr>
                <w:iCs/>
              </w:rPr>
              <w:t xml:space="preserve"> </w:t>
            </w:r>
            <w:r w:rsidRPr="00F249D6">
              <w:rPr>
                <w:rFonts w:eastAsia="Calibri"/>
              </w:rPr>
              <w:t>от 6 октября 2003 года № 131-ФЗ«Об общих принципах организации местного самоуправления в Российской Федерации»</w:t>
            </w:r>
            <w:r w:rsidRPr="00F249D6">
              <w:t xml:space="preserve">, </w:t>
            </w:r>
            <w:r w:rsidRPr="00F249D6">
              <w:rPr>
                <w:iCs/>
              </w:rPr>
              <w:t xml:space="preserve">от 27 июля 2010 года </w:t>
            </w:r>
            <w:hyperlink r:id="rId8" w:history="1">
              <w:r w:rsidRPr="00F249D6">
                <w:rPr>
                  <w:iCs/>
                </w:rPr>
                <w:t>№ 210-ФЗ</w:t>
              </w:r>
            </w:hyperlink>
            <w:r w:rsidRPr="00F249D6">
              <w:rPr>
                <w:iCs/>
              </w:rPr>
              <w:t xml:space="preserve"> «Об организации предоставления государственных и муниципальных услуг»</w:t>
            </w:r>
          </w:p>
        </w:tc>
        <w:tc>
          <w:tcPr>
            <w:tcW w:w="1933" w:type="dxa"/>
          </w:tcPr>
          <w:p w:rsidR="00754C79" w:rsidRDefault="00754C79" w:rsidP="00330E26">
            <w:pPr>
              <w:jc w:val="center"/>
            </w:pPr>
            <w:r>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Pr="00A67D76" w:rsidRDefault="00754C79" w:rsidP="00330E26">
            <w:pPr>
              <w:spacing w:line="300" w:lineRule="exact"/>
              <w:jc w:val="both"/>
            </w:pPr>
            <w:r>
              <w:t>13</w:t>
            </w:r>
          </w:p>
        </w:tc>
        <w:tc>
          <w:tcPr>
            <w:tcW w:w="4264" w:type="dxa"/>
          </w:tcPr>
          <w:p w:rsidR="00754C79" w:rsidRPr="007C1188" w:rsidRDefault="00754C79" w:rsidP="00330E26">
            <w:pPr>
              <w:jc w:val="both"/>
            </w:pPr>
            <w:r w:rsidRPr="007C1188">
              <w:rPr>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c>
          <w:tcPr>
            <w:tcW w:w="5400" w:type="dxa"/>
          </w:tcPr>
          <w:p w:rsidR="00754C79" w:rsidRDefault="00754C79" w:rsidP="00330E26">
            <w:pPr>
              <w:jc w:val="both"/>
              <w:rPr>
                <w:rFonts w:eastAsia="Calibri"/>
              </w:rPr>
            </w:pPr>
            <w:r>
              <w:t>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54C79" w:rsidRDefault="00754C79" w:rsidP="00330E26">
            <w:pPr>
              <w:jc w:val="center"/>
            </w:pPr>
            <w:r>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Pr="00A67D76" w:rsidRDefault="00754C79" w:rsidP="00330E26">
            <w:pPr>
              <w:spacing w:line="300" w:lineRule="exact"/>
              <w:jc w:val="both"/>
            </w:pPr>
            <w:r>
              <w:t>14</w:t>
            </w:r>
          </w:p>
        </w:tc>
        <w:tc>
          <w:tcPr>
            <w:tcW w:w="4264" w:type="dxa"/>
          </w:tcPr>
          <w:p w:rsidR="00754C79" w:rsidRPr="007C1188" w:rsidRDefault="00754C79" w:rsidP="00330E26">
            <w:pPr>
              <w:jc w:val="both"/>
            </w:pPr>
            <w:r w:rsidRPr="007C1188">
              <w:rPr>
                <w:bCs/>
              </w:rPr>
              <w:t xml:space="preserve">Утверждение схемы расположения земельного участка на кадастровом </w:t>
            </w:r>
            <w:r w:rsidRPr="007C1188">
              <w:rPr>
                <w:bCs/>
              </w:rPr>
              <w:lastRenderedPageBreak/>
              <w:t>плане территории</w:t>
            </w:r>
          </w:p>
        </w:tc>
        <w:tc>
          <w:tcPr>
            <w:tcW w:w="5400" w:type="dxa"/>
          </w:tcPr>
          <w:p w:rsidR="00754C79" w:rsidRDefault="00754C79" w:rsidP="00330E26">
            <w:pPr>
              <w:jc w:val="both"/>
              <w:rPr>
                <w:rFonts w:eastAsia="Calibri"/>
              </w:rPr>
            </w:pPr>
            <w:r>
              <w:lastRenderedPageBreak/>
              <w:t xml:space="preserve">Градостроительный кодекс Российской Федерации, Федеральный закон от 06.10.2003г. </w:t>
            </w:r>
            <w:r>
              <w:lastRenderedPageBreak/>
              <w:t>№131-ФЗ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54C79" w:rsidRDefault="00754C79" w:rsidP="00330E26">
            <w:pPr>
              <w:jc w:val="center"/>
            </w:pPr>
            <w:r>
              <w:lastRenderedPageBreak/>
              <w:t xml:space="preserve">Администрация Линёвского </w:t>
            </w:r>
            <w:r>
              <w:lastRenderedPageBreak/>
              <w:t>городского поселения</w:t>
            </w:r>
          </w:p>
        </w:tc>
        <w:tc>
          <w:tcPr>
            <w:tcW w:w="1933" w:type="dxa"/>
          </w:tcPr>
          <w:p w:rsidR="00754C79" w:rsidRDefault="00754C79" w:rsidP="00330E26">
            <w:pPr>
              <w:spacing w:line="300" w:lineRule="exact"/>
              <w:jc w:val="both"/>
            </w:pPr>
            <w:r>
              <w:lastRenderedPageBreak/>
              <w:t>бесплатно</w:t>
            </w:r>
          </w:p>
        </w:tc>
        <w:tc>
          <w:tcPr>
            <w:tcW w:w="1941" w:type="dxa"/>
          </w:tcPr>
          <w:p w:rsidR="00754C79" w:rsidRDefault="00754C79" w:rsidP="00330E26">
            <w:pPr>
              <w:spacing w:line="300" w:lineRule="exact"/>
              <w:jc w:val="both"/>
            </w:pPr>
            <w:r>
              <w:t xml:space="preserve">Физические и юридические </w:t>
            </w:r>
            <w:r>
              <w:lastRenderedPageBreak/>
              <w:t>лица</w:t>
            </w:r>
          </w:p>
        </w:tc>
      </w:tr>
      <w:tr w:rsidR="00754C79" w:rsidRPr="00FB1B5C" w:rsidTr="00330E26">
        <w:tc>
          <w:tcPr>
            <w:tcW w:w="704" w:type="dxa"/>
            <w:gridSpan w:val="2"/>
          </w:tcPr>
          <w:p w:rsidR="00754C79" w:rsidRPr="00A67D76" w:rsidRDefault="00754C79" w:rsidP="00330E26">
            <w:pPr>
              <w:spacing w:line="300" w:lineRule="exact"/>
              <w:jc w:val="both"/>
            </w:pPr>
            <w:r>
              <w:lastRenderedPageBreak/>
              <w:t>15</w:t>
            </w:r>
          </w:p>
        </w:tc>
        <w:tc>
          <w:tcPr>
            <w:tcW w:w="4264" w:type="dxa"/>
          </w:tcPr>
          <w:p w:rsidR="00754C79" w:rsidRPr="007C1188" w:rsidRDefault="00754C79" w:rsidP="00330E26">
            <w:pPr>
              <w:jc w:val="both"/>
            </w:pPr>
            <w:r w:rsidRPr="007C1188">
              <w:t>Предоставление земельных участков в собственность бесплатно льготным категориям граждан</w:t>
            </w:r>
          </w:p>
        </w:tc>
        <w:tc>
          <w:tcPr>
            <w:tcW w:w="5400" w:type="dxa"/>
          </w:tcPr>
          <w:p w:rsidR="00754C79" w:rsidRDefault="00754C79" w:rsidP="00330E26">
            <w:pPr>
              <w:jc w:val="both"/>
              <w:rPr>
                <w:rFonts w:eastAsia="Calibri"/>
              </w:rPr>
            </w:pPr>
            <w:r>
              <w:t>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54C79" w:rsidRDefault="00754C79" w:rsidP="00330E26">
            <w:pPr>
              <w:jc w:val="center"/>
            </w:pPr>
            <w:r>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Default="00754C79" w:rsidP="00330E26">
            <w:pPr>
              <w:spacing w:line="300" w:lineRule="exact"/>
              <w:jc w:val="both"/>
            </w:pPr>
            <w:r>
              <w:t>16</w:t>
            </w:r>
          </w:p>
        </w:tc>
        <w:tc>
          <w:tcPr>
            <w:tcW w:w="4264" w:type="dxa"/>
          </w:tcPr>
          <w:p w:rsidR="00754C79" w:rsidRPr="00575A86" w:rsidRDefault="00754C79" w:rsidP="00330E26">
            <w:pPr>
              <w:jc w:val="both"/>
            </w:pPr>
            <w:r w:rsidRPr="00575A86">
              <w:t>О внесении изменений в административный регламент исполнения муниципальной функции по осуществлению муниципального земельного контроля на территории Линевского городского поселения Жирновского муниципального района Волгоградской области, утвержденный постановлением главы Линевского городского поселения Жирновского муниципального района Волгоградской области от 24.10.2011 № 100/2</w:t>
            </w:r>
          </w:p>
        </w:tc>
        <w:tc>
          <w:tcPr>
            <w:tcW w:w="5400" w:type="dxa"/>
          </w:tcPr>
          <w:p w:rsidR="00754C79" w:rsidRDefault="00754C79" w:rsidP="00330E26">
            <w:pPr>
              <w:pStyle w:val="a3"/>
              <w:jc w:val="both"/>
            </w:pPr>
            <w:r>
              <w:t xml:space="preserve">Конституция Российской Федерации, Земельнымй кодекс Российской Федерации от 25 октября </w:t>
            </w:r>
            <w:smartTag w:uri="urn:schemas-microsoft-com:office:smarttags" w:element="metricconverter">
              <w:smartTagPr>
                <w:attr w:name="ProductID" w:val="2001 г"/>
              </w:smartTagPr>
              <w:r>
                <w:t>2001 г</w:t>
              </w:r>
            </w:smartTag>
            <w:r>
              <w:t xml:space="preserve">. № 136-ФЗ ,  </w:t>
            </w:r>
            <w:hyperlink r:id="rId9" w:history="1">
              <w:r>
                <w:rPr>
                  <w:rStyle w:val="a4"/>
                </w:rPr>
                <w:t>Кодекс</w:t>
              </w:r>
            </w:hyperlink>
            <w:r>
              <w:t xml:space="preserve"> Российской Федерации об административных правонарушениях от 30 декабря 2001 № 195-ФЗ , Федеральный </w:t>
            </w:r>
            <w:hyperlink r:id="rId10" w:history="1">
              <w:r>
                <w:rPr>
                  <w:rStyle w:val="a4"/>
                </w:rPr>
                <w:t>закон</w:t>
              </w:r>
            </w:hyperlink>
            <w:r>
              <w:t xml:space="preserve"> от 6 октября 2003 года № 131-ФЗ «Об общих принципах организации местного самоуправления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2006 года № 152-ФЗ «О персональных данных» , Федеральный </w:t>
            </w:r>
            <w:hyperlink r:id="rId11" w:history="1">
              <w:r>
                <w:rPr>
                  <w:rStyle w:val="a4"/>
                </w:rPr>
                <w:t>закон</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Федеральный </w:t>
            </w:r>
            <w:hyperlink r:id="rId12" w:history="1">
              <w:r>
                <w:rPr>
                  <w:rStyle w:val="a4"/>
                </w:rPr>
                <w:t>закон</w:t>
              </w:r>
            </w:hyperlink>
            <w:r>
              <w:t xml:space="preserve"> от 9 февраля 2009 года № 8-ФЗ «Об обеспечении доступа к информации о деятельности государственных органов и органов местного самоуправления» ,  </w:t>
            </w:r>
            <w:r w:rsidRPr="003668EF">
              <w:t>п</w:t>
            </w:r>
            <w:r>
              <w:t xml:space="preserve">остановление Правительства Российской Федерации от 30 июня 2010 года № </w:t>
            </w:r>
            <w:r>
              <w:lastRenderedPageBreak/>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Кодекс Волгоградской области об административной ответственности от  11  июня  2008  года № 1693-ОД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,Устав Линевского городского поселения Жирновского муниципального района Волгоградской области.</w:t>
            </w:r>
          </w:p>
        </w:tc>
        <w:tc>
          <w:tcPr>
            <w:tcW w:w="1933" w:type="dxa"/>
          </w:tcPr>
          <w:p w:rsidR="00754C79" w:rsidRDefault="00754C79" w:rsidP="00330E26">
            <w:pPr>
              <w:jc w:val="center"/>
            </w:pPr>
            <w:r>
              <w:lastRenderedPageBreak/>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Default="00754C79" w:rsidP="00330E26">
            <w:pPr>
              <w:spacing w:line="300" w:lineRule="exact"/>
              <w:jc w:val="both"/>
            </w:pPr>
            <w:r>
              <w:lastRenderedPageBreak/>
              <w:t>17</w:t>
            </w:r>
          </w:p>
        </w:tc>
        <w:tc>
          <w:tcPr>
            <w:tcW w:w="4264" w:type="dxa"/>
          </w:tcPr>
          <w:p w:rsidR="00754C79" w:rsidRPr="00575A86" w:rsidRDefault="00754C79" w:rsidP="00330E26">
            <w:pPr>
              <w:jc w:val="both"/>
              <w:rPr>
                <w:bCs/>
                <w:color w:val="000000"/>
              </w:rPr>
            </w:pPr>
            <w:r w:rsidRPr="00575A86">
              <w:rPr>
                <w:bCs/>
                <w:color w:val="000000"/>
              </w:rPr>
              <w:t xml:space="preserve">Выдача разрешения на проведение </w:t>
            </w:r>
            <w:r w:rsidRPr="00575A86">
              <w:rPr>
                <w:bCs/>
                <w:color w:val="000000"/>
              </w:rPr>
              <w:lastRenderedPageBreak/>
              <w:t>ярмарки на земельных участках, находящихся в муниципальной собстве</w:t>
            </w:r>
            <w:r w:rsidRPr="00575A86">
              <w:rPr>
                <w:bCs/>
                <w:color w:val="000000"/>
              </w:rPr>
              <w:t>н</w:t>
            </w:r>
            <w:r w:rsidRPr="00575A86">
              <w:rPr>
                <w:bCs/>
                <w:color w:val="000000"/>
              </w:rPr>
              <w:t xml:space="preserve">ности </w:t>
            </w:r>
            <w:r>
              <w:rPr>
                <w:bCs/>
                <w:color w:val="000000"/>
              </w:rPr>
              <w:t xml:space="preserve"> </w:t>
            </w:r>
            <w:r w:rsidRPr="00575A86">
              <w:rPr>
                <w:bCs/>
                <w:color w:val="000000"/>
              </w:rPr>
              <w:t xml:space="preserve">и земельных участках, государственная собственность </w:t>
            </w:r>
            <w:r>
              <w:rPr>
                <w:bCs/>
                <w:color w:val="000000"/>
              </w:rPr>
              <w:t xml:space="preserve"> </w:t>
            </w:r>
            <w:r w:rsidRPr="00575A86">
              <w:rPr>
                <w:bCs/>
                <w:color w:val="000000"/>
              </w:rPr>
              <w:t xml:space="preserve">на которые не разграничена, находящихся на </w:t>
            </w:r>
            <w:r>
              <w:rPr>
                <w:bCs/>
                <w:color w:val="000000"/>
              </w:rPr>
              <w:t xml:space="preserve"> </w:t>
            </w:r>
            <w:r w:rsidRPr="00575A86">
              <w:rPr>
                <w:bCs/>
                <w:color w:val="000000"/>
              </w:rPr>
              <w:t>территории Линёвского городского поселения</w:t>
            </w:r>
            <w:r>
              <w:rPr>
                <w:bCs/>
                <w:color w:val="000000"/>
              </w:rPr>
              <w:t xml:space="preserve"> Жирновского </w:t>
            </w:r>
            <w:r w:rsidRPr="00575A86">
              <w:rPr>
                <w:bCs/>
                <w:color w:val="000000"/>
              </w:rPr>
              <w:t>муниципально</w:t>
            </w:r>
            <w:r>
              <w:rPr>
                <w:bCs/>
                <w:color w:val="000000"/>
              </w:rPr>
              <w:t>го района Волгоградской области</w:t>
            </w:r>
          </w:p>
          <w:p w:rsidR="00754C79" w:rsidRPr="007C1188" w:rsidRDefault="00754C79" w:rsidP="00330E26">
            <w:pPr>
              <w:jc w:val="both"/>
            </w:pPr>
          </w:p>
        </w:tc>
        <w:tc>
          <w:tcPr>
            <w:tcW w:w="5400" w:type="dxa"/>
          </w:tcPr>
          <w:p w:rsidR="00754C79" w:rsidRPr="00820EEB" w:rsidRDefault="00754C79" w:rsidP="00330E26">
            <w:pPr>
              <w:shd w:val="clear" w:color="auto" w:fill="FFFFFF"/>
              <w:jc w:val="both"/>
              <w:rPr>
                <w:color w:val="000000"/>
              </w:rPr>
            </w:pPr>
            <w:r w:rsidRPr="00820EEB">
              <w:rPr>
                <w:color w:val="000000"/>
              </w:rPr>
              <w:lastRenderedPageBreak/>
              <w:t>Конституция Российской Федерации;</w:t>
            </w:r>
          </w:p>
          <w:p w:rsidR="00754C79" w:rsidRPr="00820EEB" w:rsidRDefault="00754C79" w:rsidP="00330E26">
            <w:pPr>
              <w:shd w:val="clear" w:color="auto" w:fill="FFFFFF"/>
              <w:jc w:val="both"/>
              <w:rPr>
                <w:color w:val="000000"/>
              </w:rPr>
            </w:pPr>
            <w:r w:rsidRPr="00820EEB">
              <w:rPr>
                <w:color w:val="000000"/>
              </w:rPr>
              <w:lastRenderedPageBreak/>
              <w:t>Федеральный закон от 26.07.2006 № 135-ФЗ «О защите конкуренции» («Российская газета», № 162, 27.07.2006);</w:t>
            </w:r>
          </w:p>
          <w:p w:rsidR="00754C79" w:rsidRPr="00820EEB" w:rsidRDefault="00754C79" w:rsidP="00330E26">
            <w:pPr>
              <w:shd w:val="clear" w:color="auto" w:fill="FFFFFF"/>
              <w:jc w:val="both"/>
              <w:rPr>
                <w:color w:val="000000"/>
              </w:rPr>
            </w:pPr>
            <w:r w:rsidRPr="00820EEB">
              <w:rPr>
                <w:color w:val="000000"/>
              </w:rPr>
              <w:t>Федеральный закон от 28.12.2009 № 381-ФЗ «Об основах государственного регулирования торговой деятельности в Российской Федерации» («Российская газета», №253, 30.12.2009);</w:t>
            </w:r>
          </w:p>
          <w:p w:rsidR="00754C79" w:rsidRPr="00820EEB" w:rsidRDefault="00754C79" w:rsidP="00330E26">
            <w:pPr>
              <w:shd w:val="clear" w:color="auto" w:fill="FFFFFF"/>
              <w:jc w:val="both"/>
              <w:rPr>
                <w:color w:val="000000"/>
              </w:rPr>
            </w:pPr>
            <w:r w:rsidRPr="00820EEB">
              <w:rPr>
                <w:color w:val="000000"/>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754C79" w:rsidRPr="00820EEB" w:rsidRDefault="00754C79" w:rsidP="00330E26">
            <w:pPr>
              <w:shd w:val="clear" w:color="auto" w:fill="FFFFFF"/>
              <w:jc w:val="both"/>
              <w:rPr>
                <w:color w:val="000000"/>
              </w:rPr>
            </w:pPr>
            <w:r w:rsidRPr="00820EEB">
              <w:rPr>
                <w:color w:val="000000"/>
              </w:rPr>
              <w:t>Федеральный закон от 06.10.2003 № 131-ФЗ «Об общих принципах организации местного самоуправления в Российской Федерации»;</w:t>
            </w:r>
          </w:p>
          <w:p w:rsidR="00754C79" w:rsidRPr="00820EEB" w:rsidRDefault="00754C79" w:rsidP="00330E26">
            <w:pPr>
              <w:shd w:val="clear" w:color="auto" w:fill="FFFFFF"/>
              <w:jc w:val="both"/>
              <w:rPr>
                <w:color w:val="000000"/>
              </w:rPr>
            </w:pPr>
            <w:r w:rsidRPr="00820EEB">
              <w:rPr>
                <w:color w:val="000000"/>
              </w:rPr>
              <w:t>Федеральный закон от 02.05.2006 № 59-ФЗ «О порядке рассмотрения обращений граждан Российской Федерации»;</w:t>
            </w:r>
          </w:p>
          <w:p w:rsidR="00754C79" w:rsidRPr="00820EEB" w:rsidRDefault="00754C79" w:rsidP="00330E26">
            <w:pPr>
              <w:shd w:val="clear" w:color="auto" w:fill="FFFFFF"/>
              <w:jc w:val="both"/>
              <w:rPr>
                <w:color w:val="000000"/>
              </w:rPr>
            </w:pPr>
            <w:r w:rsidRPr="00820EEB">
              <w:rPr>
                <w:color w:val="000000"/>
              </w:rPr>
              <w:t>Федеральный закон от 27.07.2010 № 210-ФЗ «Об организации предоставления государстве</w:t>
            </w:r>
            <w:r w:rsidRPr="00820EEB">
              <w:rPr>
                <w:color w:val="000000"/>
              </w:rPr>
              <w:t>н</w:t>
            </w:r>
            <w:r w:rsidRPr="00820EEB">
              <w:rPr>
                <w:color w:val="000000"/>
              </w:rPr>
              <w:t>ных и муниципальных услуг»;</w:t>
            </w:r>
          </w:p>
          <w:p w:rsidR="00754C79" w:rsidRPr="00820EEB" w:rsidRDefault="00754C79" w:rsidP="00330E26">
            <w:pPr>
              <w:shd w:val="clear" w:color="auto" w:fill="FFFFFF"/>
              <w:jc w:val="both"/>
              <w:rPr>
                <w:color w:val="000000"/>
              </w:rPr>
            </w:pPr>
            <w:r w:rsidRPr="00820EEB">
              <w:rPr>
                <w:color w:val="000000"/>
              </w:rPr>
              <w:t>Закон Волгоградской области от 27.10.2015 N 182-ОД "О торговой деятельности в Волг</w:t>
            </w:r>
            <w:r w:rsidRPr="00820EEB">
              <w:rPr>
                <w:color w:val="000000"/>
              </w:rPr>
              <w:t>о</w:t>
            </w:r>
            <w:r w:rsidRPr="00820EEB">
              <w:rPr>
                <w:color w:val="000000"/>
              </w:rPr>
              <w:t>градской области".</w:t>
            </w:r>
          </w:p>
          <w:p w:rsidR="00613130" w:rsidRDefault="00754C79" w:rsidP="00330E26">
            <w:pPr>
              <w:jc w:val="both"/>
              <w:rPr>
                <w:color w:val="000000"/>
              </w:rPr>
            </w:pPr>
            <w:r w:rsidRPr="00820EEB">
              <w:rPr>
                <w:color w:val="000000"/>
              </w:rPr>
              <w:t xml:space="preserve">Устав </w:t>
            </w:r>
            <w:r>
              <w:rPr>
                <w:color w:val="000000"/>
              </w:rPr>
              <w:t>Линёвского</w:t>
            </w:r>
            <w:r w:rsidRPr="00820EEB">
              <w:rPr>
                <w:color w:val="000000"/>
              </w:rPr>
              <w:t xml:space="preserve"> городского поселения Жирновского муниципального района </w:t>
            </w:r>
          </w:p>
          <w:p w:rsidR="00754C79" w:rsidRDefault="00754C79" w:rsidP="00330E26">
            <w:pPr>
              <w:jc w:val="both"/>
            </w:pPr>
            <w:r w:rsidRPr="00820EEB">
              <w:rPr>
                <w:color w:val="000000"/>
              </w:rPr>
              <w:t>Волгогра</w:t>
            </w:r>
            <w:r w:rsidRPr="00820EEB">
              <w:rPr>
                <w:color w:val="000000"/>
              </w:rPr>
              <w:t>д</w:t>
            </w:r>
            <w:r w:rsidRPr="00820EEB">
              <w:rPr>
                <w:color w:val="000000"/>
              </w:rPr>
              <w:t>ской области.</w:t>
            </w:r>
          </w:p>
        </w:tc>
        <w:tc>
          <w:tcPr>
            <w:tcW w:w="1933" w:type="dxa"/>
          </w:tcPr>
          <w:p w:rsidR="00754C79" w:rsidRDefault="00754C79" w:rsidP="00330E26">
            <w:pPr>
              <w:jc w:val="center"/>
            </w:pPr>
            <w:r>
              <w:lastRenderedPageBreak/>
              <w:t xml:space="preserve">Администрация </w:t>
            </w:r>
            <w:r>
              <w:lastRenderedPageBreak/>
              <w:t>Линёвского городского поселения</w:t>
            </w:r>
          </w:p>
        </w:tc>
        <w:tc>
          <w:tcPr>
            <w:tcW w:w="1933" w:type="dxa"/>
          </w:tcPr>
          <w:p w:rsidR="00754C79" w:rsidRDefault="00754C79" w:rsidP="00330E26">
            <w:pPr>
              <w:spacing w:line="300" w:lineRule="exact"/>
              <w:jc w:val="both"/>
            </w:pPr>
            <w:r>
              <w:lastRenderedPageBreak/>
              <w:t>бесплатно</w:t>
            </w:r>
          </w:p>
        </w:tc>
        <w:tc>
          <w:tcPr>
            <w:tcW w:w="1941" w:type="dxa"/>
          </w:tcPr>
          <w:p w:rsidR="00754C79" w:rsidRDefault="00754C79" w:rsidP="00330E26">
            <w:pPr>
              <w:spacing w:line="300" w:lineRule="exact"/>
              <w:jc w:val="both"/>
            </w:pPr>
            <w:r>
              <w:t xml:space="preserve">Физические и </w:t>
            </w:r>
            <w:r>
              <w:lastRenderedPageBreak/>
              <w:t>юридические лица</w:t>
            </w:r>
          </w:p>
        </w:tc>
      </w:tr>
      <w:tr w:rsidR="00130FAF" w:rsidRPr="00FB1B5C" w:rsidTr="00330E26">
        <w:tc>
          <w:tcPr>
            <w:tcW w:w="704" w:type="dxa"/>
            <w:gridSpan w:val="2"/>
          </w:tcPr>
          <w:p w:rsidR="00130FAF" w:rsidRDefault="00130FAF" w:rsidP="00330E26">
            <w:pPr>
              <w:spacing w:line="300" w:lineRule="exact"/>
              <w:jc w:val="both"/>
            </w:pPr>
            <w:r>
              <w:lastRenderedPageBreak/>
              <w:t>18</w:t>
            </w:r>
          </w:p>
        </w:tc>
        <w:tc>
          <w:tcPr>
            <w:tcW w:w="4264" w:type="dxa"/>
          </w:tcPr>
          <w:p w:rsidR="00130FAF" w:rsidRPr="00575A86" w:rsidRDefault="00130FAF" w:rsidP="00330E26">
            <w:pPr>
              <w:jc w:val="both"/>
              <w:rPr>
                <w:bCs/>
                <w:color w:val="000000"/>
              </w:rPr>
            </w:pPr>
            <w:r>
              <w:t xml:space="preserve">Предоставление земельных участков, находящихся в муниципальной собственности Линевского городского поселения Жирновского муниципального района Волгоградской области, и земельных участков, государственная собственность на которые не разграничена, расположенных на </w:t>
            </w:r>
            <w:r>
              <w:lastRenderedPageBreak/>
              <w:t>территории Линевского городского поселения  Жирновского муниципального района Волгоградской области</w:t>
            </w:r>
          </w:p>
        </w:tc>
        <w:tc>
          <w:tcPr>
            <w:tcW w:w="5400" w:type="dxa"/>
          </w:tcPr>
          <w:p w:rsidR="00130FAF" w:rsidRPr="00765AA4" w:rsidRDefault="00130FAF" w:rsidP="00130FAF">
            <w:pPr>
              <w:jc w:val="both"/>
            </w:pPr>
            <w:r w:rsidRPr="00765AA4">
              <w:lastRenderedPageBreak/>
              <w:t>К</w:t>
            </w:r>
            <w:r>
              <w:t>онституция Российской Федерации,</w:t>
            </w:r>
            <w:r w:rsidRPr="00765AA4">
              <w:t>Земельный кодекс Российской Ф</w:t>
            </w:r>
            <w:r>
              <w:t>едерации от 25.10.2001 № 136-ФЗ,</w:t>
            </w:r>
            <w:r w:rsidRPr="00765AA4">
              <w:t>Федеральный закон от 21.07.1997 № 122-ФЗ «О государственной регистрации прав на недви</w:t>
            </w:r>
            <w:r>
              <w:t>жимое имущество и сделок с ним»,</w:t>
            </w:r>
            <w:r w:rsidRPr="00765AA4">
              <w:t>Федеральный закон от 25.10.2001 № 137-ФЗ «О введении в действие Земельного кодекса Российской Федерации»</w:t>
            </w:r>
            <w:r>
              <w:t>,</w:t>
            </w:r>
            <w:r w:rsidRPr="00765AA4">
              <w:t xml:space="preserve"> Федеральный закон от 18.06.2</w:t>
            </w:r>
            <w:r>
              <w:t xml:space="preserve">001 № 78-ФЗ «О </w:t>
            </w:r>
            <w:r>
              <w:lastRenderedPageBreak/>
              <w:t>землеустройстве»,</w:t>
            </w:r>
            <w:r w:rsidRPr="00765AA4">
              <w:t>Федеральный закон от 27.07.2006 №</w:t>
            </w:r>
            <w:r>
              <w:t xml:space="preserve"> 152-ФЗ «О персональных данных»,</w:t>
            </w:r>
          </w:p>
          <w:p w:rsidR="00130FAF" w:rsidRPr="00765AA4" w:rsidRDefault="00130FAF" w:rsidP="00130FAF">
            <w:pPr>
              <w:jc w:val="both"/>
            </w:pPr>
            <w:r w:rsidRPr="00765AA4">
              <w:t>Федеральный закон от 02.05.2006 № 59-ФЗ «О порядке рассмотрения обращени</w:t>
            </w:r>
            <w:r>
              <w:t>й граждан Российской Федерации»,</w:t>
            </w:r>
            <w:r w:rsidRPr="00765AA4">
              <w:t>Федеральный закон от 24.07.2007 № 221-ФЗ «О государственном кадастре недвижимости»</w:t>
            </w:r>
            <w:r>
              <w:t>,</w:t>
            </w:r>
            <w:r w:rsidRPr="00765AA4">
              <w:t xml:space="preserve"> Федеральный закон от 27.07.2010 № 210-ФЗ «Об организации предоставления государственных и муниципальных услуг»</w:t>
            </w:r>
            <w:r>
              <w:t>,</w:t>
            </w:r>
            <w:r w:rsidRPr="00765AA4">
              <w:t xml:space="preserve"> Федеральный закон от 06.04.2011 № 63-ФЗ «Об электронной подписи»</w:t>
            </w:r>
            <w:r>
              <w:t>,</w:t>
            </w:r>
            <w:r w:rsidRPr="00765AA4">
              <w:t xml:space="preserve"> Федеральный закон от 13.07.2015 № 218-ФЗ «О государственной регистрации недвижимости»</w:t>
            </w:r>
            <w:r>
              <w:t>,</w:t>
            </w:r>
            <w:r w:rsidRPr="00765AA4">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t>,</w:t>
            </w:r>
            <w:r w:rsidRPr="00765AA4">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Pr="00765AA4">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t>,</w:t>
            </w:r>
            <w:r w:rsidRPr="00765AA4">
              <w:t xml:space="preserve"> </w:t>
            </w:r>
          </w:p>
          <w:p w:rsidR="00130FAF" w:rsidRPr="00765AA4" w:rsidRDefault="00130FAF" w:rsidP="00613130">
            <w:pPr>
              <w:autoSpaceDE w:val="0"/>
              <w:autoSpaceDN w:val="0"/>
              <w:adjustRightInd w:val="0"/>
              <w:ind w:firstLine="540"/>
              <w:jc w:val="both"/>
            </w:pPr>
            <w:r w:rsidRPr="00765AA4">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w:t>
            </w:r>
            <w:r>
              <w:t>оведения торгов»,</w:t>
            </w:r>
          </w:p>
          <w:p w:rsidR="00130FAF" w:rsidRPr="00820EEB" w:rsidRDefault="00130FAF" w:rsidP="00613130">
            <w:pPr>
              <w:shd w:val="clear" w:color="auto" w:fill="FFFFFF"/>
              <w:jc w:val="both"/>
              <w:rPr>
                <w:color w:val="000000"/>
              </w:rPr>
            </w:pPr>
            <w:r w:rsidRPr="00765AA4">
              <w:t xml:space="preserve">Устав </w:t>
            </w:r>
            <w:r w:rsidRPr="00613130">
              <w:t>Линевского городского поселения Жирновского муниципального района Волгоградской области</w:t>
            </w:r>
          </w:p>
        </w:tc>
        <w:tc>
          <w:tcPr>
            <w:tcW w:w="1933" w:type="dxa"/>
          </w:tcPr>
          <w:p w:rsidR="00130FAF" w:rsidRDefault="00130FAF" w:rsidP="00330E26">
            <w:pPr>
              <w:jc w:val="center"/>
            </w:pPr>
            <w:r>
              <w:lastRenderedPageBreak/>
              <w:t>Администрация Линёвского городского поселения</w:t>
            </w:r>
          </w:p>
        </w:tc>
        <w:tc>
          <w:tcPr>
            <w:tcW w:w="1933" w:type="dxa"/>
          </w:tcPr>
          <w:p w:rsidR="00130FAF" w:rsidRDefault="00130FAF" w:rsidP="00330E26">
            <w:pPr>
              <w:spacing w:line="300" w:lineRule="exact"/>
              <w:jc w:val="both"/>
            </w:pPr>
            <w:r>
              <w:t>бесплатно</w:t>
            </w:r>
          </w:p>
        </w:tc>
        <w:tc>
          <w:tcPr>
            <w:tcW w:w="1941" w:type="dxa"/>
          </w:tcPr>
          <w:p w:rsidR="00130FAF" w:rsidRDefault="00130FAF" w:rsidP="00330E26">
            <w:pPr>
              <w:spacing w:line="300" w:lineRule="exact"/>
              <w:jc w:val="both"/>
            </w:pPr>
            <w:r>
              <w:t>Физические и юридические лица</w:t>
            </w:r>
          </w:p>
        </w:tc>
      </w:tr>
    </w:tbl>
    <w:p w:rsidR="00754C79" w:rsidRDefault="00754C79" w:rsidP="00754C79"/>
    <w:p w:rsidR="00754C79" w:rsidRDefault="00754C79" w:rsidP="00754C79"/>
    <w:p w:rsidR="00754C79" w:rsidRDefault="00754C79" w:rsidP="00754C79"/>
    <w:p w:rsidR="00754C79" w:rsidRPr="00CE112C" w:rsidRDefault="00754C79" w:rsidP="00754C79">
      <w:r w:rsidRPr="00CE112C">
        <w:t xml:space="preserve">Глава Линёвского </w:t>
      </w:r>
    </w:p>
    <w:p w:rsidR="00754C79" w:rsidRPr="00CE112C" w:rsidRDefault="00754C79" w:rsidP="00754C79">
      <w:r w:rsidRPr="00CE112C">
        <w:t>городского поселения                                                                                                                                            Г.В. Лоскутов</w:t>
      </w:r>
    </w:p>
    <w:p w:rsidR="00754C79" w:rsidRPr="00CE112C" w:rsidRDefault="00754C79" w:rsidP="00754C79">
      <w:pPr>
        <w:spacing w:line="360" w:lineRule="auto"/>
        <w:jc w:val="both"/>
      </w:pPr>
    </w:p>
    <w:p w:rsidR="00754C79" w:rsidRDefault="00754C79" w:rsidP="00754C79"/>
    <w:p w:rsidR="00754C79" w:rsidRDefault="00754C79" w:rsidP="00754C79">
      <w:pPr>
        <w:sectPr w:rsidR="00754C79" w:rsidSect="00130FAF">
          <w:pgSz w:w="16838" w:h="11906" w:orient="landscape"/>
          <w:pgMar w:top="1276" w:right="1134" w:bottom="851" w:left="1134" w:header="709" w:footer="709" w:gutter="0"/>
          <w:cols w:space="708"/>
          <w:docGrid w:linePitch="360"/>
        </w:sectPr>
      </w:pPr>
    </w:p>
    <w:p w:rsidR="00754C79" w:rsidRDefault="00754C79" w:rsidP="00754C79"/>
    <w:p w:rsidR="00754C79" w:rsidRDefault="00754C79" w:rsidP="00754C79"/>
    <w:p w:rsidR="002A7A49" w:rsidRDefault="002A7A49"/>
    <w:sectPr w:rsidR="002A7A49" w:rsidSect="001739E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4C79"/>
    <w:rsid w:val="00130FAF"/>
    <w:rsid w:val="001B4B32"/>
    <w:rsid w:val="002629D2"/>
    <w:rsid w:val="002A7A49"/>
    <w:rsid w:val="0046399B"/>
    <w:rsid w:val="005C15CC"/>
    <w:rsid w:val="00613130"/>
    <w:rsid w:val="00754C79"/>
    <w:rsid w:val="00784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79"/>
    <w:pPr>
      <w:spacing w:after="0" w:line="240" w:lineRule="auto"/>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C79"/>
    <w:pPr>
      <w:spacing w:after="0" w:line="240" w:lineRule="auto"/>
    </w:pPr>
    <w:rPr>
      <w:rFonts w:eastAsia="Times New Roman"/>
      <w:b w:val="0"/>
      <w:bCs w:val="0"/>
      <w:lang w:eastAsia="ru-RU"/>
    </w:rPr>
  </w:style>
  <w:style w:type="character" w:styleId="a4">
    <w:name w:val="Hyperlink"/>
    <w:basedOn w:val="a0"/>
    <w:rsid w:val="00754C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22934955B679CF324C16DDA56E489119DFF3F04C120D56C8E0FB5FC82Ae1W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FBF98586208A1291DE4A3B0FAC552EABBF1F29F728870C4BE3079825FA20DBEF95C1B4F5p2A4F" TargetMode="External"/><Relationship Id="rId11" Type="http://schemas.openxmlformats.org/officeDocument/2006/relationships/hyperlink" Target="consultantplus://offline/ref=8AA30C28F054FB872E1F3D4D9BCD61C4D274F41B6612CE908B8B5352ADFDA2A0F6A76471n4u1K" TargetMode="External"/><Relationship Id="rId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consultantplus://offline/ref=9B85A28E12BF694E1BF12922DDCD003B14546A0471FFC51C5A5B7399C749AB5E6DEF515862A5Q7H" TargetMode="External"/><Relationship Id="rId4" Type="http://schemas.openxmlformats.org/officeDocument/2006/relationships/hyperlink" Target="consultantplus://offline/ref=6CFBF98586208A1291DE4A3B0FAC552EABBF1F29F728870C4BE3079825FA20DBEF95C1B4F5p2A4F" TargetMode="External"/><Relationship Id="rId9" Type="http://schemas.openxmlformats.org/officeDocument/2006/relationships/hyperlink" Target="consultantplus://offline/ref=9B85A28E12BF694E1BF12922DDCD003B1454690572F9C51C5A5B7399C7A4Q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2017-09-06T05:33:00Z</dcterms:created>
  <dcterms:modified xsi:type="dcterms:W3CDTF">2017-09-06T06:46:00Z</dcterms:modified>
</cp:coreProperties>
</file>