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82" w:rsidRPr="006742FF" w:rsidRDefault="00E64F82" w:rsidP="00E64F82">
      <w:pPr>
        <w:pStyle w:val="a3"/>
        <w:jc w:val="center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>ПОСТАНОВЛЕНИЕ</w:t>
      </w:r>
    </w:p>
    <w:p w:rsidR="00E64F82" w:rsidRPr="006742FF" w:rsidRDefault="00E64F82" w:rsidP="00E64F82">
      <w:pPr>
        <w:pStyle w:val="a3"/>
        <w:jc w:val="center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>ГЛАВЫ ЛИНЕВСКОГО ГОРОДСКОГО ПОСЕЛЕНИЯ</w:t>
      </w:r>
      <w:r w:rsidRPr="006742FF">
        <w:rPr>
          <w:rFonts w:ascii="Arial" w:hAnsi="Arial" w:cs="Arial"/>
          <w:b w:val="0"/>
        </w:rPr>
        <w:br/>
        <w:t>ЖИРНОВСКОГО  МУНИЦИПАЛЬНОГО РАЙОНА</w:t>
      </w:r>
      <w:r w:rsidRPr="006742FF">
        <w:rPr>
          <w:rFonts w:ascii="Arial" w:hAnsi="Arial" w:cs="Arial"/>
          <w:b w:val="0"/>
        </w:rPr>
        <w:br/>
        <w:t>ВОЛГОГРАДСКОЙ ОБЛАСТИ</w:t>
      </w:r>
    </w:p>
    <w:p w:rsidR="00E64F82" w:rsidRPr="006742FF" w:rsidRDefault="00E64F82" w:rsidP="00E64F82">
      <w:pPr>
        <w:pStyle w:val="a3"/>
        <w:jc w:val="center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>______________________________________________________________________</w:t>
      </w:r>
    </w:p>
    <w:p w:rsidR="00E64F82" w:rsidRPr="006742FF" w:rsidRDefault="00E64F82" w:rsidP="00E64F82">
      <w:pPr>
        <w:pStyle w:val="a3"/>
        <w:jc w:val="center"/>
        <w:rPr>
          <w:rFonts w:ascii="Arial" w:hAnsi="Arial" w:cs="Arial"/>
          <w:b w:val="0"/>
        </w:rPr>
      </w:pP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>от 05.12.2017 г №245</w:t>
      </w: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</w:p>
    <w:p w:rsidR="00E64F82" w:rsidRPr="006742FF" w:rsidRDefault="00E64F82" w:rsidP="00E64F82">
      <w:pPr>
        <w:pStyle w:val="a3"/>
        <w:jc w:val="center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>О внесении изменений в постановление главы Линевского городского поселения Жирновского муниципального района Волгоградской области от 04.05.2017 г №86 « Об утверждении административного регламента предоставления муниципальной услуги «Предоставление земельных участков в собственность льготным категориям граждан»</w:t>
      </w: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  <w:lang w:eastAsia="ru-RU"/>
        </w:rPr>
        <w:t xml:space="preserve">          </w:t>
      </w:r>
      <w:r w:rsidRPr="006742FF">
        <w:rPr>
          <w:rFonts w:ascii="Arial" w:hAnsi="Arial" w:cs="Arial"/>
          <w:b w:val="0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>ПОСТАНОВЛЯЮ:</w:t>
      </w: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 xml:space="preserve">        1.Внести изменения в постановление главы Линевского городского поселения Жирновского муниципального района Волгоградской области от 04.05.2017 г №86 « Об утверждении административного регламента предоставления муниципальной услуги «Предоставление земельных участков в собственность льготным категориям граждан».</w:t>
      </w: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 xml:space="preserve">       </w:t>
      </w:r>
      <w:r w:rsidR="003E6E96">
        <w:rPr>
          <w:rFonts w:ascii="Arial" w:hAnsi="Arial" w:cs="Arial"/>
          <w:b w:val="0"/>
        </w:rPr>
        <w:t xml:space="preserve">   2</w:t>
      </w:r>
      <w:r w:rsidRPr="006742FF">
        <w:rPr>
          <w:rFonts w:ascii="Arial" w:hAnsi="Arial" w:cs="Arial"/>
          <w:b w:val="0"/>
        </w:rPr>
        <w:t xml:space="preserve">. В подпункт 3.2 абзац «Документы также могут быть представлены в форме электронных документов с использованием </w:t>
      </w:r>
      <w:hyperlink r:id="rId4" w:history="1">
        <w:r w:rsidRPr="006742FF">
          <w:rPr>
            <w:rFonts w:ascii="Arial" w:hAnsi="Arial" w:cs="Arial"/>
            <w:b w:val="0"/>
          </w:rPr>
          <w:t>электронной подписи</w:t>
        </w:r>
      </w:hyperlink>
      <w:r w:rsidRPr="006742FF">
        <w:rPr>
          <w:rFonts w:ascii="Arial" w:hAnsi="Arial" w:cs="Arial"/>
          <w:b w:val="0"/>
        </w:rPr>
        <w:t xml:space="preserve">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 в соответствии с действующим законодательством» заменить следующим «Заявления и документы могут быть представлены в форме электронных документов в соответствии с Федеральным законом от 27 июля 2010 г №210-ФЗ «Об организации предоставления государственных и муниципальных услуг</w:t>
      </w:r>
      <w:r w:rsidR="007F2C60" w:rsidRPr="006742FF">
        <w:rPr>
          <w:rFonts w:ascii="Arial" w:hAnsi="Arial" w:cs="Arial"/>
          <w:b w:val="0"/>
        </w:rPr>
        <w:t xml:space="preserve">, </w:t>
      </w:r>
      <w:r w:rsidR="00DE00EC" w:rsidRPr="006742FF">
        <w:rPr>
          <w:rFonts w:ascii="Arial" w:hAnsi="Arial" w:cs="Arial"/>
          <w:b w:val="0"/>
        </w:rPr>
        <w:t>и (или) информационно-телекоммуникационной сети общего пользования, включая информационно-телекоммуникационную сеть "Интернет" в соответствии с действующим законодательством</w:t>
      </w:r>
      <w:r w:rsidRPr="006742FF">
        <w:rPr>
          <w:rFonts w:ascii="Arial" w:hAnsi="Arial" w:cs="Arial"/>
          <w:b w:val="0"/>
        </w:rPr>
        <w:t>».</w:t>
      </w: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 xml:space="preserve">        Заявления и документы, необходимые для предоставления муниципальных услуг и пре</w:t>
      </w:r>
      <w:r w:rsidR="007F2C60" w:rsidRPr="006742FF">
        <w:rPr>
          <w:rFonts w:ascii="Arial" w:hAnsi="Arial" w:cs="Arial"/>
          <w:b w:val="0"/>
        </w:rPr>
        <w:t>дставляемые в электронной форме</w:t>
      </w:r>
      <w:r w:rsidRPr="006742FF">
        <w:rPr>
          <w:rFonts w:ascii="Arial" w:hAnsi="Arial" w:cs="Arial"/>
          <w:b w:val="0"/>
        </w:rPr>
        <w:t xml:space="preserve"> подписываются в соответствии с требованиями Федерального закона от 6 апреля 2011 года №63-ФЗ «Об электронной подписи» и статей 21.1 и 21.2 Федерального закона от 27 июля 2010 года №210- ФЗ «Об организации предоставления  государственных и муниципальных услуг».</w:t>
      </w:r>
    </w:p>
    <w:p w:rsidR="00E64F82" w:rsidRPr="006742FF" w:rsidRDefault="003E6E96" w:rsidP="00E64F82">
      <w:pPr>
        <w:pStyle w:val="a3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3</w:t>
      </w:r>
      <w:r w:rsidR="007E5033" w:rsidRPr="006742FF">
        <w:rPr>
          <w:rFonts w:ascii="Arial" w:hAnsi="Arial" w:cs="Arial"/>
          <w:b w:val="0"/>
        </w:rPr>
        <w:t>. Подпункт 4.1 дополнить следующим:</w:t>
      </w: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 xml:space="preserve">         - основанием для отказа в приеме к рассмотрению заявления является выявление  несоблюдения установленных статьей 11 Федерального закона от 6 апреля 2011 года №63-ФЗ «Об электронной подписи» условий признания действительности квалифицированной электронной подписи (в случае направления  заявления и прилагаемых документов, указанных в настоящем административном регламенте, в электронном виде).</w:t>
      </w:r>
    </w:p>
    <w:p w:rsidR="00E64F82" w:rsidRPr="006742FF" w:rsidRDefault="003E6E96" w:rsidP="00E64F82">
      <w:pPr>
        <w:pStyle w:val="a3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4</w:t>
      </w:r>
      <w:r w:rsidR="00E64F82" w:rsidRPr="006742FF">
        <w:rPr>
          <w:rFonts w:ascii="Arial" w:hAnsi="Arial" w:cs="Arial"/>
          <w:b w:val="0"/>
        </w:rPr>
        <w:t xml:space="preserve">. Обнародовать настоящее постановление в местах, предназначенных для обнародования информации на территории Линевского городского поселения и </w:t>
      </w:r>
      <w:r w:rsidR="00E64F82" w:rsidRPr="006742FF">
        <w:rPr>
          <w:rFonts w:ascii="Arial" w:hAnsi="Arial" w:cs="Arial"/>
          <w:b w:val="0"/>
        </w:rPr>
        <w:lastRenderedPageBreak/>
        <w:t>обеспечить его размещение  на интернет странице поселения официального сайта Жирновского муниципального района.</w:t>
      </w:r>
    </w:p>
    <w:p w:rsidR="00E64F82" w:rsidRPr="006742FF" w:rsidRDefault="003E6E96" w:rsidP="00E64F82">
      <w:pPr>
        <w:pStyle w:val="a3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5</w:t>
      </w:r>
      <w:r w:rsidR="00E64F82" w:rsidRPr="006742FF">
        <w:rPr>
          <w:rFonts w:ascii="Arial" w:hAnsi="Arial" w:cs="Arial"/>
          <w:b w:val="0"/>
        </w:rPr>
        <w:t>. Настоящее постановление вступает в силу со дня его обнародования.</w:t>
      </w: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>Глава Линевского</w:t>
      </w:r>
    </w:p>
    <w:p w:rsidR="00E64F82" w:rsidRPr="006742FF" w:rsidRDefault="00E64F82" w:rsidP="00E64F82">
      <w:pPr>
        <w:pStyle w:val="a3"/>
        <w:jc w:val="both"/>
        <w:rPr>
          <w:rFonts w:ascii="Arial" w:hAnsi="Arial" w:cs="Arial"/>
          <w:b w:val="0"/>
        </w:rPr>
      </w:pPr>
      <w:r w:rsidRPr="006742FF">
        <w:rPr>
          <w:rFonts w:ascii="Arial" w:hAnsi="Arial" w:cs="Arial"/>
          <w:b w:val="0"/>
        </w:rPr>
        <w:t xml:space="preserve">городского поселения                                                                             Г.В. Лоскутов  </w:t>
      </w:r>
    </w:p>
    <w:p w:rsidR="002A7A49" w:rsidRPr="006742FF" w:rsidRDefault="002A7A49">
      <w:pPr>
        <w:rPr>
          <w:rFonts w:ascii="Arial" w:hAnsi="Arial" w:cs="Arial"/>
        </w:rPr>
      </w:pPr>
    </w:p>
    <w:sectPr w:rsidR="002A7A49" w:rsidRPr="006742FF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F82"/>
    <w:rsid w:val="0011227D"/>
    <w:rsid w:val="002629D2"/>
    <w:rsid w:val="002A7A49"/>
    <w:rsid w:val="002F58CF"/>
    <w:rsid w:val="003E6E96"/>
    <w:rsid w:val="006742FF"/>
    <w:rsid w:val="00784800"/>
    <w:rsid w:val="007E5033"/>
    <w:rsid w:val="007F2C60"/>
    <w:rsid w:val="00CC3DCD"/>
    <w:rsid w:val="00CD69D7"/>
    <w:rsid w:val="00DE00EC"/>
    <w:rsid w:val="00E6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49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F82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Links>
    <vt:vector size="6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2017-12-06T08:04:00Z</cp:lastPrinted>
  <dcterms:created xsi:type="dcterms:W3CDTF">2017-12-06T08:06:00Z</dcterms:created>
  <dcterms:modified xsi:type="dcterms:W3CDTF">2017-12-06T10:59:00Z</dcterms:modified>
</cp:coreProperties>
</file>