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69" w:rsidRDefault="000F0BC7" w:rsidP="000F0BC7">
      <w:pPr>
        <w:pStyle w:val="ConsPlusNormal"/>
        <w:jc w:val="center"/>
      </w:pPr>
      <w:r>
        <w:t>ПОСТАНОВЛЕНИЕ</w:t>
      </w:r>
      <w:r>
        <w:br/>
        <w:t>ГЛАВЫ ЛИНЕВСКОГО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0F0BC7" w:rsidRDefault="000F0BC7" w:rsidP="000F0BC7">
      <w:pPr>
        <w:pStyle w:val="ConsPlusNormal"/>
        <w:jc w:val="center"/>
      </w:pPr>
      <w:r>
        <w:t>_________________________________________________________________________</w:t>
      </w: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  <w:r>
        <w:t>От 12.12.2018 г №253</w:t>
      </w:r>
    </w:p>
    <w:p w:rsidR="000F0BC7" w:rsidRDefault="000F0BC7">
      <w:pPr>
        <w:pStyle w:val="ConsPlusNormal"/>
        <w:jc w:val="both"/>
      </w:pPr>
    </w:p>
    <w:p w:rsidR="000F0BC7" w:rsidRDefault="000F0BC7" w:rsidP="000F0BC7">
      <w:pPr>
        <w:pStyle w:val="ConsPlusNormal"/>
        <w:jc w:val="center"/>
      </w:pPr>
      <w:r>
        <w:t>Об утверждении Порядка уведомления представителя нанимателя (работадателя) о фактах обращения в целях склонения муниципального служащего к совершению коррупционных правонарушений</w:t>
      </w: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  <w:r>
        <w:t xml:space="preserve">        Во исполнение требований </w:t>
      </w:r>
      <w:hyperlink r:id="rId5" w:history="1">
        <w:r w:rsidRPr="0070732F">
          <w:t>ст. 9</w:t>
        </w:r>
      </w:hyperlink>
      <w:r w:rsidRPr="0070732F">
        <w:t xml:space="preserve"> </w:t>
      </w:r>
      <w:r>
        <w:t>Федерального закона от 25.12.2008 № 273-ФЗ «О противодействии коррупции», руководствуясь Уставом Линевского городского поселения,</w:t>
      </w:r>
    </w:p>
    <w:p w:rsidR="000F0BC7" w:rsidRDefault="000F0BC7">
      <w:pPr>
        <w:pStyle w:val="ConsPlusNormal"/>
        <w:jc w:val="both"/>
      </w:pPr>
      <w:r>
        <w:t>ПОСТАНОВЛЯЮ:</w:t>
      </w:r>
    </w:p>
    <w:p w:rsidR="000F0BC7" w:rsidRDefault="000F0BC7" w:rsidP="000F0BC7">
      <w:pPr>
        <w:pStyle w:val="ConsPlusNormal"/>
        <w:jc w:val="both"/>
      </w:pPr>
      <w:r>
        <w:t xml:space="preserve">        1.Утвердить Порядок уведомления представителя нанимателя (работадателя) о фактах обращения в целях склонения муниципального служащего к совершению коррупционных правонарушений.</w:t>
      </w:r>
    </w:p>
    <w:p w:rsidR="000F0BC7" w:rsidRDefault="000F0BC7" w:rsidP="000F0BC7">
      <w:pPr>
        <w:pStyle w:val="ConsPlusTitle"/>
        <w:jc w:val="both"/>
        <w:rPr>
          <w:b w:val="0"/>
        </w:rPr>
      </w:pPr>
      <w:r>
        <w:t xml:space="preserve">       </w:t>
      </w:r>
      <w:r>
        <w:rPr>
          <w:b w:val="0"/>
        </w:rPr>
        <w:t>2.Настоящее постановление подлежит официальному обнародованию и размещению на интернет странице  Линевского городского поселения официального интернет сайта Жирновского муниципального района.</w:t>
      </w:r>
    </w:p>
    <w:p w:rsidR="000F0BC7" w:rsidRDefault="000F0BC7" w:rsidP="000F0BC7">
      <w:pPr>
        <w:pStyle w:val="ConsPlusTitle"/>
        <w:jc w:val="both"/>
        <w:rPr>
          <w:b w:val="0"/>
        </w:rPr>
      </w:pPr>
    </w:p>
    <w:p w:rsidR="000F0BC7" w:rsidRDefault="000F0BC7" w:rsidP="000F0BC7">
      <w:pPr>
        <w:pStyle w:val="ConsPlusTitle"/>
        <w:jc w:val="both"/>
        <w:rPr>
          <w:b w:val="0"/>
        </w:rPr>
      </w:pPr>
    </w:p>
    <w:p w:rsidR="000F0BC7" w:rsidRDefault="000F0BC7" w:rsidP="000F0BC7">
      <w:pPr>
        <w:pStyle w:val="ConsPlusTitle"/>
        <w:jc w:val="both"/>
        <w:rPr>
          <w:b w:val="0"/>
        </w:rPr>
      </w:pPr>
    </w:p>
    <w:p w:rsidR="000F0BC7" w:rsidRDefault="000F0BC7" w:rsidP="000F0BC7">
      <w:pPr>
        <w:pStyle w:val="ConsPlusTitle"/>
        <w:jc w:val="both"/>
        <w:rPr>
          <w:b w:val="0"/>
        </w:rPr>
      </w:pPr>
      <w:r>
        <w:rPr>
          <w:b w:val="0"/>
        </w:rPr>
        <w:t xml:space="preserve">Глава Линевского </w:t>
      </w:r>
    </w:p>
    <w:p w:rsidR="000F0BC7" w:rsidRPr="00181E6A" w:rsidRDefault="000F0BC7" w:rsidP="000F0BC7">
      <w:pPr>
        <w:pStyle w:val="ConsPlusTitle"/>
        <w:jc w:val="both"/>
        <w:rPr>
          <w:b w:val="0"/>
        </w:rPr>
      </w:pPr>
      <w:r>
        <w:rPr>
          <w:b w:val="0"/>
        </w:rPr>
        <w:t>городского поселения                                                                    Г.В. Лоскутов</w:t>
      </w:r>
    </w:p>
    <w:p w:rsidR="000F0BC7" w:rsidRPr="00181E6A" w:rsidRDefault="000F0BC7" w:rsidP="000F0BC7">
      <w:pPr>
        <w:pStyle w:val="ConsPlusTitle"/>
        <w:jc w:val="both"/>
        <w:rPr>
          <w:b w:val="0"/>
        </w:rPr>
      </w:pPr>
    </w:p>
    <w:p w:rsidR="000F0BC7" w:rsidRDefault="000F0BC7" w:rsidP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0F0BC7" w:rsidTr="000F0BC7">
        <w:tc>
          <w:tcPr>
            <w:tcW w:w="4360" w:type="dxa"/>
          </w:tcPr>
          <w:p w:rsidR="000F0BC7" w:rsidRDefault="000F0BC7" w:rsidP="000F0BC7">
            <w:pPr>
              <w:pStyle w:val="ConsPlusNormal"/>
              <w:jc w:val="center"/>
            </w:pPr>
            <w:r>
              <w:lastRenderedPageBreak/>
              <w:t>Приложение 1</w:t>
            </w:r>
          </w:p>
          <w:p w:rsidR="000F0BC7" w:rsidRDefault="000F0BC7">
            <w:pPr>
              <w:pStyle w:val="ConsPlusNormal"/>
              <w:jc w:val="both"/>
            </w:pPr>
            <w:r>
              <w:t>к постановлению главы Линевского городского поселения от 12.12.2018 г №253</w:t>
            </w:r>
          </w:p>
        </w:tc>
      </w:tr>
    </w:tbl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0F0BC7" w:rsidRDefault="000F0BC7">
      <w:pPr>
        <w:pStyle w:val="ConsPlusNormal"/>
        <w:jc w:val="both"/>
      </w:pPr>
    </w:p>
    <w:p w:rsidR="00C55069" w:rsidRPr="00193D98" w:rsidRDefault="00C55069" w:rsidP="00193D98">
      <w:pPr>
        <w:spacing w:after="1"/>
        <w:jc w:val="center"/>
        <w:rPr>
          <w:b/>
        </w:rPr>
      </w:pPr>
      <w:bookmarkStart w:id="0" w:name="P39"/>
      <w:bookmarkEnd w:id="0"/>
      <w:r w:rsidRPr="00193D98">
        <w:rPr>
          <w:b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C55069" w:rsidRDefault="00C55069">
      <w:pPr>
        <w:pStyle w:val="ConsPlusNormal"/>
        <w:ind w:firstLine="540"/>
        <w:jc w:val="both"/>
      </w:pPr>
    </w:p>
    <w:p w:rsidR="00C55069" w:rsidRDefault="00C55069">
      <w:pPr>
        <w:pStyle w:val="ConsPlusNormal"/>
        <w:ind w:firstLine="540"/>
        <w:jc w:val="both"/>
      </w:pPr>
    </w:p>
    <w:p w:rsidR="00C55069" w:rsidRDefault="00C55069">
      <w:pPr>
        <w:pStyle w:val="ConsPlusNormal"/>
        <w:ind w:firstLine="540"/>
        <w:jc w:val="both"/>
      </w:pPr>
      <w:r>
        <w:t xml:space="preserve">Настоящий Порядок разработан и принят во исполнение требований </w:t>
      </w:r>
      <w:hyperlink r:id="rId6" w:history="1">
        <w:r w:rsidRPr="000F0BC7">
          <w:t>ст. 9</w:t>
        </w:r>
      </w:hyperlink>
      <w:r w:rsidRPr="000F0BC7">
        <w:t xml:space="preserve"> </w:t>
      </w:r>
      <w:r>
        <w:t xml:space="preserve">Федерального закона от 25.12.2008 </w:t>
      </w:r>
      <w:r w:rsidR="00193D98">
        <w:t>№</w:t>
      </w:r>
      <w:r>
        <w:t xml:space="preserve"> 273-ФЗ </w:t>
      </w:r>
      <w:r w:rsidR="00193D98">
        <w:t>«</w:t>
      </w:r>
      <w:r>
        <w:t>О противодействии коррупции</w:t>
      </w:r>
      <w:r w:rsidR="00193D98">
        <w:t>»</w:t>
      </w:r>
      <w:r>
        <w:t>, устанавливает последовательность действий муниципального служащего, перечень сведений, содержащихся в уведомлении, порядок регистрации уведомлений и проведения служебных проверок по фактам обращений в целях склонения муниципального служащего к совершению коррупционных правонарушений.</w:t>
      </w:r>
    </w:p>
    <w:p w:rsidR="00C55069" w:rsidRDefault="00851B8E" w:rsidP="00851B8E">
      <w:pPr>
        <w:pStyle w:val="a4"/>
        <w:jc w:val="both"/>
      </w:pPr>
      <w:bookmarkStart w:id="1" w:name="P50"/>
      <w:bookmarkEnd w:id="1"/>
      <w:r>
        <w:t xml:space="preserve">       </w:t>
      </w:r>
      <w:r w:rsidR="00C55069">
        <w:t>1. Коррупционным правонарушением признается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C55069" w:rsidRDefault="00851B8E" w:rsidP="00851B8E">
      <w:pPr>
        <w:pStyle w:val="a4"/>
        <w:jc w:val="both"/>
      </w:pPr>
      <w:bookmarkStart w:id="2" w:name="P51"/>
      <w:bookmarkEnd w:id="2"/>
      <w:r>
        <w:t xml:space="preserve">       </w:t>
      </w:r>
      <w:r w:rsidR="00C55069">
        <w:t>2. Муниципальному служащему (в том числе замещающему должность главы местной администрации по контракту) запрещается:</w:t>
      </w:r>
    </w:p>
    <w:p w:rsidR="00C55069" w:rsidRDefault="00851B8E" w:rsidP="00851B8E">
      <w:pPr>
        <w:pStyle w:val="a4"/>
        <w:jc w:val="both"/>
      </w:pPr>
      <w:r>
        <w:t xml:space="preserve">      </w:t>
      </w:r>
      <w:r w:rsidR="00C55069">
        <w:t>2.1.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C55069" w:rsidRDefault="00851B8E" w:rsidP="00851B8E">
      <w:pPr>
        <w:pStyle w:val="a4"/>
        <w:jc w:val="both"/>
      </w:pPr>
      <w:r>
        <w:t xml:space="preserve">       </w:t>
      </w:r>
      <w:r w:rsidR="00C55069">
        <w:t>2.2.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C55069" w:rsidRDefault="00851B8E" w:rsidP="00851B8E">
      <w:pPr>
        <w:pStyle w:val="a4"/>
        <w:jc w:val="both"/>
      </w:pPr>
      <w:r>
        <w:lastRenderedPageBreak/>
        <w:t xml:space="preserve">        </w:t>
      </w:r>
      <w:r w:rsidR="00C55069">
        <w:t xml:space="preserve">2.3.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7" w:history="1">
        <w:r w:rsidR="00C55069" w:rsidRPr="000F0BC7">
          <w:t>кодексом</w:t>
        </w:r>
      </w:hyperlink>
      <w:r w:rsidR="00C55069" w:rsidRPr="000F0BC7">
        <w:t xml:space="preserve"> </w:t>
      </w:r>
      <w:r w:rsidR="00C55069">
        <w:t>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C55069" w:rsidRDefault="00851B8E" w:rsidP="00851B8E">
      <w:pPr>
        <w:pStyle w:val="a4"/>
        <w:jc w:val="both"/>
      </w:pPr>
      <w:r>
        <w:t xml:space="preserve">      </w:t>
      </w:r>
      <w:r w:rsidR="00C55069">
        <w:t>2.4.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C55069" w:rsidRDefault="00851B8E" w:rsidP="00851B8E">
      <w:pPr>
        <w:pStyle w:val="a4"/>
        <w:jc w:val="both"/>
      </w:pPr>
      <w:r>
        <w:t xml:space="preserve">      </w:t>
      </w:r>
      <w:r w:rsidR="00C55069">
        <w:t>2.5.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C55069" w:rsidRDefault="00851B8E" w:rsidP="00851B8E">
      <w:pPr>
        <w:pStyle w:val="a4"/>
        <w:jc w:val="both"/>
      </w:pPr>
      <w:r>
        <w:t xml:space="preserve">      </w:t>
      </w:r>
      <w:r w:rsidR="00C55069">
        <w:t>2.6.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55069" w:rsidRDefault="00851B8E" w:rsidP="00851B8E">
      <w:pPr>
        <w:pStyle w:val="a4"/>
        <w:jc w:val="both"/>
      </w:pPr>
      <w:r>
        <w:t xml:space="preserve">     </w:t>
      </w:r>
      <w:r w:rsidR="00C55069">
        <w:t>2.7.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C55069" w:rsidRDefault="00851B8E" w:rsidP="00851B8E">
      <w:pPr>
        <w:pStyle w:val="a4"/>
        <w:jc w:val="both"/>
      </w:pPr>
      <w:r>
        <w:t xml:space="preserve">      </w:t>
      </w:r>
      <w:r w:rsidR="00C55069">
        <w:t>2.8.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C55069" w:rsidRDefault="00851B8E" w:rsidP="00851B8E">
      <w:pPr>
        <w:pStyle w:val="a4"/>
        <w:jc w:val="both"/>
      </w:pPr>
      <w:r>
        <w:t xml:space="preserve">       </w:t>
      </w:r>
      <w:r w:rsidR="00C55069">
        <w:t>2.9. использовать преимущества должностного положения для предвыборной агитации, а также для агитации по вопросам референдума;</w:t>
      </w:r>
    </w:p>
    <w:p w:rsidR="00C55069" w:rsidRDefault="00851B8E" w:rsidP="00851B8E">
      <w:pPr>
        <w:pStyle w:val="a4"/>
        <w:jc w:val="both"/>
      </w:pPr>
      <w:r>
        <w:t xml:space="preserve">      </w:t>
      </w:r>
      <w:r w:rsidR="00C55069">
        <w:t>2.10.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C55069" w:rsidRDefault="00851B8E" w:rsidP="00851B8E">
      <w:pPr>
        <w:pStyle w:val="a4"/>
        <w:jc w:val="both"/>
      </w:pPr>
      <w:r>
        <w:t xml:space="preserve">      </w:t>
      </w:r>
      <w:r w:rsidR="00C55069">
        <w:t>2.11.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C55069" w:rsidRDefault="00851B8E" w:rsidP="00851B8E">
      <w:pPr>
        <w:pStyle w:val="a4"/>
        <w:jc w:val="both"/>
      </w:pPr>
      <w:r>
        <w:t xml:space="preserve">      </w:t>
      </w:r>
      <w:r w:rsidR="00C55069">
        <w:t>2.12. прекращать исполнение должностных обязанностей в целях урегулирования трудового спора;</w:t>
      </w:r>
    </w:p>
    <w:p w:rsidR="00C55069" w:rsidRDefault="00851B8E" w:rsidP="00851B8E">
      <w:pPr>
        <w:pStyle w:val="a4"/>
        <w:jc w:val="both"/>
      </w:pPr>
      <w:r>
        <w:t xml:space="preserve">      </w:t>
      </w:r>
      <w:r w:rsidR="00C55069">
        <w:t>2.13.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55069" w:rsidRDefault="00851B8E" w:rsidP="00851B8E">
      <w:pPr>
        <w:pStyle w:val="a4"/>
        <w:jc w:val="both"/>
      </w:pPr>
      <w:r>
        <w:lastRenderedPageBreak/>
        <w:t xml:space="preserve">       </w:t>
      </w:r>
      <w:r w:rsidR="00C55069">
        <w:t>2.14.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55069" w:rsidRDefault="00851B8E" w:rsidP="00851B8E">
      <w:pPr>
        <w:pStyle w:val="a4"/>
        <w:jc w:val="both"/>
      </w:pPr>
      <w:r>
        <w:t xml:space="preserve">        </w:t>
      </w:r>
      <w:r w:rsidR="00C55069">
        <w:t>3. Муниципальный служащий обязан уведом</w:t>
      </w:r>
      <w:r w:rsidR="000F0BC7">
        <w:t>лять главу администрации Линевского городского поселения</w:t>
      </w:r>
      <w:r w:rsidR="00C55069">
        <w:t xml:space="preserve"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предусмотренных </w:t>
      </w:r>
      <w:hyperlink w:anchor="P50" w:history="1">
        <w:r w:rsidR="00C55069" w:rsidRPr="000F0BC7">
          <w:t>п. п. 1</w:t>
        </w:r>
      </w:hyperlink>
      <w:r w:rsidR="00C55069" w:rsidRPr="000F0BC7">
        <w:t xml:space="preserve"> - </w:t>
      </w:r>
      <w:hyperlink w:anchor="P51" w:history="1">
        <w:r w:rsidR="00C55069" w:rsidRPr="000F0BC7">
          <w:t>2</w:t>
        </w:r>
      </w:hyperlink>
      <w:r w:rsidR="00C55069" w:rsidRPr="000F0BC7">
        <w:t xml:space="preserve"> </w:t>
      </w:r>
      <w:r w:rsidR="00C55069">
        <w:t>настоящего Порядка.</w:t>
      </w:r>
    </w:p>
    <w:p w:rsidR="00C55069" w:rsidRDefault="00851B8E" w:rsidP="00851B8E">
      <w:pPr>
        <w:pStyle w:val="a4"/>
        <w:jc w:val="both"/>
      </w:pPr>
      <w:r>
        <w:t xml:space="preserve">       </w:t>
      </w:r>
      <w:r w:rsidR="00C55069">
        <w:t>4. Уведомление о фактах обращения в целях склонения к совершению коррупционных правонарушений является должностной (служебной) обязанностью муниципального служащего.</w:t>
      </w:r>
    </w:p>
    <w:p w:rsidR="00C55069" w:rsidRDefault="00851B8E" w:rsidP="00851B8E">
      <w:pPr>
        <w:pStyle w:val="a4"/>
        <w:jc w:val="both"/>
      </w:pPr>
      <w:bookmarkStart w:id="3" w:name="P70"/>
      <w:bookmarkEnd w:id="3"/>
      <w:r>
        <w:t xml:space="preserve">       </w:t>
      </w:r>
      <w:r w:rsidR="00C55069">
        <w:t>5. Уведомление гл</w:t>
      </w:r>
      <w:r w:rsidR="000F0BC7">
        <w:t>авы администрации Линевского городского поселения</w:t>
      </w:r>
      <w:r w:rsidR="00C55069">
        <w:t xml:space="preserve"> о фактах обращения в целях склонения муниципального служащего к совершению коррупционных правонарушений осуществляется не позднее рабочего дня, следующего за днем обращения посредством направления докладной </w:t>
      </w:r>
      <w:hyperlink w:anchor="P99" w:history="1">
        <w:r w:rsidR="00C55069" w:rsidRPr="000F0BC7">
          <w:t>записки</w:t>
        </w:r>
      </w:hyperlink>
      <w:r w:rsidR="00C55069">
        <w:t xml:space="preserve"> по установленной форме (приложение </w:t>
      </w:r>
      <w:r w:rsidR="00193D98">
        <w:t>№</w:t>
      </w:r>
      <w:r w:rsidR="00C55069">
        <w:t xml:space="preserve"> 1).</w:t>
      </w:r>
    </w:p>
    <w:p w:rsidR="00C55069" w:rsidRDefault="00C55069" w:rsidP="00851B8E">
      <w:pPr>
        <w:pStyle w:val="a4"/>
        <w:jc w:val="both"/>
      </w:pPr>
      <w:r>
        <w:t xml:space="preserve">При временном отсутствии Главы </w:t>
      </w:r>
      <w:r w:rsidR="000F0BC7">
        <w:t>Линевского городского поселения</w:t>
      </w:r>
      <w:r>
        <w:t xml:space="preserve"> докладная записка направляется исполняющему обязанности Главы администрации - замест</w:t>
      </w:r>
      <w:r w:rsidR="000F0BC7">
        <w:t>ителю главы администрации Линевского городского поселения</w:t>
      </w:r>
      <w:r>
        <w:t>.</w:t>
      </w:r>
    </w:p>
    <w:p w:rsidR="00C55069" w:rsidRDefault="00851B8E" w:rsidP="00851B8E">
      <w:pPr>
        <w:pStyle w:val="a4"/>
        <w:jc w:val="both"/>
      </w:pPr>
      <w:r>
        <w:t xml:space="preserve">       </w:t>
      </w:r>
      <w:r w:rsidR="00C55069">
        <w:t>6. Докладная записка должна содержать:</w:t>
      </w:r>
    </w:p>
    <w:p w:rsidR="00C55069" w:rsidRDefault="00C55069" w:rsidP="00851B8E">
      <w:pPr>
        <w:pStyle w:val="a4"/>
        <w:jc w:val="both"/>
      </w:pPr>
      <w:r>
        <w:t>- наименование муниципального образования, органа прокуратуры и других государственных органов;</w:t>
      </w:r>
    </w:p>
    <w:p w:rsidR="00C55069" w:rsidRDefault="00C55069" w:rsidP="00851B8E">
      <w:pPr>
        <w:pStyle w:val="a4"/>
        <w:jc w:val="both"/>
      </w:pPr>
      <w:r>
        <w:t>- фамилию и инициалы руководителя;</w:t>
      </w:r>
    </w:p>
    <w:p w:rsidR="00C55069" w:rsidRDefault="00C55069" w:rsidP="00851B8E">
      <w:pPr>
        <w:pStyle w:val="a4"/>
        <w:jc w:val="both"/>
      </w:pPr>
      <w:r>
        <w:t>- должность муниципального служащего, его фамилию, имя, отчество;</w:t>
      </w:r>
    </w:p>
    <w:p w:rsidR="00C55069" w:rsidRDefault="00C55069" w:rsidP="00851B8E">
      <w:pPr>
        <w:pStyle w:val="a4"/>
        <w:jc w:val="both"/>
      </w:pPr>
      <w:r>
        <w:t>- дату составления уведомления;</w:t>
      </w:r>
    </w:p>
    <w:p w:rsidR="00C55069" w:rsidRDefault="00C55069" w:rsidP="00851B8E">
      <w:pPr>
        <w:pStyle w:val="a4"/>
        <w:jc w:val="both"/>
      </w:pPr>
      <w:r>
        <w:t>- сведения о том, кто, где, когда, при каких обстоятельствах пытался склонить муниципального служащего к совершению коррупционных правонарушений, в чем это выразилось.</w:t>
      </w:r>
    </w:p>
    <w:p w:rsidR="00C55069" w:rsidRDefault="00851B8E" w:rsidP="00851B8E">
      <w:pPr>
        <w:pStyle w:val="a4"/>
        <w:jc w:val="both"/>
      </w:pPr>
      <w:r>
        <w:t xml:space="preserve">        </w:t>
      </w:r>
      <w:r w:rsidR="00C55069">
        <w:t xml:space="preserve">7. Лица, указанные в </w:t>
      </w:r>
      <w:hyperlink w:anchor="P70" w:history="1">
        <w:r w:rsidR="00C55069" w:rsidRPr="000F0BC7">
          <w:t>п. 5</w:t>
        </w:r>
      </w:hyperlink>
      <w:r w:rsidR="00C55069">
        <w:t xml:space="preserve">, в присутствии муниципального служащего, представившего докладную записку, производят ее регистрацию в </w:t>
      </w:r>
      <w:hyperlink w:anchor="P120" w:history="1">
        <w:r w:rsidR="00C55069" w:rsidRPr="000F0BC7">
          <w:t>журнале</w:t>
        </w:r>
      </w:hyperlink>
      <w:r w:rsidR="00C55069">
        <w:t xml:space="preserve"> учета уведомлений об обращениях в целях склонения к совершению коррупционных правонарушений (приложение </w:t>
      </w:r>
      <w:r w:rsidR="00193D98">
        <w:t>№</w:t>
      </w:r>
      <w:r w:rsidR="00C55069">
        <w:t xml:space="preserve"> 2).</w:t>
      </w:r>
    </w:p>
    <w:p w:rsidR="00C55069" w:rsidRDefault="00851B8E" w:rsidP="00851B8E">
      <w:pPr>
        <w:pStyle w:val="a4"/>
        <w:jc w:val="both"/>
      </w:pPr>
      <w:r>
        <w:t xml:space="preserve">        </w:t>
      </w:r>
      <w:r w:rsidR="000F0BC7">
        <w:t>8. Глава администрации  Линевского городского поселения</w:t>
      </w:r>
      <w:r w:rsidR="00C55069">
        <w:t xml:space="preserve"> не позднее следующего дня с даты поступления докладной записки выносит письменное решение о проведении проверки сведений, содержащихся в докладной записке, с указанием лица, которому поручено проведение проверки.</w:t>
      </w:r>
    </w:p>
    <w:p w:rsidR="00C55069" w:rsidRDefault="00C55069" w:rsidP="00851B8E">
      <w:pPr>
        <w:pStyle w:val="a4"/>
        <w:jc w:val="both"/>
      </w:pPr>
      <w:r>
        <w:t>Проверка осуществляется в десятидневный срок со дня принятия решения о ее проведении.</w:t>
      </w:r>
    </w:p>
    <w:p w:rsidR="00C55069" w:rsidRDefault="00C55069" w:rsidP="00851B8E">
      <w:pPr>
        <w:pStyle w:val="a4"/>
        <w:jc w:val="both"/>
      </w:pPr>
      <w:r>
        <w:t>Лицо, проводящее проверку, вправе брать объяснения от муниципальных служащих, направлять запросы, истребовать необходимые документы и сведения от структурных подразд</w:t>
      </w:r>
      <w:r w:rsidR="000F0BC7">
        <w:t>елений администрации Линевского городского поселения</w:t>
      </w:r>
      <w:r>
        <w:t>, муниципальных предприятий и учреждений.</w:t>
      </w:r>
    </w:p>
    <w:p w:rsidR="00C55069" w:rsidRDefault="00C55069" w:rsidP="00851B8E">
      <w:pPr>
        <w:pStyle w:val="a4"/>
        <w:jc w:val="both"/>
      </w:pPr>
      <w:r>
        <w:t>Результаты проверки являются конфиденциальными сведениями, оформляются письменным заключением и не подлежат разглашению. Решение по информации, содержащейся в заключении, принимае</w:t>
      </w:r>
      <w:r w:rsidR="000F0BC7">
        <w:t>т глава Линевского городского поселения</w:t>
      </w:r>
      <w:r>
        <w:t>.</w:t>
      </w:r>
    </w:p>
    <w:p w:rsidR="00C55069" w:rsidRDefault="00851B8E" w:rsidP="00851B8E">
      <w:pPr>
        <w:pStyle w:val="a4"/>
        <w:jc w:val="both"/>
      </w:pPr>
      <w:r>
        <w:t xml:space="preserve">       </w:t>
      </w:r>
      <w:r w:rsidR="00C55069">
        <w:t>9. Муниципальные служащие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55069" w:rsidRDefault="00C55069" w:rsidP="00851B8E">
      <w:pPr>
        <w:pStyle w:val="a4"/>
        <w:jc w:val="both"/>
      </w:pPr>
    </w:p>
    <w:p w:rsidR="00C55069" w:rsidRDefault="00C55069" w:rsidP="00851B8E">
      <w:pPr>
        <w:pStyle w:val="a4"/>
        <w:jc w:val="both"/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51B8E" w:rsidTr="00851B8E">
        <w:tc>
          <w:tcPr>
            <w:tcW w:w="4785" w:type="dxa"/>
          </w:tcPr>
          <w:p w:rsidR="00851B8E" w:rsidRDefault="00851B8E" w:rsidP="00851B8E">
            <w:pPr>
              <w:pStyle w:val="ConsPlusNormal"/>
              <w:jc w:val="center"/>
              <w:outlineLvl w:val="1"/>
            </w:pPr>
            <w:r>
              <w:lastRenderedPageBreak/>
              <w:t>Приложение № 1</w:t>
            </w:r>
          </w:p>
          <w:p w:rsidR="00851B8E" w:rsidRDefault="00851B8E" w:rsidP="00851B8E">
            <w:pPr>
              <w:pStyle w:val="ConsPlusNormal"/>
              <w:jc w:val="both"/>
              <w:outlineLvl w:val="1"/>
            </w:pPr>
            <w:r>
              <w:t>к порядку уведомления представителя нанимателя (работадателя)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851B8E" w:rsidRDefault="00851B8E">
      <w:pPr>
        <w:pStyle w:val="ConsPlusNormal"/>
        <w:jc w:val="right"/>
        <w:outlineLvl w:val="1"/>
      </w:pPr>
    </w:p>
    <w:p w:rsidR="00851B8E" w:rsidRDefault="00851B8E">
      <w:pPr>
        <w:pStyle w:val="ConsPlusNormal"/>
        <w:jc w:val="right"/>
        <w:outlineLvl w:val="1"/>
      </w:pPr>
    </w:p>
    <w:p w:rsidR="00C55069" w:rsidRDefault="00C55069">
      <w:pPr>
        <w:pStyle w:val="ConsPlusNormal"/>
        <w:jc w:val="both"/>
      </w:pPr>
    </w:p>
    <w:p w:rsidR="00C55069" w:rsidRPr="00851B8E" w:rsidRDefault="00C55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="00851B8E">
        <w:t xml:space="preserve">              </w:t>
      </w:r>
      <w:r w:rsidR="00851B8E" w:rsidRPr="00851B8E">
        <w:rPr>
          <w:rFonts w:ascii="Times New Roman" w:hAnsi="Times New Roman" w:cs="Times New Roman"/>
          <w:sz w:val="24"/>
          <w:szCs w:val="24"/>
        </w:rPr>
        <w:t>Главе Линевского городского поселения</w:t>
      </w:r>
    </w:p>
    <w:p w:rsidR="00C55069" w:rsidRPr="00851B8E" w:rsidRDefault="00C55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B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51B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1B8E">
        <w:rPr>
          <w:rFonts w:ascii="Times New Roman" w:hAnsi="Times New Roman" w:cs="Times New Roman"/>
          <w:sz w:val="24"/>
          <w:szCs w:val="24"/>
        </w:rPr>
        <w:t xml:space="preserve"> Копия:</w:t>
      </w:r>
    </w:p>
    <w:p w:rsidR="00C55069" w:rsidRPr="00851B8E" w:rsidRDefault="00C55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B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51B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1B8E">
        <w:rPr>
          <w:rFonts w:ascii="Times New Roman" w:hAnsi="Times New Roman" w:cs="Times New Roman"/>
          <w:sz w:val="24"/>
          <w:szCs w:val="24"/>
        </w:rPr>
        <w:t xml:space="preserve"> Прокурору Жирновского района Волгоградской</w:t>
      </w:r>
    </w:p>
    <w:p w:rsidR="00C55069" w:rsidRPr="00851B8E" w:rsidRDefault="00C55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B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51B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1B8E">
        <w:rPr>
          <w:rFonts w:ascii="Times New Roman" w:hAnsi="Times New Roman" w:cs="Times New Roman"/>
          <w:sz w:val="24"/>
          <w:szCs w:val="24"/>
        </w:rPr>
        <w:t xml:space="preserve">  области</w:t>
      </w:r>
    </w:p>
    <w:p w:rsidR="00C55069" w:rsidRDefault="00C55069">
      <w:pPr>
        <w:pStyle w:val="ConsPlusNonformat"/>
        <w:jc w:val="both"/>
      </w:pPr>
    </w:p>
    <w:p w:rsidR="00C55069" w:rsidRDefault="00C55069">
      <w:pPr>
        <w:pStyle w:val="ConsPlusNonformat"/>
        <w:jc w:val="both"/>
      </w:pPr>
    </w:p>
    <w:p w:rsidR="00C55069" w:rsidRPr="00851B8E" w:rsidRDefault="00C55069" w:rsidP="00851B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9"/>
      <w:bookmarkEnd w:id="4"/>
      <w:r w:rsidRPr="00851B8E">
        <w:rPr>
          <w:rFonts w:ascii="Times New Roman" w:hAnsi="Times New Roman" w:cs="Times New Roman"/>
          <w:sz w:val="24"/>
          <w:szCs w:val="24"/>
        </w:rPr>
        <w:t>ДОКЛАДНАЯ ЗАПИСКА</w:t>
      </w:r>
    </w:p>
    <w:p w:rsidR="00C55069" w:rsidRPr="00851B8E" w:rsidRDefault="00C55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069" w:rsidRPr="00851B8E" w:rsidRDefault="00C55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B8E">
        <w:rPr>
          <w:rFonts w:ascii="Times New Roman" w:hAnsi="Times New Roman" w:cs="Times New Roman"/>
          <w:sz w:val="24"/>
          <w:szCs w:val="24"/>
        </w:rPr>
        <w:t xml:space="preserve">    Во исполнение требований  </w:t>
      </w:r>
      <w:hyperlink r:id="rId8" w:history="1">
        <w:r w:rsidRPr="00851B8E">
          <w:rPr>
            <w:rFonts w:ascii="Times New Roman" w:hAnsi="Times New Roman" w:cs="Times New Roman"/>
            <w:color w:val="0000FF"/>
            <w:sz w:val="24"/>
            <w:szCs w:val="24"/>
          </w:rPr>
          <w:t>ст. 9</w:t>
        </w:r>
      </w:hyperlink>
      <w:r w:rsidRPr="00851B8E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30.12.2008 года</w:t>
      </w:r>
    </w:p>
    <w:p w:rsidR="00C55069" w:rsidRPr="00851B8E" w:rsidRDefault="00C55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B8E">
        <w:rPr>
          <w:rFonts w:ascii="Times New Roman" w:hAnsi="Times New Roman" w:cs="Times New Roman"/>
          <w:sz w:val="24"/>
          <w:szCs w:val="24"/>
        </w:rPr>
        <w:t>N 273-ФЗ "О противодействии коррупции" довожу до Вашего сведения, что _____</w:t>
      </w:r>
      <w:r w:rsidR="00851B8E">
        <w:rPr>
          <w:rFonts w:ascii="Times New Roman" w:hAnsi="Times New Roman" w:cs="Times New Roman"/>
          <w:sz w:val="24"/>
          <w:szCs w:val="24"/>
        </w:rPr>
        <w:t>______</w:t>
      </w:r>
    </w:p>
    <w:p w:rsidR="00C55069" w:rsidRPr="00851B8E" w:rsidRDefault="00C55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B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5069" w:rsidRPr="00851B8E" w:rsidRDefault="00C55069" w:rsidP="00851B8E">
      <w:pPr>
        <w:pStyle w:val="ConsPlusNonformat"/>
        <w:jc w:val="center"/>
        <w:rPr>
          <w:rFonts w:ascii="Times New Roman" w:hAnsi="Times New Roman" w:cs="Times New Roman"/>
        </w:rPr>
      </w:pPr>
      <w:r w:rsidRPr="00851B8E">
        <w:rPr>
          <w:rFonts w:ascii="Times New Roman" w:hAnsi="Times New Roman" w:cs="Times New Roman"/>
        </w:rPr>
        <w:t>(указывается, кто,  где,  когда, при каких обстоятельствах пытался склонить</w:t>
      </w:r>
    </w:p>
    <w:p w:rsidR="00C55069" w:rsidRPr="00851B8E" w:rsidRDefault="00C55069" w:rsidP="00851B8E">
      <w:pPr>
        <w:pStyle w:val="ConsPlusNonformat"/>
        <w:jc w:val="center"/>
        <w:rPr>
          <w:rFonts w:ascii="Times New Roman" w:hAnsi="Times New Roman" w:cs="Times New Roman"/>
        </w:rPr>
      </w:pPr>
      <w:r w:rsidRPr="00851B8E">
        <w:rPr>
          <w:rFonts w:ascii="Times New Roman" w:hAnsi="Times New Roman" w:cs="Times New Roman"/>
        </w:rPr>
        <w:t>муниципального  служащего к совершению коррупционного правонарушения, в чем</w:t>
      </w:r>
    </w:p>
    <w:p w:rsidR="00C55069" w:rsidRPr="00851B8E" w:rsidRDefault="00C55069" w:rsidP="00851B8E">
      <w:pPr>
        <w:pStyle w:val="ConsPlusNonformat"/>
        <w:jc w:val="center"/>
        <w:rPr>
          <w:rFonts w:ascii="Times New Roman" w:hAnsi="Times New Roman" w:cs="Times New Roman"/>
        </w:rPr>
      </w:pPr>
      <w:r w:rsidRPr="00851B8E">
        <w:rPr>
          <w:rFonts w:ascii="Times New Roman" w:hAnsi="Times New Roman" w:cs="Times New Roman"/>
        </w:rPr>
        <w:t>это выразилось)</w:t>
      </w:r>
    </w:p>
    <w:p w:rsidR="00C55069" w:rsidRPr="00851B8E" w:rsidRDefault="00C55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B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5069" w:rsidRPr="00851B8E" w:rsidRDefault="00C55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069" w:rsidRPr="00851B8E" w:rsidRDefault="00851B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 w:rsidR="00C55069" w:rsidRPr="00851B8E">
        <w:rPr>
          <w:rFonts w:ascii="Times New Roman" w:hAnsi="Times New Roman" w:cs="Times New Roman"/>
          <w:sz w:val="22"/>
          <w:szCs w:val="22"/>
        </w:rPr>
        <w:t xml:space="preserve">Должность муниципального служащего.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C55069" w:rsidRPr="00851B8E">
        <w:rPr>
          <w:rFonts w:ascii="Times New Roman" w:hAnsi="Times New Roman" w:cs="Times New Roman"/>
          <w:sz w:val="22"/>
          <w:szCs w:val="22"/>
        </w:rPr>
        <w:t xml:space="preserve">  Подпись.</w:t>
      </w:r>
    </w:p>
    <w:p w:rsidR="00851B8E" w:rsidRDefault="00C55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1B8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55069" w:rsidRPr="00851B8E" w:rsidRDefault="00851B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55069" w:rsidRPr="00851B8E">
        <w:rPr>
          <w:rFonts w:ascii="Times New Roman" w:hAnsi="Times New Roman" w:cs="Times New Roman"/>
          <w:sz w:val="22"/>
          <w:szCs w:val="22"/>
        </w:rPr>
        <w:t>Дата.</w:t>
      </w:r>
    </w:p>
    <w:p w:rsidR="00C55069" w:rsidRDefault="00C55069">
      <w:pPr>
        <w:pStyle w:val="ConsPlusNormal"/>
        <w:jc w:val="both"/>
      </w:pPr>
    </w:p>
    <w:p w:rsidR="00C55069" w:rsidRDefault="00C55069">
      <w:pPr>
        <w:pStyle w:val="ConsPlusNormal"/>
        <w:jc w:val="both"/>
      </w:pPr>
    </w:p>
    <w:p w:rsidR="00C55069" w:rsidRDefault="00C55069">
      <w:pPr>
        <w:pStyle w:val="ConsPlusNormal"/>
        <w:jc w:val="both"/>
      </w:pPr>
    </w:p>
    <w:p w:rsidR="00C55069" w:rsidRDefault="00C55069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51B8E" w:rsidTr="00B83180">
        <w:tc>
          <w:tcPr>
            <w:tcW w:w="4785" w:type="dxa"/>
          </w:tcPr>
          <w:p w:rsidR="00851B8E" w:rsidRDefault="00851B8E" w:rsidP="00B83180">
            <w:pPr>
              <w:pStyle w:val="ConsPlusNormal"/>
              <w:jc w:val="center"/>
              <w:outlineLvl w:val="1"/>
            </w:pPr>
            <w:r>
              <w:lastRenderedPageBreak/>
              <w:t>Приложение № 2</w:t>
            </w:r>
          </w:p>
          <w:p w:rsidR="00851B8E" w:rsidRDefault="00851B8E" w:rsidP="00B83180">
            <w:pPr>
              <w:pStyle w:val="ConsPlusNormal"/>
              <w:jc w:val="both"/>
              <w:outlineLvl w:val="1"/>
            </w:pPr>
            <w:r>
              <w:t>к порядку уведомления представителя нанимателя (работадателя)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851B8E" w:rsidRDefault="00851B8E">
      <w:pPr>
        <w:pStyle w:val="ConsPlusNormal"/>
        <w:jc w:val="both"/>
      </w:pPr>
    </w:p>
    <w:p w:rsidR="00851B8E" w:rsidRDefault="00851B8E">
      <w:pPr>
        <w:pStyle w:val="ConsPlusNormal"/>
        <w:jc w:val="both"/>
      </w:pPr>
    </w:p>
    <w:p w:rsidR="00C55069" w:rsidRDefault="00C55069">
      <w:pPr>
        <w:pStyle w:val="ConsPlusNormal"/>
        <w:jc w:val="both"/>
      </w:pPr>
    </w:p>
    <w:p w:rsidR="00C55069" w:rsidRDefault="00C55069">
      <w:pPr>
        <w:pStyle w:val="ConsPlusNormal"/>
        <w:jc w:val="both"/>
      </w:pPr>
    </w:p>
    <w:p w:rsidR="00C55069" w:rsidRPr="00851B8E" w:rsidRDefault="00C55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</w:t>
      </w:r>
      <w:r w:rsidRPr="00851B8E">
        <w:rPr>
          <w:rFonts w:ascii="Times New Roman" w:hAnsi="Times New Roman" w:cs="Times New Roman"/>
          <w:sz w:val="24"/>
          <w:szCs w:val="24"/>
        </w:rPr>
        <w:t>Для служебного пользования</w:t>
      </w:r>
    </w:p>
    <w:p w:rsidR="00C55069" w:rsidRDefault="00C55069">
      <w:pPr>
        <w:pStyle w:val="ConsPlusNonformat"/>
        <w:jc w:val="both"/>
      </w:pPr>
    </w:p>
    <w:p w:rsidR="00C55069" w:rsidRPr="00851B8E" w:rsidRDefault="00C55069" w:rsidP="00851B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20"/>
      <w:bookmarkEnd w:id="5"/>
      <w:r w:rsidRPr="00851B8E">
        <w:rPr>
          <w:rFonts w:ascii="Times New Roman" w:hAnsi="Times New Roman" w:cs="Times New Roman"/>
          <w:sz w:val="24"/>
          <w:szCs w:val="24"/>
        </w:rPr>
        <w:t>ЖУРНАЛ</w:t>
      </w:r>
    </w:p>
    <w:p w:rsidR="00C55069" w:rsidRPr="00851B8E" w:rsidRDefault="00C55069" w:rsidP="00851B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B8E">
        <w:rPr>
          <w:rFonts w:ascii="Times New Roman" w:hAnsi="Times New Roman" w:cs="Times New Roman"/>
          <w:sz w:val="24"/>
          <w:szCs w:val="24"/>
        </w:rPr>
        <w:t>учета уведомлений об обращениях в целях склонения</w:t>
      </w:r>
    </w:p>
    <w:p w:rsidR="00C55069" w:rsidRPr="00851B8E" w:rsidRDefault="00C55069" w:rsidP="00851B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B8E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C55069" w:rsidRDefault="00C550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701"/>
        <w:gridCol w:w="1928"/>
        <w:gridCol w:w="1757"/>
        <w:gridCol w:w="1417"/>
        <w:gridCol w:w="1587"/>
      </w:tblGrid>
      <w:tr w:rsidR="00C55069">
        <w:tc>
          <w:tcPr>
            <w:tcW w:w="680" w:type="dxa"/>
          </w:tcPr>
          <w:p w:rsidR="00C55069" w:rsidRDefault="00C55069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1701" w:type="dxa"/>
          </w:tcPr>
          <w:p w:rsidR="00C55069" w:rsidRDefault="00C55069">
            <w:pPr>
              <w:pStyle w:val="ConsPlusNormal"/>
              <w:jc w:val="center"/>
            </w:pPr>
            <w:r>
              <w:t>Дата поступления уведомления</w:t>
            </w:r>
          </w:p>
        </w:tc>
        <w:tc>
          <w:tcPr>
            <w:tcW w:w="1928" w:type="dxa"/>
          </w:tcPr>
          <w:p w:rsidR="00C55069" w:rsidRDefault="00C55069">
            <w:pPr>
              <w:pStyle w:val="ConsPlusNormal"/>
              <w:jc w:val="center"/>
            </w:pPr>
            <w:r>
              <w:t>Ф.И.О. лица, представившего уведомление</w:t>
            </w:r>
          </w:p>
        </w:tc>
        <w:tc>
          <w:tcPr>
            <w:tcW w:w="1757" w:type="dxa"/>
          </w:tcPr>
          <w:p w:rsidR="00C55069" w:rsidRDefault="00C55069">
            <w:pPr>
              <w:pStyle w:val="ConsPlusNormal"/>
              <w:jc w:val="center"/>
            </w:pPr>
            <w:r>
              <w:t>Содержание уведомления (краткое)</w:t>
            </w:r>
          </w:p>
        </w:tc>
        <w:tc>
          <w:tcPr>
            <w:tcW w:w="1417" w:type="dxa"/>
          </w:tcPr>
          <w:p w:rsidR="00C55069" w:rsidRDefault="00C55069">
            <w:pPr>
              <w:pStyle w:val="ConsPlusNormal"/>
              <w:jc w:val="center"/>
            </w:pPr>
            <w:r>
              <w:t>Принятое решение</w:t>
            </w:r>
          </w:p>
        </w:tc>
        <w:tc>
          <w:tcPr>
            <w:tcW w:w="1587" w:type="dxa"/>
          </w:tcPr>
          <w:p w:rsidR="00C55069" w:rsidRDefault="00C5506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55069">
        <w:tc>
          <w:tcPr>
            <w:tcW w:w="680" w:type="dxa"/>
          </w:tcPr>
          <w:p w:rsidR="00C55069" w:rsidRDefault="00C55069">
            <w:pPr>
              <w:pStyle w:val="ConsPlusNormal"/>
            </w:pPr>
          </w:p>
        </w:tc>
        <w:tc>
          <w:tcPr>
            <w:tcW w:w="1701" w:type="dxa"/>
          </w:tcPr>
          <w:p w:rsidR="00C55069" w:rsidRDefault="00C55069">
            <w:pPr>
              <w:pStyle w:val="ConsPlusNormal"/>
            </w:pPr>
          </w:p>
        </w:tc>
        <w:tc>
          <w:tcPr>
            <w:tcW w:w="1928" w:type="dxa"/>
          </w:tcPr>
          <w:p w:rsidR="00C55069" w:rsidRDefault="00C55069">
            <w:pPr>
              <w:pStyle w:val="ConsPlusNormal"/>
            </w:pPr>
          </w:p>
        </w:tc>
        <w:tc>
          <w:tcPr>
            <w:tcW w:w="1757" w:type="dxa"/>
          </w:tcPr>
          <w:p w:rsidR="00C55069" w:rsidRDefault="00C55069">
            <w:pPr>
              <w:pStyle w:val="ConsPlusNormal"/>
            </w:pPr>
          </w:p>
        </w:tc>
        <w:tc>
          <w:tcPr>
            <w:tcW w:w="1417" w:type="dxa"/>
          </w:tcPr>
          <w:p w:rsidR="00C55069" w:rsidRDefault="00C55069">
            <w:pPr>
              <w:pStyle w:val="ConsPlusNormal"/>
            </w:pPr>
          </w:p>
        </w:tc>
        <w:tc>
          <w:tcPr>
            <w:tcW w:w="1587" w:type="dxa"/>
          </w:tcPr>
          <w:p w:rsidR="00C55069" w:rsidRDefault="00C55069">
            <w:pPr>
              <w:pStyle w:val="ConsPlusNormal"/>
            </w:pPr>
          </w:p>
        </w:tc>
      </w:tr>
    </w:tbl>
    <w:p w:rsidR="00C55069" w:rsidRDefault="00C55069">
      <w:pPr>
        <w:pStyle w:val="ConsPlusNormal"/>
        <w:jc w:val="both"/>
      </w:pPr>
    </w:p>
    <w:p w:rsidR="00C55069" w:rsidRDefault="00C55069">
      <w:pPr>
        <w:pStyle w:val="ConsPlusNormal"/>
        <w:jc w:val="both"/>
      </w:pPr>
    </w:p>
    <w:p w:rsidR="00C55069" w:rsidRDefault="00C550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069" w:rsidRDefault="00C55069"/>
    <w:sectPr w:rsidR="00C55069" w:rsidSect="00C5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5AAC"/>
    <w:multiLevelType w:val="hybridMultilevel"/>
    <w:tmpl w:val="38F2EB18"/>
    <w:lvl w:ilvl="0" w:tplc="4B5A3D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C55069"/>
    <w:rsid w:val="000F0BC7"/>
    <w:rsid w:val="00193D98"/>
    <w:rsid w:val="004D2843"/>
    <w:rsid w:val="0070732F"/>
    <w:rsid w:val="00851B8E"/>
    <w:rsid w:val="00C5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06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550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5506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55069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0F0B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1B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D50DACD996EB7DEB01252B61464862516874ED69090449837E380EC8BEC16630993C4680A57E16733F619467F51D061C06257A6C262095By7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D50DACD996EB7DEB01252B6146486241E8349DC9790449837E380EC8BEC167109CBC8690B49E86D26A0480352y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8D50DACD996EB7DEB01252B61464862516874ED69090449837E380EC8BEC16630993C4680A57E06C33F619467F51D061C06257A6C262095By7P" TargetMode="External"/><Relationship Id="rId5" Type="http://schemas.openxmlformats.org/officeDocument/2006/relationships/hyperlink" Target="consultantplus://offline/ref=818D50DACD996EB7DEB01252B61464862516874ED69090449837E380EC8BEC16630993C4680A57E06C33F619467F51D061C06257A6C262095By7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vt:lpstr>
    </vt:vector>
  </TitlesOfParts>
  <Company>MoBIL GROUP</Company>
  <LinksUpToDate>false</LinksUpToDate>
  <CharactersWithSpaces>13518</CharactersWithSpaces>
  <SharedDoc>false</SharedDoc>
  <HLinks>
    <vt:vector size="48" baseType="variant">
      <vt:variant>
        <vt:i4>2162786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consultantplus://offline/ref=818D50DACD996EB7DEB01252B61464862516874ED69090449837E380EC8BEC16630993C4680A57E16733F619467F51D061C06257A6C262095By7P</vt:lpwstr>
      </vt:variant>
      <vt:variant>
        <vt:lpwstr/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consultantplus://offline/ref=818D50DACD996EB7DEB01252B6146486241E8349DC9790449837E380EC8BEC167109CBC8690B49E86D26A0480352y2P</vt:lpwstr>
      </vt:variant>
      <vt:variant>
        <vt:lpwstr/>
      </vt:variant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consultantplus://offline/ref=818D50DACD996EB7DEB01252B61464862516874ED69090449837E380EC8BEC16630993C4680A57E06C33F619467F51D061C06257A6C262095By7P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dc:title>
  <dc:subject/>
  <dc:creator>OEM</dc:creator>
  <cp:keywords/>
  <dc:description/>
  <cp:lastModifiedBy>User</cp:lastModifiedBy>
  <cp:revision>4</cp:revision>
  <cp:lastPrinted>2018-12-13T04:48:00Z</cp:lastPrinted>
  <dcterms:created xsi:type="dcterms:W3CDTF">2018-12-13T04:35:00Z</dcterms:created>
  <dcterms:modified xsi:type="dcterms:W3CDTF">2018-12-13T04:48:00Z</dcterms:modified>
</cp:coreProperties>
</file>