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8D" w:rsidRDefault="00D6768D" w:rsidP="00D67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D6768D" w:rsidRDefault="00D6768D" w:rsidP="00D67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D6768D" w:rsidRDefault="00D6768D" w:rsidP="00D67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D6768D" w:rsidRDefault="00D6768D" w:rsidP="00D6768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6768D" w:rsidRDefault="00D6768D" w:rsidP="00D67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915" w:rsidRDefault="00277C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08.04.2015 г. № 67</w:t>
      </w:r>
    </w:p>
    <w:p w:rsidR="00D6768D" w:rsidRDefault="00D6768D">
      <w:pPr>
        <w:rPr>
          <w:rFonts w:ascii="Times New Roman" w:hAnsi="Times New Roman"/>
          <w:sz w:val="24"/>
          <w:szCs w:val="24"/>
          <w:u w:val="single"/>
        </w:rPr>
      </w:pPr>
    </w:p>
    <w:p w:rsidR="00D6768D" w:rsidRDefault="00D6768D" w:rsidP="00D676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особом противопожарном режиме на территории</w:t>
      </w:r>
    </w:p>
    <w:p w:rsidR="00D6768D" w:rsidRDefault="00D6768D" w:rsidP="00493F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Линевского городского поселения</w:t>
      </w:r>
    </w:p>
    <w:p w:rsidR="00860689" w:rsidRDefault="00860689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8D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6768D">
        <w:rPr>
          <w:rFonts w:ascii="Times New Roman" w:hAnsi="Times New Roman"/>
          <w:sz w:val="24"/>
          <w:szCs w:val="24"/>
        </w:rPr>
        <w:t>В соответствии со статьей 30 Федерального закона от 21 декабря 1994 г. № 69-ФЗ « О пожарной безопасности», статьей 15.1 Закона Волгоградской области от 28 апреля 2006 г. № 1220-ОД «О пожарной безопасности», с Постановлением губернатора Волгоградской области от 29.04.2014 г. № 372 «Об особом противопожарном режиме на территории Волгоградской области», в целях защиты жизни и здоровья</w:t>
      </w:r>
      <w:r w:rsidR="003A4D62">
        <w:rPr>
          <w:rFonts w:ascii="Times New Roman" w:hAnsi="Times New Roman"/>
          <w:sz w:val="24"/>
          <w:szCs w:val="24"/>
        </w:rPr>
        <w:t xml:space="preserve"> граждан, имущества, интересов общества от пожаров, недопущения</w:t>
      </w:r>
      <w:proofErr w:type="gramEnd"/>
      <w:r w:rsidR="003A4D62">
        <w:rPr>
          <w:rFonts w:ascii="Times New Roman" w:hAnsi="Times New Roman"/>
          <w:sz w:val="24"/>
          <w:szCs w:val="24"/>
        </w:rPr>
        <w:t xml:space="preserve">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высокой пожарной опасности в лесах,</w:t>
      </w:r>
    </w:p>
    <w:p w:rsidR="003A4D62" w:rsidRDefault="003A4D62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A4D62" w:rsidRDefault="003A4D62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0689">
        <w:rPr>
          <w:rFonts w:ascii="Times New Roman" w:hAnsi="Times New Roman"/>
          <w:sz w:val="24"/>
          <w:szCs w:val="24"/>
        </w:rPr>
        <w:t xml:space="preserve"> </w:t>
      </w:r>
      <w:r w:rsidR="00277C8E">
        <w:rPr>
          <w:rFonts w:ascii="Times New Roman" w:hAnsi="Times New Roman"/>
          <w:sz w:val="24"/>
          <w:szCs w:val="24"/>
        </w:rPr>
        <w:t>Установить с 8 ч 00 мин. 09.04.2015 г. до 8 ч 00 мин. 12.05.2015</w:t>
      </w:r>
      <w:r>
        <w:rPr>
          <w:rFonts w:ascii="Times New Roman" w:hAnsi="Times New Roman"/>
          <w:sz w:val="24"/>
          <w:szCs w:val="24"/>
        </w:rPr>
        <w:t xml:space="preserve"> г. на территории Линёвского городского поселения противопожарный режим, в связи с чем:</w:t>
      </w:r>
    </w:p>
    <w:p w:rsidR="003A4D62" w:rsidRDefault="003A4D62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населению Линёвского городского поселения воздержаться от посещения лесов в течение особого противопожарного режима;</w:t>
      </w:r>
    </w:p>
    <w:p w:rsidR="003A4D62" w:rsidRDefault="003A4D62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689">
        <w:rPr>
          <w:rFonts w:ascii="Times New Roman" w:hAnsi="Times New Roman"/>
          <w:sz w:val="24"/>
          <w:szCs w:val="24"/>
        </w:rPr>
        <w:t>руководителям предприятий, организаций, учреждений независимо от организационно-правовых форм и форм собственности скоординировать план действий в части, касающейся предупреждения и ликвидации пожаров на территории поселения.</w:t>
      </w:r>
    </w:p>
    <w:p w:rsidR="00860689" w:rsidRDefault="00860689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860689" w:rsidRDefault="00860689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860689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 водовозную и землеройную технику для ее возможного использования.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руководителям сельскохозяйственных предприятий и фермерских хозяйств Линёвского городского поселения: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прокосы, обкосы и опашку уборочных площадей;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дежурство тракторов с плугами и бочками с водой во время полевых работ;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заготовку кормов и уборку урожая проводить в соответствии с правилами пожарной безопасности.</w:t>
      </w:r>
    </w:p>
    <w:p w:rsidR="00493FD7" w:rsidRDefault="00493FD7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Участковым Линёвского территориального пункта полиции провести рейды соблюдения мер пожарной безопасности в местах проживания </w:t>
      </w:r>
      <w:r w:rsidR="00437B2E">
        <w:rPr>
          <w:rFonts w:ascii="Times New Roman" w:hAnsi="Times New Roman"/>
          <w:sz w:val="24"/>
          <w:szCs w:val="24"/>
        </w:rPr>
        <w:t>неблагополучных граждан и лиц без определенного места жительства.</w:t>
      </w:r>
    </w:p>
    <w:p w:rsidR="00437B2E" w:rsidRDefault="00437B2E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Настоящее Постановление вступает в силу с момента его подписания и подлежит </w:t>
      </w:r>
      <w:proofErr w:type="gramStart"/>
      <w:r>
        <w:rPr>
          <w:rFonts w:ascii="Times New Roman" w:hAnsi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обнородованию</w:t>
      </w:r>
    </w:p>
    <w:p w:rsidR="00437B2E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Линёвского </w:t>
      </w:r>
    </w:p>
    <w:p w:rsidR="00EC431B" w:rsidRDefault="00EC431B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</w:t>
      </w:r>
      <w:r w:rsidR="008A7D12">
        <w:rPr>
          <w:rFonts w:ascii="Times New Roman" w:hAnsi="Times New Roman"/>
          <w:sz w:val="24"/>
          <w:szCs w:val="24"/>
        </w:rPr>
        <w:t xml:space="preserve">                   Г.В. Лоскутов</w:t>
      </w:r>
    </w:p>
    <w:p w:rsidR="00860689" w:rsidRPr="00D6768D" w:rsidRDefault="00860689" w:rsidP="00D67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60689" w:rsidRPr="00D6768D" w:rsidSect="008D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8D"/>
    <w:rsid w:val="00224A5D"/>
    <w:rsid w:val="00277C8E"/>
    <w:rsid w:val="002B0EA4"/>
    <w:rsid w:val="003A4D62"/>
    <w:rsid w:val="00437B2E"/>
    <w:rsid w:val="00493FD7"/>
    <w:rsid w:val="00860689"/>
    <w:rsid w:val="008A7D12"/>
    <w:rsid w:val="008D1915"/>
    <w:rsid w:val="00D6768D"/>
    <w:rsid w:val="00E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2015-04-08T09:47:00Z</cp:lastPrinted>
  <dcterms:created xsi:type="dcterms:W3CDTF">2014-05-05T09:34:00Z</dcterms:created>
  <dcterms:modified xsi:type="dcterms:W3CDTF">2015-04-08T09:49:00Z</dcterms:modified>
</cp:coreProperties>
</file>