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3394" w:rsidRPr="00963394" w:rsidRDefault="00963394" w:rsidP="00963394">
      <w:pPr>
        <w:jc w:val="center"/>
        <w:rPr>
          <w:b/>
        </w:rPr>
      </w:pPr>
      <w:r w:rsidRPr="00963394">
        <w:rPr>
          <w:b/>
        </w:rPr>
        <w:t xml:space="preserve">ПОСТАНОВЛЕНИЕ </w:t>
      </w:r>
    </w:p>
    <w:p w:rsidR="00963394" w:rsidRPr="00963394" w:rsidRDefault="00963394" w:rsidP="00963394">
      <w:pPr>
        <w:jc w:val="center"/>
        <w:rPr>
          <w:b/>
        </w:rPr>
      </w:pPr>
      <w:r w:rsidRPr="00963394">
        <w:rPr>
          <w:b/>
        </w:rPr>
        <w:t>ГЛАВЫ ЛИНЁВСКОГО ГОРОДСКОГО ПОСЕЛЕНИЯ</w:t>
      </w:r>
    </w:p>
    <w:p w:rsidR="00963394" w:rsidRPr="00963394" w:rsidRDefault="00963394" w:rsidP="00963394">
      <w:pPr>
        <w:jc w:val="center"/>
        <w:rPr>
          <w:b/>
        </w:rPr>
      </w:pPr>
      <w:r w:rsidRPr="00963394">
        <w:rPr>
          <w:b/>
        </w:rPr>
        <w:t>ЖИРНОВСКОГО МУНИЦИПАЛЬНОГО РАЙОНА</w:t>
      </w:r>
    </w:p>
    <w:p w:rsidR="00963394" w:rsidRPr="00963394" w:rsidRDefault="001111BA" w:rsidP="00963394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963394" w:rsidRPr="00963394" w:rsidRDefault="00963394" w:rsidP="00963394">
      <w:pPr>
        <w:jc w:val="center"/>
        <w:rPr>
          <w:b/>
        </w:rPr>
      </w:pPr>
      <w:r w:rsidRPr="00963394">
        <w:rPr>
          <w:b/>
        </w:rPr>
        <w:t>_____________________________________________________________________________</w:t>
      </w:r>
    </w:p>
    <w:p w:rsidR="00AB2C89" w:rsidRPr="00963394" w:rsidRDefault="00AB2C89">
      <w:pPr>
        <w:jc w:val="both"/>
      </w:pPr>
    </w:p>
    <w:p w:rsidR="00963394" w:rsidRPr="00FA4A62" w:rsidRDefault="00FA4A62" w:rsidP="00963394">
      <w:pPr>
        <w:spacing w:line="240" w:lineRule="exact"/>
        <w:rPr>
          <w:u w:val="single"/>
        </w:rPr>
      </w:pPr>
      <w:r>
        <w:rPr>
          <w:u w:val="single"/>
        </w:rPr>
        <w:t>05.02.2018</w:t>
      </w:r>
      <w:r w:rsidR="001111BA" w:rsidRPr="00FA4A62">
        <w:rPr>
          <w:u w:val="single"/>
        </w:rPr>
        <w:t xml:space="preserve">г. </w:t>
      </w:r>
      <w:r w:rsidR="00963394" w:rsidRPr="00FA4A62">
        <w:rPr>
          <w:u w:val="single"/>
        </w:rPr>
        <w:t xml:space="preserve"> </w:t>
      </w:r>
      <w:r w:rsidR="005D3485" w:rsidRPr="00FA4A62">
        <w:rPr>
          <w:u w:val="single"/>
        </w:rPr>
        <w:t>№</w:t>
      </w:r>
      <w:r>
        <w:rPr>
          <w:u w:val="single"/>
        </w:rPr>
        <w:t>25</w:t>
      </w:r>
      <w:r w:rsidR="005D3485" w:rsidRPr="00FA4A62">
        <w:rPr>
          <w:u w:val="single"/>
        </w:rPr>
        <w:t xml:space="preserve"> </w:t>
      </w:r>
    </w:p>
    <w:p w:rsidR="00BD6C75" w:rsidRPr="00963394" w:rsidRDefault="00BD6C75">
      <w:pPr>
        <w:jc w:val="both"/>
      </w:pPr>
    </w:p>
    <w:tbl>
      <w:tblPr>
        <w:tblW w:w="0" w:type="auto"/>
        <w:tblLayout w:type="fixed"/>
        <w:tblLook w:val="0000"/>
      </w:tblPr>
      <w:tblGrid>
        <w:gridCol w:w="9570"/>
      </w:tblGrid>
      <w:tr w:rsidR="00AB2C89" w:rsidRPr="00963394">
        <w:tc>
          <w:tcPr>
            <w:tcW w:w="9570" w:type="dxa"/>
            <w:shd w:val="clear" w:color="auto" w:fill="auto"/>
          </w:tcPr>
          <w:p w:rsidR="00AB2C89" w:rsidRDefault="00AB2C89" w:rsidP="00963394">
            <w:pPr>
              <w:spacing w:line="240" w:lineRule="exact"/>
            </w:pPr>
          </w:p>
          <w:p w:rsidR="005D3485" w:rsidRPr="00963394" w:rsidRDefault="005D3485" w:rsidP="00963394">
            <w:pPr>
              <w:spacing w:line="240" w:lineRule="exact"/>
            </w:pPr>
          </w:p>
        </w:tc>
      </w:tr>
    </w:tbl>
    <w:p w:rsidR="00AB2C89" w:rsidRPr="00963394" w:rsidRDefault="00AB2C89">
      <w:pPr>
        <w:jc w:val="both"/>
      </w:pPr>
      <w:r w:rsidRPr="00963394">
        <w:t xml:space="preserve">  </w:t>
      </w:r>
    </w:p>
    <w:p w:rsidR="00AB2C89" w:rsidRPr="00963394" w:rsidRDefault="00AB2C89" w:rsidP="00963394">
      <w:pPr>
        <w:spacing w:line="240" w:lineRule="exact"/>
        <w:jc w:val="center"/>
        <w:rPr>
          <w:b/>
        </w:rPr>
      </w:pPr>
      <w:r w:rsidRPr="00963394">
        <w:rPr>
          <w:b/>
        </w:rPr>
        <w:t xml:space="preserve">Об утверждении муниципальной целевой программы «Развитие </w:t>
      </w:r>
      <w:r w:rsidR="002C7F12">
        <w:rPr>
          <w:b/>
        </w:rPr>
        <w:t>субъектов</w:t>
      </w:r>
      <w:r w:rsidRPr="00963394">
        <w:rPr>
          <w:b/>
        </w:rPr>
        <w:t xml:space="preserve"> малого и среднего предприни</w:t>
      </w:r>
      <w:r w:rsidR="002C7F12">
        <w:rPr>
          <w:b/>
        </w:rPr>
        <w:t xml:space="preserve">мательства на территории Линёвского городского поселения </w:t>
      </w:r>
      <w:r w:rsidR="00FA4A62">
        <w:rPr>
          <w:b/>
        </w:rPr>
        <w:t>на 2018-2020</w:t>
      </w:r>
      <w:r w:rsidRPr="00963394">
        <w:rPr>
          <w:b/>
        </w:rPr>
        <w:t xml:space="preserve"> годы»</w:t>
      </w:r>
    </w:p>
    <w:p w:rsidR="00AB2C89" w:rsidRDefault="00AB2C89">
      <w:pPr>
        <w:spacing w:line="240" w:lineRule="exact"/>
        <w:jc w:val="both"/>
      </w:pPr>
    </w:p>
    <w:p w:rsidR="005D3485" w:rsidRPr="00963394" w:rsidRDefault="005D3485">
      <w:pPr>
        <w:spacing w:line="240" w:lineRule="exact"/>
        <w:jc w:val="both"/>
      </w:pPr>
    </w:p>
    <w:p w:rsidR="002C7F12" w:rsidRDefault="00AB2C89">
      <w:pPr>
        <w:jc w:val="both"/>
      </w:pPr>
      <w:r w:rsidRPr="00963394">
        <w:tab/>
        <w:t xml:space="preserve">В </w:t>
      </w:r>
      <w:r w:rsidR="002C7F12">
        <w:t>соответствии с Федеральным законом</w:t>
      </w:r>
      <w:r w:rsidRPr="00963394">
        <w:t xml:space="preserve"> от 24.07.2007</w:t>
      </w:r>
      <w:r w:rsidR="002C7F12">
        <w:t>г.</w:t>
      </w:r>
      <w:r w:rsidRPr="00963394">
        <w:t xml:space="preserve"> №209-ФЗ «О развитии малого и среднего предпринимат</w:t>
      </w:r>
      <w:r w:rsidR="002C7F12">
        <w:t xml:space="preserve">ельства в Российской Федерации», Федерального закона от 06.10.2003г. №131-ФЗ «Об общих принципах организации местного самоуправления в Российской Федерации», руководствуясь Уставом </w:t>
      </w:r>
      <w:r w:rsidR="002C7F12" w:rsidRPr="002C7F12">
        <w:t xml:space="preserve">Линёвского городского поселения </w:t>
      </w:r>
      <w:r w:rsidRPr="00963394">
        <w:t>в целях дальнейшего развития малого и с</w:t>
      </w:r>
      <w:r w:rsidR="00212863">
        <w:t>реднего предпринимательства</w:t>
      </w:r>
      <w:r w:rsidR="002C7F12">
        <w:t xml:space="preserve"> </w:t>
      </w:r>
      <w:r w:rsidRPr="00963394">
        <w:t>и повышения социально-экономической</w:t>
      </w:r>
      <w:r w:rsidR="002C7F12">
        <w:t xml:space="preserve"> эффективности его деятельности</w:t>
      </w:r>
    </w:p>
    <w:p w:rsidR="00AB2C89" w:rsidRDefault="00AB2C89">
      <w:pPr>
        <w:jc w:val="both"/>
      </w:pPr>
      <w:r w:rsidRPr="002C7F12">
        <w:t xml:space="preserve"> </w:t>
      </w:r>
      <w:r w:rsidR="002C7F12">
        <w:t>ПОСТАНОВЛЯЮ</w:t>
      </w:r>
      <w:r w:rsidRPr="00963394">
        <w:t>:</w:t>
      </w:r>
    </w:p>
    <w:p w:rsidR="008A30C8" w:rsidRDefault="008A30C8" w:rsidP="008A30C8">
      <w:pPr>
        <w:jc w:val="both"/>
      </w:pPr>
      <w:r>
        <w:t xml:space="preserve">            1.</w:t>
      </w:r>
      <w:r w:rsidR="00AB2C89" w:rsidRPr="00963394">
        <w:t xml:space="preserve">Утвердить прилагаемую муниципальную программу </w:t>
      </w:r>
      <w:r w:rsidR="00D25A97" w:rsidRPr="00963394">
        <w:rPr>
          <w:b/>
        </w:rPr>
        <w:t xml:space="preserve">«Развитие </w:t>
      </w:r>
      <w:r w:rsidR="00D25A97">
        <w:rPr>
          <w:b/>
        </w:rPr>
        <w:t>субъектов</w:t>
      </w:r>
      <w:r w:rsidR="00D25A97" w:rsidRPr="00963394">
        <w:rPr>
          <w:b/>
        </w:rPr>
        <w:t xml:space="preserve"> малого и среднего предприни</w:t>
      </w:r>
      <w:r w:rsidR="00D25A97">
        <w:rPr>
          <w:b/>
        </w:rPr>
        <w:t xml:space="preserve">мательства на территории Линёвского городского поселения </w:t>
      </w:r>
      <w:r w:rsidR="00FA4A62">
        <w:rPr>
          <w:b/>
        </w:rPr>
        <w:t>на 2018-2020</w:t>
      </w:r>
      <w:r w:rsidR="00D25A97" w:rsidRPr="00963394">
        <w:rPr>
          <w:b/>
        </w:rPr>
        <w:t xml:space="preserve"> годы»</w:t>
      </w:r>
      <w:r>
        <w:t>.</w:t>
      </w:r>
    </w:p>
    <w:p w:rsidR="008A30C8" w:rsidRDefault="008A30C8" w:rsidP="008A30C8">
      <w:pPr>
        <w:jc w:val="both"/>
      </w:pPr>
      <w:r>
        <w:t xml:space="preserve">            2.Настоящее</w:t>
      </w:r>
      <w:r w:rsidRPr="00963394">
        <w:t xml:space="preserve"> постановление </w:t>
      </w:r>
      <w:r>
        <w:t>подлежит обязательному опубликованию</w:t>
      </w:r>
      <w:r w:rsidRPr="00963394">
        <w:t xml:space="preserve"> на официальном сайте </w:t>
      </w:r>
      <w:r>
        <w:t>Жирновского муниципального района.</w:t>
      </w:r>
    </w:p>
    <w:p w:rsidR="008A30C8" w:rsidRDefault="008A30C8" w:rsidP="008A30C8">
      <w:pPr>
        <w:jc w:val="both"/>
      </w:pPr>
      <w:r>
        <w:t xml:space="preserve">            3.</w:t>
      </w:r>
      <w:r w:rsidRPr="00963394">
        <w:t>Контроль за исполнением настоящего постановления оставляю за собой.</w:t>
      </w:r>
    </w:p>
    <w:p w:rsidR="002967B6" w:rsidRDefault="002967B6">
      <w:pPr>
        <w:ind w:firstLine="708"/>
        <w:jc w:val="both"/>
      </w:pPr>
    </w:p>
    <w:p w:rsidR="002967B6" w:rsidRDefault="002967B6">
      <w:pPr>
        <w:ind w:firstLine="708"/>
        <w:jc w:val="both"/>
      </w:pPr>
    </w:p>
    <w:p w:rsidR="002967B6" w:rsidRDefault="002967B6">
      <w:pPr>
        <w:ind w:firstLine="708"/>
        <w:jc w:val="both"/>
      </w:pPr>
    </w:p>
    <w:p w:rsidR="002967B6" w:rsidRPr="00963394" w:rsidRDefault="002967B6">
      <w:pPr>
        <w:ind w:firstLine="708"/>
        <w:jc w:val="both"/>
      </w:pPr>
    </w:p>
    <w:p w:rsidR="00AB2C89" w:rsidRDefault="00AB2C89">
      <w:pPr>
        <w:ind w:firstLine="708"/>
        <w:jc w:val="both"/>
        <w:rPr>
          <w:sz w:val="28"/>
          <w:szCs w:val="28"/>
        </w:rPr>
      </w:pPr>
    </w:p>
    <w:p w:rsidR="002967B6" w:rsidRPr="00961B85" w:rsidRDefault="002967B6" w:rsidP="002967B6">
      <w:pPr>
        <w:jc w:val="both"/>
      </w:pPr>
      <w:r w:rsidRPr="00961B85">
        <w:t xml:space="preserve">Глава </w:t>
      </w:r>
      <w:r w:rsidR="00FA4A62" w:rsidRPr="00961B85">
        <w:t>Линевского</w:t>
      </w:r>
    </w:p>
    <w:p w:rsidR="002967B6" w:rsidRPr="00961B85" w:rsidRDefault="002967B6" w:rsidP="002967B6">
      <w:pPr>
        <w:tabs>
          <w:tab w:val="left" w:pos="733"/>
          <w:tab w:val="center" w:pos="4677"/>
        </w:tabs>
        <w:jc w:val="both"/>
      </w:pPr>
      <w:r w:rsidRPr="00961B85">
        <w:t xml:space="preserve">городского поселения:                                     </w:t>
      </w:r>
      <w:r w:rsidR="00FA4A62">
        <w:t xml:space="preserve">                                      </w:t>
      </w:r>
      <w:r w:rsidRPr="00961B85">
        <w:t xml:space="preserve">  Г.В. Лоскутов</w:t>
      </w:r>
    </w:p>
    <w:p w:rsidR="00AB2C89" w:rsidRDefault="00AB2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ectPr w:rsidR="00AB2C8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75" w:right="567" w:bottom="843" w:left="1985" w:header="899" w:footer="567" w:gutter="0"/>
          <w:cols w:space="720"/>
          <w:docGrid w:linePitch="360"/>
        </w:sectPr>
      </w:pPr>
    </w:p>
    <w:p w:rsidR="00AB2C89" w:rsidRPr="00212863" w:rsidRDefault="00AB2C89">
      <w:pPr>
        <w:spacing w:line="240" w:lineRule="exact"/>
        <w:jc w:val="center"/>
      </w:pPr>
    </w:p>
    <w:p w:rsidR="00AB2C89" w:rsidRPr="00212863" w:rsidRDefault="00AB2C89">
      <w:pPr>
        <w:spacing w:line="240" w:lineRule="exact"/>
        <w:jc w:val="right"/>
      </w:pPr>
      <w:r w:rsidRPr="00212863">
        <w:t xml:space="preserve">                                УТВЕРЖДЕНА</w:t>
      </w:r>
    </w:p>
    <w:p w:rsidR="00AB2C89" w:rsidRPr="00212863" w:rsidRDefault="00AB2C89">
      <w:pPr>
        <w:autoSpaceDE w:val="0"/>
        <w:spacing w:line="240" w:lineRule="exact"/>
        <w:jc w:val="right"/>
      </w:pPr>
      <w:r w:rsidRPr="00212863">
        <w:t xml:space="preserve">                                                         постановлением </w:t>
      </w:r>
      <w:r w:rsidR="00212863" w:rsidRPr="00212863">
        <w:t xml:space="preserve">главы </w:t>
      </w:r>
      <w:r w:rsidRPr="00212863">
        <w:t>администрации</w:t>
      </w:r>
    </w:p>
    <w:p w:rsidR="00212863" w:rsidRPr="00212863" w:rsidRDefault="00AB2C89" w:rsidP="00212863">
      <w:pPr>
        <w:autoSpaceDE w:val="0"/>
        <w:spacing w:line="240" w:lineRule="exact"/>
        <w:jc w:val="right"/>
      </w:pPr>
      <w:r w:rsidRPr="00212863">
        <w:t xml:space="preserve">                                      </w:t>
      </w:r>
      <w:r w:rsidR="00212863" w:rsidRPr="00212863">
        <w:t xml:space="preserve">Линёвского городского поселения </w:t>
      </w:r>
    </w:p>
    <w:p w:rsidR="00AB2C89" w:rsidRPr="00212863" w:rsidRDefault="00AB2C89" w:rsidP="00212863">
      <w:pPr>
        <w:autoSpaceDE w:val="0"/>
        <w:spacing w:line="240" w:lineRule="exact"/>
        <w:jc w:val="right"/>
      </w:pPr>
      <w:r w:rsidRPr="00212863">
        <w:t xml:space="preserve">от </w:t>
      </w:r>
      <w:r w:rsidR="00FA4A62">
        <w:t>05.02.2018</w:t>
      </w:r>
      <w:r w:rsidRPr="00212863">
        <w:t xml:space="preserve"> №</w:t>
      </w:r>
      <w:r w:rsidR="00FA4A62">
        <w:t>25</w:t>
      </w:r>
      <w:r w:rsidRPr="00212863">
        <w:t xml:space="preserve"> </w:t>
      </w: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>
      <w:pPr>
        <w:spacing w:line="240" w:lineRule="exact"/>
        <w:jc w:val="center"/>
        <w:rPr>
          <w:sz w:val="28"/>
          <w:szCs w:val="28"/>
        </w:rPr>
      </w:pPr>
    </w:p>
    <w:p w:rsidR="00AB2C89" w:rsidRDefault="00AB2C89" w:rsidP="002F6BD3">
      <w:pPr>
        <w:spacing w:line="240" w:lineRule="exact"/>
        <w:jc w:val="center"/>
        <w:rPr>
          <w:sz w:val="28"/>
          <w:szCs w:val="28"/>
        </w:rPr>
      </w:pPr>
    </w:p>
    <w:p w:rsidR="00212863" w:rsidRDefault="00212863" w:rsidP="002F6BD3">
      <w:pPr>
        <w:spacing w:line="240" w:lineRule="exact"/>
        <w:jc w:val="center"/>
        <w:rPr>
          <w:b/>
        </w:rPr>
      </w:pPr>
      <w:r>
        <w:rPr>
          <w:b/>
        </w:rPr>
        <w:t>Муниципальная целевая</w:t>
      </w:r>
      <w:r w:rsidRPr="00963394">
        <w:rPr>
          <w:b/>
        </w:rPr>
        <w:t xml:space="preserve"> програ</w:t>
      </w:r>
      <w:r>
        <w:rPr>
          <w:b/>
        </w:rPr>
        <w:t>мма</w:t>
      </w:r>
      <w:r w:rsidRPr="00963394">
        <w:rPr>
          <w:b/>
        </w:rPr>
        <w:t xml:space="preserve"> «Развитие </w:t>
      </w:r>
      <w:r>
        <w:rPr>
          <w:b/>
        </w:rPr>
        <w:t>субъектов</w:t>
      </w:r>
      <w:r w:rsidRPr="00963394">
        <w:rPr>
          <w:b/>
        </w:rPr>
        <w:t xml:space="preserve"> малого и среднего предприни</w:t>
      </w:r>
      <w:r>
        <w:rPr>
          <w:b/>
        </w:rPr>
        <w:t>мательства на территории Линёвского городского поселения</w:t>
      </w:r>
    </w:p>
    <w:p w:rsidR="00AB2C89" w:rsidRDefault="00FA4A62" w:rsidP="002F6BD3">
      <w:pPr>
        <w:spacing w:line="240" w:lineRule="exact"/>
        <w:jc w:val="center"/>
        <w:rPr>
          <w:b/>
        </w:rPr>
      </w:pPr>
      <w:r>
        <w:rPr>
          <w:b/>
        </w:rPr>
        <w:t>на 2018-2020</w:t>
      </w:r>
      <w:r w:rsidR="00212863" w:rsidRPr="00963394">
        <w:rPr>
          <w:b/>
        </w:rPr>
        <w:t xml:space="preserve"> годы»</w:t>
      </w:r>
    </w:p>
    <w:p w:rsidR="000A5B8D" w:rsidRDefault="000A5B8D" w:rsidP="002F6BD3">
      <w:pPr>
        <w:spacing w:line="240" w:lineRule="exact"/>
        <w:jc w:val="center"/>
        <w:rPr>
          <w:sz w:val="28"/>
          <w:szCs w:val="28"/>
        </w:rPr>
      </w:pPr>
    </w:p>
    <w:p w:rsidR="00AB2C89" w:rsidRPr="002F6BD3" w:rsidRDefault="00AB2C89" w:rsidP="002F6BD3">
      <w:pPr>
        <w:numPr>
          <w:ilvl w:val="0"/>
          <w:numId w:val="3"/>
        </w:numPr>
        <w:jc w:val="center"/>
      </w:pPr>
      <w:r>
        <w:rPr>
          <w:sz w:val="28"/>
          <w:szCs w:val="28"/>
        </w:rPr>
        <w:t>Паспорт программы</w:t>
      </w:r>
    </w:p>
    <w:p w:rsidR="002F6BD3" w:rsidRDefault="002F6BD3" w:rsidP="002F6BD3">
      <w:pPr>
        <w:ind w:left="720"/>
      </w:pP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6962"/>
      </w:tblGrid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Наименование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Pr="00212863" w:rsidRDefault="00212863">
            <w:pPr>
              <w:jc w:val="both"/>
            </w:pPr>
            <w:r>
              <w:t>Муниципальная целевая</w:t>
            </w:r>
            <w:r w:rsidRPr="00212863">
              <w:t xml:space="preserve"> програ</w:t>
            </w:r>
            <w:r>
              <w:t>мма</w:t>
            </w:r>
            <w:r w:rsidRPr="00212863">
              <w:t xml:space="preserve"> «Развитие субъектов малого и среднего предпринимательства на территории Линёвского городского поселения </w:t>
            </w:r>
            <w:r w:rsidR="00FA4A62">
              <w:t>на 2018-2020</w:t>
            </w:r>
            <w:r w:rsidRPr="00212863">
              <w:t xml:space="preserve"> годы»</w:t>
            </w:r>
            <w:r w:rsidR="0054399F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Заказчик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Администрация   </w:t>
            </w:r>
            <w:r w:rsidR="000A5B8D" w:rsidRPr="000A5B8D">
              <w:t>Линёвского городского поселения</w:t>
            </w:r>
            <w:r w:rsidR="0054399F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Основной </w:t>
            </w:r>
          </w:p>
          <w:p w:rsidR="00AB2C89" w:rsidRDefault="00AB2C89">
            <w:pPr>
              <w:jc w:val="both"/>
            </w:pPr>
            <w:r>
              <w:t>разработчик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0A5B8D">
            <w:pPr>
              <w:jc w:val="both"/>
            </w:pPr>
            <w:r>
              <w:t xml:space="preserve">Администрация   </w:t>
            </w:r>
            <w:r w:rsidRPr="000A5B8D">
              <w:t>Линёвского городского поселения</w:t>
            </w:r>
            <w:r w:rsidR="0054399F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Основание для </w:t>
            </w:r>
          </w:p>
          <w:p w:rsidR="00AB2C89" w:rsidRDefault="00AB2C89">
            <w:pPr>
              <w:jc w:val="both"/>
            </w:pPr>
            <w:r>
              <w:t xml:space="preserve">разработки 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AB2C89" w:rsidRDefault="00AB2C89">
            <w:pPr>
              <w:jc w:val="both"/>
            </w:pPr>
            <w:r>
              <w:t>- 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AB2C89" w:rsidRDefault="00AB2C89">
            <w:pPr>
              <w:jc w:val="both"/>
            </w:pPr>
            <w:r>
              <w:t xml:space="preserve">- </w:t>
            </w:r>
            <w:r w:rsidR="0054399F">
              <w:t xml:space="preserve">Устав </w:t>
            </w:r>
            <w:r w:rsidR="0054399F" w:rsidRPr="002C7F12">
              <w:t>Линёвского городского поселения</w:t>
            </w:r>
            <w:r w:rsidR="0054399F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Основная</w:t>
            </w:r>
          </w:p>
          <w:p w:rsidR="00AB2C89" w:rsidRDefault="00AB2C89">
            <w:pPr>
              <w:jc w:val="both"/>
            </w:pPr>
            <w:r>
              <w:t xml:space="preserve">цель 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99F" w:rsidRDefault="00AB2C89">
            <w:pPr>
              <w:jc w:val="both"/>
            </w:pPr>
            <w:r>
              <w:t xml:space="preserve">- </w:t>
            </w:r>
            <w:r w:rsidR="0054399F">
              <w:t>содействие развитию малого</w:t>
            </w:r>
            <w:r>
              <w:t xml:space="preserve"> и </w:t>
            </w:r>
            <w:r w:rsidR="0054399F">
              <w:t>среднего</w:t>
            </w:r>
            <w:r>
              <w:t xml:space="preserve"> предпринимательству </w:t>
            </w:r>
            <w:r w:rsidR="0054399F">
              <w:t xml:space="preserve">на территории </w:t>
            </w:r>
            <w:r w:rsidR="0054399F" w:rsidRPr="000A5B8D">
              <w:t>Линёвского городского поселения</w:t>
            </w:r>
            <w:r w:rsidR="0054399F">
              <w:t>;</w:t>
            </w:r>
          </w:p>
          <w:p w:rsidR="0054399F" w:rsidRDefault="0054399F">
            <w:pPr>
              <w:jc w:val="both"/>
            </w:pPr>
            <w:r>
              <w:t>- формирование благоприятных условий для развития  малого и среднего предпринимательства и повышения социально-экономической эффективности его деятельности;</w:t>
            </w:r>
          </w:p>
          <w:p w:rsidR="00AB2C89" w:rsidRDefault="00AB2C89">
            <w:pPr>
              <w:jc w:val="both"/>
            </w:pPr>
            <w:r>
              <w:t>- формирование условий, стимулирующих граждан к занятию предпринимательской деятельностью для повышения занятости населения</w:t>
            </w:r>
            <w:r w:rsidR="0054399F" w:rsidRPr="002C7F12">
              <w:t xml:space="preserve"> Линёвского городского поселения</w:t>
            </w:r>
            <w:r w:rsidR="0054399F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Основные </w:t>
            </w:r>
          </w:p>
          <w:p w:rsidR="00AB2C89" w:rsidRDefault="00AB2C89">
            <w:pPr>
              <w:jc w:val="both"/>
            </w:pPr>
            <w:r>
              <w:t xml:space="preserve">задачи 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- совершенствование нормативно-правового поля, в котором осуществляется предпринимательская деятельность;</w:t>
            </w:r>
          </w:p>
          <w:p w:rsidR="00AB2C89" w:rsidRDefault="00AB2C89">
            <w:pPr>
              <w:jc w:val="both"/>
            </w:pPr>
            <w:r>
              <w:t>- сокращение административных барьеров, сдерживающих развитие малого предпринимательства;</w:t>
            </w:r>
          </w:p>
          <w:p w:rsidR="00AB2C89" w:rsidRDefault="00AB2C89">
            <w:pPr>
              <w:jc w:val="both"/>
            </w:pPr>
            <w:r>
              <w:t>- развитие малого предпринимательства в производственной и инновационной сферах;</w:t>
            </w:r>
          </w:p>
          <w:p w:rsidR="00AB2C89" w:rsidRDefault="00AB2C89">
            <w:pPr>
              <w:jc w:val="both"/>
            </w:pPr>
            <w:r>
              <w:t>- оказание имущественной поддержки на муниципальном уровне;</w:t>
            </w:r>
          </w:p>
          <w:p w:rsidR="00AB2C89" w:rsidRDefault="00AB2C89">
            <w:pPr>
              <w:jc w:val="both"/>
            </w:pPr>
            <w:r>
              <w:t>- содействие развитию инфраструктуры поддержки малого предпринимательства;</w:t>
            </w:r>
          </w:p>
          <w:p w:rsidR="00AB2C89" w:rsidRDefault="00AB2C89">
            <w:pPr>
              <w:jc w:val="both"/>
            </w:pPr>
            <w:r>
              <w:t>- расширение возможностей информационного обеспечения малого предпринимательства;</w:t>
            </w:r>
          </w:p>
          <w:p w:rsidR="00AB2C89" w:rsidRDefault="00AB2C89">
            <w:pPr>
              <w:jc w:val="both"/>
            </w:pPr>
            <w:r>
              <w:t>- поддержка выставочно-ярмарочной деятельности;</w:t>
            </w:r>
          </w:p>
          <w:p w:rsidR="00AB2C89" w:rsidRDefault="00AB2C89">
            <w:pPr>
              <w:jc w:val="both"/>
            </w:pPr>
            <w:r>
              <w:t xml:space="preserve">- повышение качества и эффективности мер государственной поддержки на муниципальном уровне </w:t>
            </w:r>
            <w:r w:rsidR="002F6BD3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Сроки и этапы реализации</w:t>
            </w:r>
          </w:p>
          <w:p w:rsidR="00AB2C89" w:rsidRDefault="00AB2C89">
            <w:pPr>
              <w:jc w:val="both"/>
            </w:pPr>
            <w:r>
              <w:lastRenderedPageBreak/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FA4A62">
            <w:pPr>
              <w:jc w:val="both"/>
            </w:pPr>
            <w:r>
              <w:lastRenderedPageBreak/>
              <w:t>2018-2020</w:t>
            </w:r>
            <w:r w:rsidR="00AB2C89">
              <w:t xml:space="preserve"> годы</w:t>
            </w:r>
            <w:r w:rsidR="002F6BD3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lastRenderedPageBreak/>
              <w:t xml:space="preserve">Основные </w:t>
            </w:r>
          </w:p>
          <w:p w:rsidR="00AB2C89" w:rsidRDefault="00AB2C89">
            <w:pPr>
              <w:jc w:val="both"/>
            </w:pPr>
            <w:r>
              <w:t xml:space="preserve">мероприятия 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-нормативно-правовое, аналитическое и организационное обеспечение малого и среднего предпринимательства;</w:t>
            </w:r>
          </w:p>
          <w:p w:rsidR="00AB2C89" w:rsidRDefault="00AB2C89">
            <w:pPr>
              <w:jc w:val="both"/>
            </w:pPr>
            <w:r>
              <w:t>-повышение конкурентоспособности субъектов малого и среднего предпринимательства;</w:t>
            </w:r>
          </w:p>
          <w:p w:rsidR="00AB2C89" w:rsidRDefault="00AB2C89">
            <w:pPr>
              <w:jc w:val="both"/>
            </w:pPr>
            <w:r>
              <w:t>- содействие сокращению административных барьеров в развитии предпринимательства;</w:t>
            </w:r>
          </w:p>
          <w:p w:rsidR="00AB2C89" w:rsidRDefault="00AB2C89">
            <w:pPr>
              <w:jc w:val="both"/>
            </w:pPr>
            <w:r>
              <w:t>-совершенствование информационно-консультационной поддержки</w:t>
            </w:r>
            <w:r w:rsidR="002F6BD3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Основные целевые </w:t>
            </w:r>
          </w:p>
          <w:p w:rsidR="00AB2C89" w:rsidRDefault="00AB2C89">
            <w:pPr>
              <w:jc w:val="both"/>
            </w:pPr>
            <w:r>
              <w:t xml:space="preserve">показатели </w:t>
            </w:r>
          </w:p>
          <w:p w:rsidR="00AB2C89" w:rsidRDefault="00AB2C89">
            <w:pPr>
              <w:jc w:val="both"/>
            </w:pPr>
            <w:r>
              <w:t>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- прирост числа субъектов малого и среднего предпринимательства;</w:t>
            </w:r>
          </w:p>
          <w:p w:rsidR="00AB2C89" w:rsidRDefault="00AB2C89">
            <w:pPr>
              <w:jc w:val="both"/>
            </w:pPr>
            <w:r>
              <w:t>- доля малых и средних предприятий в общем числе хозяйствующих субъектов поселения;</w:t>
            </w:r>
          </w:p>
          <w:p w:rsidR="00AB2C89" w:rsidRDefault="00AB2C89">
            <w:pPr>
              <w:jc w:val="both"/>
            </w:pPr>
            <w:r>
              <w:t>- доля численности занятых в малом и среднем предпринимательстве в общей численности занятых в экономике села</w:t>
            </w:r>
            <w:r w:rsidR="002F6BD3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 xml:space="preserve">Ожидаемые </w:t>
            </w:r>
          </w:p>
          <w:p w:rsidR="00AB2C89" w:rsidRDefault="00AB2C89">
            <w:pPr>
              <w:jc w:val="both"/>
            </w:pPr>
            <w:r>
              <w:t xml:space="preserve">конечные </w:t>
            </w:r>
          </w:p>
          <w:p w:rsidR="00AB2C89" w:rsidRDefault="00AB2C89">
            <w:pPr>
              <w:jc w:val="both"/>
            </w:pPr>
            <w:r>
              <w:t>результаты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- увеличение субъектов малого и среднего предпринимательства;</w:t>
            </w:r>
          </w:p>
          <w:p w:rsidR="00AB2C89" w:rsidRDefault="00AB2C89">
            <w:pPr>
              <w:jc w:val="both"/>
            </w:pPr>
            <w:r>
              <w:t>- создание новых рабочих мест;</w:t>
            </w:r>
          </w:p>
          <w:p w:rsidR="00AB2C89" w:rsidRDefault="00AB2C89">
            <w:pPr>
              <w:jc w:val="both"/>
            </w:pPr>
            <w:r>
              <w:t>- рост самозанятости населения;</w:t>
            </w:r>
          </w:p>
          <w:p w:rsidR="00AB2C89" w:rsidRDefault="00AB2C89">
            <w:pPr>
              <w:jc w:val="both"/>
            </w:pPr>
            <w: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AB2C89" w:rsidRDefault="00AB2C89">
            <w:pPr>
              <w:jc w:val="both"/>
            </w:pPr>
            <w:r>
              <w:t xml:space="preserve">- повышение качества сервиса, оказываемого субъектами предпринимательской деятельности населению   </w:t>
            </w:r>
            <w:r w:rsidR="002F6BD3" w:rsidRPr="002C7F12">
              <w:t>Линёвского городского поселения</w:t>
            </w:r>
            <w:r w:rsidR="002F6BD3">
              <w:t xml:space="preserve">, </w:t>
            </w:r>
            <w:r>
              <w:t>расширение наименований услуг</w:t>
            </w:r>
            <w:r w:rsidR="002F6BD3">
              <w:t>.</w:t>
            </w:r>
          </w:p>
        </w:tc>
      </w:tr>
      <w:tr w:rsidR="00AB2C8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89" w:rsidRDefault="00AB2C89">
            <w:pPr>
              <w:jc w:val="both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89" w:rsidRDefault="00AB2C89" w:rsidP="002F6BD3">
            <w:pPr>
              <w:jc w:val="both"/>
            </w:pPr>
            <w:r>
              <w:t xml:space="preserve">Программа реализуется администрацией </w:t>
            </w:r>
            <w:r w:rsidR="002F6BD3" w:rsidRPr="002C7F12">
              <w:t>Линёвского городского поселения</w:t>
            </w:r>
            <w:r w:rsidR="002F6BD3">
              <w:t xml:space="preserve"> </w:t>
            </w:r>
            <w:r>
              <w:t xml:space="preserve">в тесном взаимодействии с федеральными органами государственной власти, администрацией </w:t>
            </w:r>
            <w:r w:rsidR="002F6BD3">
              <w:t>Жирновского</w:t>
            </w:r>
            <w:r>
              <w:t xml:space="preserve"> муниципального района и при активном участии предпринимательских структур</w:t>
            </w:r>
          </w:p>
        </w:tc>
      </w:tr>
    </w:tbl>
    <w:p w:rsidR="00AB2C89" w:rsidRDefault="00AB2C89">
      <w:pPr>
        <w:autoSpaceDE w:val="0"/>
        <w:jc w:val="both"/>
      </w:pPr>
    </w:p>
    <w:p w:rsidR="002F6BD3" w:rsidRPr="004157E5" w:rsidRDefault="002F6BD3" w:rsidP="002F6BD3">
      <w:pPr>
        <w:autoSpaceDE w:val="0"/>
        <w:ind w:left="720"/>
        <w:jc w:val="both"/>
        <w:rPr>
          <w:b/>
        </w:rPr>
      </w:pPr>
      <w:r w:rsidRPr="004157E5">
        <w:rPr>
          <w:b/>
        </w:rPr>
        <w:t xml:space="preserve">                                   1.Общие положения.</w:t>
      </w:r>
    </w:p>
    <w:p w:rsidR="002F6BD3" w:rsidRDefault="002F6BD3" w:rsidP="002F6BD3">
      <w:pPr>
        <w:jc w:val="both"/>
      </w:pPr>
      <w:r>
        <w:tab/>
        <w:t>Настоящая Программа</w:t>
      </w:r>
      <w:r w:rsidRPr="00963394">
        <w:t xml:space="preserve"> </w:t>
      </w:r>
      <w:r>
        <w:t>разработана в соответствии с Федеральным законом</w:t>
      </w:r>
      <w:r w:rsidRPr="00963394">
        <w:t xml:space="preserve"> от 24.07.2007</w:t>
      </w:r>
      <w:r>
        <w:t>г.</w:t>
      </w:r>
      <w:r w:rsidRPr="00963394">
        <w:t xml:space="preserve"> №209-ФЗ «О развитии малого и среднего предпринимат</w:t>
      </w:r>
      <w:r>
        <w:t>ельства в Российской Федерации», Федерального закона от 06.10.2003г. №131-ФЗ «Об общих принципах организации местного самоуправления в Российской Федерации».</w:t>
      </w:r>
    </w:p>
    <w:p w:rsidR="002F6BD3" w:rsidRDefault="002F6BD3" w:rsidP="002F6BD3">
      <w:pPr>
        <w:jc w:val="both"/>
      </w:pPr>
      <w:r>
        <w:t xml:space="preserve">           Цели и основные задачи </w:t>
      </w:r>
      <w:r w:rsidR="004157E5">
        <w:t xml:space="preserve">настоящей </w:t>
      </w:r>
      <w:r>
        <w:t xml:space="preserve">Программы направлены </w:t>
      </w:r>
      <w:r w:rsidR="002D02B4">
        <w:t xml:space="preserve">на </w:t>
      </w:r>
      <w:r w:rsidR="004157E5">
        <w:t xml:space="preserve">создание условий для </w:t>
      </w:r>
      <w:r w:rsidR="004157E5" w:rsidRPr="00963394">
        <w:t>развития малого и с</w:t>
      </w:r>
      <w:r w:rsidR="004157E5">
        <w:t>реднего предпринимательства</w:t>
      </w:r>
      <w:r w:rsidR="004157E5" w:rsidRPr="004157E5">
        <w:t xml:space="preserve"> </w:t>
      </w:r>
      <w:r w:rsidR="004157E5">
        <w:t xml:space="preserve">на территории </w:t>
      </w:r>
      <w:r w:rsidR="004157E5" w:rsidRPr="002C7F12">
        <w:t>Линёвского городского поселения</w:t>
      </w:r>
      <w:r w:rsidR="004157E5">
        <w:t>.</w:t>
      </w:r>
    </w:p>
    <w:p w:rsidR="004157E5" w:rsidRDefault="004157E5" w:rsidP="004157E5">
      <w:pPr>
        <w:jc w:val="both"/>
      </w:pPr>
      <w:r>
        <w:t xml:space="preserve">            Программа определяет перечень мероприятий, направленных на достижение целей в области </w:t>
      </w:r>
      <w:r w:rsidRPr="00963394">
        <w:t>развития малого и с</w:t>
      </w:r>
      <w:r>
        <w:t>реднего предпринимательства</w:t>
      </w:r>
      <w:r w:rsidRPr="004157E5">
        <w:t xml:space="preserve"> </w:t>
      </w:r>
      <w:r>
        <w:t xml:space="preserve">на территории </w:t>
      </w:r>
      <w:r w:rsidRPr="002C7F12">
        <w:t>Линёвского городского поселения</w:t>
      </w:r>
      <w:r>
        <w:t>, объёмы и источники их финансирования, ответственных за реализацию мероприятий, показатели результативности деятельности.</w:t>
      </w:r>
    </w:p>
    <w:p w:rsidR="00AB2C89" w:rsidRDefault="004157E5" w:rsidP="004157E5">
      <w:pPr>
        <w:autoSpaceDE w:val="0"/>
        <w:jc w:val="center"/>
        <w:rPr>
          <w:b/>
        </w:rPr>
      </w:pPr>
      <w:r w:rsidRPr="004157E5">
        <w:rPr>
          <w:b/>
        </w:rPr>
        <w:t>2.Характеристика проблемы, на решение которой направлена программа.</w:t>
      </w:r>
    </w:p>
    <w:p w:rsidR="004157E5" w:rsidRPr="004157E5" w:rsidRDefault="004157E5" w:rsidP="004157E5">
      <w:pPr>
        <w:autoSpaceDE w:val="0"/>
        <w:jc w:val="both"/>
      </w:pPr>
      <w:r>
        <w:t xml:space="preserve">            </w:t>
      </w:r>
      <w:r w:rsidRPr="004157E5">
        <w:t>Развитие предпринимательства является одной из приоритетных задач социально-экономического развития Линёвского городского поселения.</w:t>
      </w:r>
    </w:p>
    <w:p w:rsidR="00AB2C89" w:rsidRDefault="002F6BD3">
      <w:pPr>
        <w:autoSpaceDE w:val="0"/>
        <w:jc w:val="both"/>
      </w:pPr>
      <w:r>
        <w:tab/>
        <w:t xml:space="preserve">Малый и средний бизнес </w:t>
      </w:r>
      <w:r w:rsidRPr="002F6BD3">
        <w:t xml:space="preserve">Линёвского городского поселения </w:t>
      </w:r>
      <w:r w:rsidR="00AB2C89" w:rsidRPr="002F6BD3">
        <w:t xml:space="preserve">в настоящее время представляет </w:t>
      </w:r>
      <w:r w:rsidR="0013018A">
        <w:t xml:space="preserve">сектор экономики, </w:t>
      </w:r>
      <w:r w:rsidR="00AB2C89" w:rsidRPr="002F6BD3">
        <w:t xml:space="preserve"> обеспечивающий решение социально-политических и финансово-экономических задач.</w:t>
      </w:r>
      <w:r w:rsidR="0013018A">
        <w:t xml:space="preserve"> Наиболее предпочтительной для малого и среднего бизнеса является сфера розничной торговли.</w:t>
      </w:r>
    </w:p>
    <w:p w:rsidR="0013018A" w:rsidRPr="0013018A" w:rsidRDefault="0013018A" w:rsidP="00581F8D">
      <w:pPr>
        <w:spacing w:line="240" w:lineRule="exact"/>
        <w:jc w:val="both"/>
      </w:pPr>
      <w:r>
        <w:t xml:space="preserve">            При разработке мероприятий </w:t>
      </w:r>
      <w:r w:rsidRPr="0013018A">
        <w:t>М</w:t>
      </w:r>
      <w:r>
        <w:t>униципальной</w:t>
      </w:r>
      <w:r w:rsidRPr="0013018A">
        <w:t xml:space="preserve"> програ</w:t>
      </w:r>
      <w:r>
        <w:t>ммы поддержки и развития</w:t>
      </w:r>
      <w:r w:rsidRPr="0013018A">
        <w:t xml:space="preserve"> малого и среднего предпринимательства на территории Линёвского городского поселения</w:t>
      </w:r>
    </w:p>
    <w:p w:rsidR="0013018A" w:rsidRDefault="00FA4A62" w:rsidP="00581F8D">
      <w:pPr>
        <w:spacing w:line="240" w:lineRule="exact"/>
        <w:jc w:val="both"/>
      </w:pPr>
      <w:r>
        <w:t>на 2018-2020</w:t>
      </w:r>
      <w:r w:rsidR="0013018A">
        <w:t xml:space="preserve"> годы были приняты следующие базовые положения:</w:t>
      </w:r>
    </w:p>
    <w:p w:rsidR="0013018A" w:rsidRDefault="0013018A" w:rsidP="00581F8D">
      <w:pPr>
        <w:spacing w:line="240" w:lineRule="exact"/>
        <w:jc w:val="both"/>
      </w:pPr>
      <w:r>
        <w:lastRenderedPageBreak/>
        <w:t>- малое и среднее</w:t>
      </w:r>
      <w:r w:rsidRPr="0013018A">
        <w:t xml:space="preserve"> предприни</w:t>
      </w:r>
      <w:r>
        <w:t>мательство является полноправным и необходимым участником экономической системы</w:t>
      </w:r>
      <w:r w:rsidR="00581F8D">
        <w:t>;</w:t>
      </w:r>
    </w:p>
    <w:p w:rsidR="00581F8D" w:rsidRDefault="00581F8D" w:rsidP="00581F8D">
      <w:pPr>
        <w:spacing w:line="240" w:lineRule="exact"/>
        <w:jc w:val="both"/>
      </w:pPr>
      <w:r>
        <w:t xml:space="preserve">- поддержка частной инициативы граждан в сфере </w:t>
      </w:r>
      <w:r w:rsidRPr="0013018A">
        <w:t>малого и среднего предпринимательства</w:t>
      </w:r>
      <w:r>
        <w:t xml:space="preserve"> является одной из основ социально-экономического развития </w:t>
      </w:r>
      <w:r w:rsidRPr="0013018A">
        <w:t>Линёвского городского поселения</w:t>
      </w:r>
      <w:r>
        <w:t>;</w:t>
      </w:r>
    </w:p>
    <w:p w:rsidR="00581F8D" w:rsidRDefault="00581F8D" w:rsidP="00581F8D">
      <w:pPr>
        <w:spacing w:line="240" w:lineRule="exact"/>
        <w:jc w:val="both"/>
      </w:pPr>
      <w:r>
        <w:t xml:space="preserve">- потенциал </w:t>
      </w:r>
      <w:r w:rsidRPr="0013018A">
        <w:t>малого и среднего предпринимательства</w:t>
      </w:r>
      <w:r>
        <w:t xml:space="preserve"> может быть использован в полном объёме при условии  постоянного совершенствования системы муниципальной</w:t>
      </w:r>
      <w:r>
        <w:tab/>
        <w:t xml:space="preserve"> поддержки </w:t>
      </w:r>
      <w:r w:rsidRPr="0013018A">
        <w:t>малого и среднего предпринимательства</w:t>
      </w:r>
      <w:r>
        <w:t xml:space="preserve"> в районе;</w:t>
      </w:r>
    </w:p>
    <w:p w:rsidR="00581F8D" w:rsidRDefault="00581F8D" w:rsidP="00581F8D">
      <w:pPr>
        <w:spacing w:line="240" w:lineRule="exact"/>
        <w:ind w:firstLine="708"/>
        <w:jc w:val="both"/>
      </w:pPr>
      <w:r>
        <w:t xml:space="preserve">Приоритетным направлением поддержки </w:t>
      </w:r>
      <w:r w:rsidRPr="0013018A">
        <w:t>малого и среднего предпринимательства</w:t>
      </w:r>
      <w:r>
        <w:t xml:space="preserve"> являются:</w:t>
      </w:r>
    </w:p>
    <w:p w:rsidR="00581F8D" w:rsidRDefault="00581F8D" w:rsidP="00581F8D">
      <w:pPr>
        <w:spacing w:line="240" w:lineRule="exact"/>
        <w:jc w:val="both"/>
      </w:pPr>
      <w:r>
        <w:t>- поддержка начинающих предпринимателей, в том числе молодёжи и социально-незащищённых групп населения;</w:t>
      </w:r>
    </w:p>
    <w:p w:rsidR="00581F8D" w:rsidRDefault="00581F8D" w:rsidP="00581F8D">
      <w:pPr>
        <w:spacing w:line="240" w:lineRule="exact"/>
        <w:jc w:val="both"/>
      </w:pPr>
      <w:r>
        <w:t>- поддержка инновационного бизнеса;</w:t>
      </w:r>
    </w:p>
    <w:p w:rsidR="00581F8D" w:rsidRDefault="00581F8D" w:rsidP="00581F8D">
      <w:pPr>
        <w:spacing w:line="240" w:lineRule="exact"/>
        <w:jc w:val="both"/>
      </w:pPr>
      <w:r>
        <w:t xml:space="preserve">- поддержка </w:t>
      </w:r>
      <w:r w:rsidRPr="0013018A">
        <w:t>малого и среднего предпринимательства</w:t>
      </w:r>
      <w:r>
        <w:t xml:space="preserve"> в производственной сфере, в сельском хозяйстве;</w:t>
      </w:r>
    </w:p>
    <w:p w:rsidR="00581F8D" w:rsidRDefault="00581F8D" w:rsidP="00581F8D">
      <w:pPr>
        <w:spacing w:line="240" w:lineRule="exact"/>
        <w:jc w:val="both"/>
      </w:pPr>
      <w:r>
        <w:t>- поддержка проектов, ориентированных на межрегиональные рынки;</w:t>
      </w:r>
    </w:p>
    <w:p w:rsidR="00581F8D" w:rsidRDefault="00581F8D" w:rsidP="00581F8D">
      <w:pPr>
        <w:spacing w:line="240" w:lineRule="exact"/>
        <w:jc w:val="both"/>
      </w:pPr>
      <w:r>
        <w:t>- поддержки проектов развитию сферы бытового обслуживания населения</w:t>
      </w:r>
      <w:r w:rsidRPr="00581F8D">
        <w:t xml:space="preserve"> </w:t>
      </w:r>
      <w:r w:rsidRPr="0013018A">
        <w:t>Линёвского городского поселения</w:t>
      </w:r>
      <w:r>
        <w:t>;</w:t>
      </w:r>
    </w:p>
    <w:p w:rsidR="00581F8D" w:rsidRPr="0013018A" w:rsidRDefault="00581F8D" w:rsidP="00581F8D">
      <w:pPr>
        <w:spacing w:line="240" w:lineRule="exact"/>
        <w:jc w:val="both"/>
      </w:pPr>
      <w:r>
        <w:t>- поддержки проектов, направленных на возрождение народных промыслов и ремёсел поселения.</w:t>
      </w:r>
    </w:p>
    <w:p w:rsidR="00AB2C89" w:rsidRPr="002F6BD3" w:rsidRDefault="00AB2C89">
      <w:pPr>
        <w:autoSpaceDE w:val="0"/>
        <w:jc w:val="both"/>
      </w:pPr>
      <w:r w:rsidRPr="002F6BD3">
        <w:tab/>
        <w:t xml:space="preserve">Развитие малого и среднего предпринимательства и переход его качественно новый уровень участия в формировании экономики </w:t>
      </w:r>
      <w:r w:rsidR="002D02B4" w:rsidRPr="002C7F12">
        <w:t>Линёвского городского поселения</w:t>
      </w:r>
      <w:r w:rsidRPr="002F6BD3">
        <w:t xml:space="preserve">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AB2C89" w:rsidRPr="002F6BD3" w:rsidRDefault="00AB2C89">
      <w:pPr>
        <w:autoSpaceDE w:val="0"/>
        <w:jc w:val="both"/>
      </w:pPr>
      <w:r w:rsidRPr="002F6BD3">
        <w:tab/>
        <w:t xml:space="preserve">Малый и средний бизнес </w:t>
      </w:r>
      <w:r w:rsidR="002D02B4" w:rsidRPr="002C7F12">
        <w:t>Линёвского городского</w:t>
      </w:r>
      <w:r w:rsidRPr="002F6BD3">
        <w:t xml:space="preserve"> поселения должен стать одной из движущих сил в решении задач социального и э</w:t>
      </w:r>
      <w:r w:rsidR="00E72D42">
        <w:t>кономического развития</w:t>
      </w:r>
      <w:r w:rsidRPr="002F6BD3">
        <w:t>.</w:t>
      </w:r>
    </w:p>
    <w:p w:rsidR="00AB2C89" w:rsidRPr="002F6BD3" w:rsidRDefault="00AB2C89" w:rsidP="00504CBA">
      <w:pPr>
        <w:autoSpaceDE w:val="0"/>
        <w:jc w:val="both"/>
      </w:pPr>
      <w:r w:rsidRPr="002F6BD3"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AB2C89" w:rsidRDefault="00AB2C89">
      <w:pPr>
        <w:autoSpaceDE w:val="0"/>
        <w:ind w:firstLine="708"/>
        <w:jc w:val="both"/>
      </w:pPr>
      <w:r w:rsidRPr="002F6BD3">
        <w:t xml:space="preserve">Программный подход позволяет проводить планомерную работу по улучшению делового предпринимательского климата в </w:t>
      </w:r>
      <w:r w:rsidR="008D4D37">
        <w:t>Линёвском городском  поселениии</w:t>
      </w:r>
      <w:r w:rsidRPr="002F6BD3">
        <w:t>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AB2C89" w:rsidRPr="008D4D37" w:rsidRDefault="00AB2C89">
      <w:pPr>
        <w:autoSpaceDE w:val="0"/>
        <w:ind w:firstLine="708"/>
        <w:jc w:val="center"/>
        <w:rPr>
          <w:b/>
        </w:rPr>
      </w:pPr>
      <w:r w:rsidRPr="008D4D37">
        <w:rPr>
          <w:b/>
        </w:rPr>
        <w:t>3. Цели и задачи Программы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 xml:space="preserve">Цель Программы -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деятельности, дальнейшее развитие сферы производства товаров и услуг, стабилизация и рост налоговых поступлений в бюджет </w:t>
      </w:r>
      <w:r w:rsidR="008D4D37">
        <w:t>Линёвского городского</w:t>
      </w:r>
      <w:r w:rsidRPr="002F6BD3">
        <w:t xml:space="preserve"> поселения, рост численности занятых в сфере малого и среднего предпринимательства, создание новых рабочих мест.</w:t>
      </w:r>
    </w:p>
    <w:p w:rsidR="00AB2C89" w:rsidRPr="002F6BD3" w:rsidRDefault="00AB2C89">
      <w:pPr>
        <w:autoSpaceDE w:val="0"/>
        <w:jc w:val="both"/>
      </w:pPr>
      <w:r w:rsidRPr="002F6BD3">
        <w:tab/>
        <w:t xml:space="preserve"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</w:t>
      </w:r>
      <w:r w:rsidR="008D4D37">
        <w:t>Линёвского городского</w:t>
      </w:r>
      <w:r w:rsidRPr="002F6BD3">
        <w:t xml:space="preserve"> поселения, необходимо решение следующих задач:</w:t>
      </w:r>
    </w:p>
    <w:p w:rsidR="00AB2C89" w:rsidRPr="002F6BD3" w:rsidRDefault="00AB2C89">
      <w:pPr>
        <w:autoSpaceDE w:val="0"/>
        <w:jc w:val="both"/>
      </w:pPr>
      <w:r w:rsidRPr="002F6BD3">
        <w:tab/>
        <w:t>-</w:t>
      </w:r>
      <w:r w:rsidRPr="002F6BD3">
        <w:tab/>
        <w:t>улучшение стартовых условий для предпринимательской деятельности;</w:t>
      </w:r>
    </w:p>
    <w:p w:rsidR="00AB2C89" w:rsidRPr="002F6BD3" w:rsidRDefault="00AB2C89">
      <w:pPr>
        <w:autoSpaceDE w:val="0"/>
        <w:jc w:val="both"/>
      </w:pPr>
      <w:r w:rsidRPr="002F6BD3">
        <w:tab/>
        <w:t>-</w:t>
      </w:r>
      <w:r w:rsidRPr="002F6BD3">
        <w:tab/>
        <w:t>развитие инфраструктуры поддержки малого и среднего предпринимательства;</w:t>
      </w:r>
    </w:p>
    <w:p w:rsidR="00AB2C89" w:rsidRPr="002F6BD3" w:rsidRDefault="00AB2C89">
      <w:pPr>
        <w:autoSpaceDE w:val="0"/>
        <w:jc w:val="both"/>
      </w:pPr>
      <w:r w:rsidRPr="002F6BD3">
        <w:tab/>
        <w:t>-</w:t>
      </w:r>
      <w:r w:rsidRPr="002F6BD3">
        <w:tab/>
        <w:t>совершенствование нормативной правовой базы и правового обеспечения предпринимательской деятельности;</w:t>
      </w:r>
    </w:p>
    <w:p w:rsidR="00AB2C89" w:rsidRPr="002F6BD3" w:rsidRDefault="00AB2C89">
      <w:pPr>
        <w:autoSpaceDE w:val="0"/>
        <w:jc w:val="both"/>
      </w:pPr>
      <w:r w:rsidRPr="002F6BD3">
        <w:tab/>
        <w:t>-</w:t>
      </w:r>
      <w:r w:rsidRPr="002F6BD3">
        <w:tab/>
        <w:t>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AB2C89" w:rsidRPr="002F6BD3" w:rsidRDefault="00AB2C89">
      <w:pPr>
        <w:autoSpaceDE w:val="0"/>
        <w:jc w:val="both"/>
      </w:pPr>
      <w:r w:rsidRPr="002F6BD3">
        <w:tab/>
        <w:t>-</w:t>
      </w:r>
      <w:r w:rsidRPr="002F6BD3">
        <w:tab/>
        <w:t>проведение территориальной политики для развития субъектов малого и среднего предпринимательства;</w:t>
      </w:r>
    </w:p>
    <w:p w:rsidR="00AB2C89" w:rsidRPr="002F6BD3" w:rsidRDefault="00AB2C89">
      <w:pPr>
        <w:autoSpaceDE w:val="0"/>
        <w:jc w:val="both"/>
      </w:pPr>
      <w:r w:rsidRPr="002F6BD3">
        <w:lastRenderedPageBreak/>
        <w:tab/>
        <w:t>-</w:t>
      </w:r>
      <w:r w:rsidRPr="002F6BD3">
        <w:tab/>
        <w:t xml:space="preserve">развитие деловой активности населения </w:t>
      </w:r>
      <w:r w:rsidR="008D4D37">
        <w:t>Линёвского городского</w:t>
      </w:r>
      <w:r w:rsidRPr="002F6BD3">
        <w:t xml:space="preserve"> поселения за счет повышения интереса к предпринимательской деятельности.</w:t>
      </w:r>
    </w:p>
    <w:p w:rsidR="00AB2C89" w:rsidRPr="002F6BD3" w:rsidRDefault="00AB2C89">
      <w:pPr>
        <w:autoSpaceDE w:val="0"/>
        <w:jc w:val="both"/>
      </w:pPr>
      <w:r w:rsidRPr="002F6BD3">
        <w:tab/>
        <w:t>Решение этих задач будет обеспечено путем реализации комплекса нормативных правовых, организационных мер по основным направлениям.</w:t>
      </w:r>
    </w:p>
    <w:p w:rsidR="00AB2C89" w:rsidRPr="008D4D37" w:rsidRDefault="008D4D37">
      <w:pPr>
        <w:autoSpaceDE w:val="0"/>
        <w:jc w:val="center"/>
        <w:rPr>
          <w:b/>
        </w:rPr>
      </w:pPr>
      <w:r>
        <w:rPr>
          <w:b/>
        </w:rPr>
        <w:t>4.</w:t>
      </w:r>
      <w:r w:rsidR="00AB2C89" w:rsidRPr="008D4D37">
        <w:rPr>
          <w:b/>
        </w:rPr>
        <w:t>Основные приоритетные направления деятельности малого и среднего предпринимательства</w:t>
      </w:r>
    </w:p>
    <w:p w:rsidR="00AB2C89" w:rsidRPr="002F6BD3" w:rsidRDefault="00AB2C89">
      <w:pPr>
        <w:autoSpaceDE w:val="0"/>
        <w:jc w:val="both"/>
      </w:pPr>
      <w:r w:rsidRPr="002F6BD3">
        <w:tab/>
        <w:t>В целях стимулирования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сельского поселения виды деятельности:</w:t>
      </w:r>
    </w:p>
    <w:p w:rsidR="00AB2C89" w:rsidRPr="002F6BD3" w:rsidRDefault="00AB2C89">
      <w:pPr>
        <w:autoSpaceDE w:val="0"/>
      </w:pPr>
      <w:r w:rsidRPr="002F6BD3">
        <w:t>- развитие малоэтажного комплексного жилищного строительства;</w:t>
      </w:r>
    </w:p>
    <w:p w:rsidR="00AB2C89" w:rsidRPr="002F6BD3" w:rsidRDefault="00AB2C89">
      <w:pPr>
        <w:autoSpaceDE w:val="0"/>
      </w:pPr>
      <w:r w:rsidRPr="002F6BD3">
        <w:t>- производство продовольствия и товаров народного потребления, развитие промыслов;</w:t>
      </w:r>
    </w:p>
    <w:p w:rsidR="00AB2C89" w:rsidRPr="002F6BD3" w:rsidRDefault="00AB2C89">
      <w:pPr>
        <w:autoSpaceDE w:val="0"/>
      </w:pPr>
      <w:r w:rsidRPr="002F6BD3">
        <w:t>- производство и переработка сельскохозяйственной продукции;</w:t>
      </w:r>
    </w:p>
    <w:p w:rsidR="00AB2C89" w:rsidRPr="002F6BD3" w:rsidRDefault="00AB2C89">
      <w:pPr>
        <w:autoSpaceDE w:val="0"/>
      </w:pPr>
      <w:r w:rsidRPr="002F6BD3">
        <w:t>- инновационная деятельность;</w:t>
      </w:r>
    </w:p>
    <w:p w:rsidR="00AB2C89" w:rsidRPr="002F6BD3" w:rsidRDefault="00AB2C89">
      <w:pPr>
        <w:autoSpaceDE w:val="0"/>
      </w:pPr>
      <w:r w:rsidRPr="002F6BD3">
        <w:t xml:space="preserve">- заготовка и </w:t>
      </w:r>
      <w:r w:rsidR="005E41A0">
        <w:t>переработка древесины</w:t>
      </w:r>
      <w:r w:rsidRPr="002F6BD3">
        <w:t>;</w:t>
      </w:r>
    </w:p>
    <w:p w:rsidR="00AB2C89" w:rsidRPr="002F6BD3" w:rsidRDefault="00AB2C89">
      <w:pPr>
        <w:autoSpaceDE w:val="0"/>
      </w:pPr>
      <w:r w:rsidRPr="002F6BD3">
        <w:t>- производство строительных материалов;</w:t>
      </w:r>
    </w:p>
    <w:p w:rsidR="00AB2C89" w:rsidRPr="002F6BD3" w:rsidRDefault="00AB2C89">
      <w:pPr>
        <w:autoSpaceDE w:val="0"/>
      </w:pPr>
      <w:r w:rsidRPr="002F6BD3">
        <w:t>- переработка и утилизация различных видов отходов;</w:t>
      </w:r>
    </w:p>
    <w:p w:rsidR="00AB2C89" w:rsidRPr="002F6BD3" w:rsidRDefault="00AB2C89">
      <w:pPr>
        <w:autoSpaceDE w:val="0"/>
      </w:pPr>
      <w:r w:rsidRPr="002F6BD3">
        <w:t>- экологическая и природоохранная деятельность;</w:t>
      </w:r>
    </w:p>
    <w:p w:rsidR="00AB2C89" w:rsidRPr="002F6BD3" w:rsidRDefault="00AB2C89">
      <w:pPr>
        <w:autoSpaceDE w:val="0"/>
      </w:pPr>
      <w:r w:rsidRPr="002F6BD3">
        <w:t>- организация спортивно-оздоровительных мероприятий;</w:t>
      </w:r>
    </w:p>
    <w:p w:rsidR="00AB2C89" w:rsidRPr="002F6BD3" w:rsidRDefault="00AB2C89">
      <w:pPr>
        <w:autoSpaceDE w:val="0"/>
      </w:pPr>
      <w:r w:rsidRPr="002F6BD3">
        <w:t>- предоставление бытовых, транспортных услуг населению;</w:t>
      </w:r>
    </w:p>
    <w:p w:rsidR="00AB2C89" w:rsidRPr="002F6BD3" w:rsidRDefault="00AB2C89">
      <w:pPr>
        <w:autoSpaceDE w:val="0"/>
      </w:pPr>
      <w:r w:rsidRPr="002F6BD3">
        <w:t>- обслуживание жилищного фонда и объектов коммунального хозяйства.</w:t>
      </w:r>
    </w:p>
    <w:p w:rsidR="00AB2C89" w:rsidRPr="002F6BD3" w:rsidRDefault="00AB2C89">
      <w:pPr>
        <w:autoSpaceDE w:val="0"/>
        <w:ind w:firstLine="708"/>
      </w:pPr>
      <w:r w:rsidRPr="002F6BD3">
        <w:t>Содействие развитию этих направлений положительно повлияет на повышение качества жизни населения поселения.</w:t>
      </w:r>
    </w:p>
    <w:p w:rsidR="00AB2C89" w:rsidRPr="005E41A0" w:rsidRDefault="00AB2C89">
      <w:pPr>
        <w:autoSpaceDE w:val="0"/>
        <w:spacing w:line="240" w:lineRule="exact"/>
        <w:jc w:val="center"/>
        <w:rPr>
          <w:b/>
        </w:rPr>
      </w:pPr>
      <w:r w:rsidRPr="005E41A0">
        <w:rPr>
          <w:b/>
        </w:rPr>
        <w:t>5. Основные направления совершенствования политики органов местного самоуправления развития и поддержки малого и среднего предпринимательства</w:t>
      </w:r>
    </w:p>
    <w:p w:rsidR="00AB2C89" w:rsidRPr="002F6BD3" w:rsidRDefault="00AB2C89">
      <w:pPr>
        <w:autoSpaceDE w:val="0"/>
        <w:jc w:val="both"/>
      </w:pPr>
      <w:r w:rsidRPr="002F6BD3">
        <w:tab/>
      </w:r>
      <w:r w:rsidRPr="002F6BD3">
        <w:tab/>
        <w:t>Структура разработанных мероприятий, представленная следующими разделами, обеспечивает преемственность развития уже имеющейся системы государственной поддержки малого бизнеса, посредством которой реализуется политика органов местного самоуправления: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>1) нормативно-правовое, аналитическое и организационное обеспечение малого и среднего предпринимательства.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>2)</w:t>
      </w:r>
      <w:r w:rsidRPr="002F6BD3">
        <w:tab/>
        <w:t xml:space="preserve">повышение конкурентоспособности субъектов малого и среднего </w:t>
      </w:r>
    </w:p>
    <w:p w:rsidR="00AB2C89" w:rsidRPr="002F6BD3" w:rsidRDefault="00AB2C89">
      <w:pPr>
        <w:autoSpaceDE w:val="0"/>
        <w:jc w:val="both"/>
      </w:pPr>
      <w:r w:rsidRPr="002F6BD3">
        <w:t>предпринимательства.</w:t>
      </w:r>
    </w:p>
    <w:p w:rsidR="00AB2C89" w:rsidRPr="002F6BD3" w:rsidRDefault="00AB2C89">
      <w:pPr>
        <w:autoSpaceDE w:val="0"/>
        <w:jc w:val="both"/>
      </w:pPr>
      <w:r w:rsidRPr="002F6BD3">
        <w:tab/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AB2C89" w:rsidRPr="002F6BD3" w:rsidRDefault="00AB2C89">
      <w:pPr>
        <w:numPr>
          <w:ilvl w:val="0"/>
          <w:numId w:val="4"/>
        </w:numPr>
        <w:autoSpaceDE w:val="0"/>
        <w:jc w:val="both"/>
      </w:pPr>
      <w:r w:rsidRPr="002F6BD3">
        <w:t xml:space="preserve">содействие сокращению административных барьеров в развитии </w:t>
      </w:r>
    </w:p>
    <w:p w:rsidR="00AB2C89" w:rsidRPr="002F6BD3" w:rsidRDefault="00AB2C89">
      <w:pPr>
        <w:autoSpaceDE w:val="0"/>
        <w:jc w:val="both"/>
      </w:pPr>
      <w:r w:rsidRPr="002F6BD3">
        <w:t>предпринимательства.</w:t>
      </w:r>
    </w:p>
    <w:p w:rsidR="00AB2C89" w:rsidRPr="002F6BD3" w:rsidRDefault="00AB2C89">
      <w:pPr>
        <w:autoSpaceDE w:val="0"/>
        <w:jc w:val="both"/>
      </w:pPr>
      <w:r w:rsidRPr="002F6BD3">
        <w:tab/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 по проблемным вопросам, обеспечению работы «телефона доверия» и другие;</w:t>
      </w:r>
    </w:p>
    <w:p w:rsidR="00AB2C89" w:rsidRPr="002F6BD3" w:rsidRDefault="00AB2C89">
      <w:pPr>
        <w:numPr>
          <w:ilvl w:val="0"/>
          <w:numId w:val="4"/>
        </w:numPr>
        <w:autoSpaceDE w:val="0"/>
        <w:jc w:val="both"/>
      </w:pPr>
      <w:r w:rsidRPr="002F6BD3">
        <w:t xml:space="preserve">содействие системе финансовой поддержки малого и среднего </w:t>
      </w:r>
    </w:p>
    <w:p w:rsidR="00AB2C89" w:rsidRPr="002F6BD3" w:rsidRDefault="00AB2C89">
      <w:pPr>
        <w:autoSpaceDE w:val="0"/>
        <w:jc w:val="both"/>
      </w:pPr>
      <w:r w:rsidRPr="002F6BD3">
        <w:t>предпринимательства.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>5)</w:t>
      </w:r>
      <w:r w:rsidRPr="002F6BD3">
        <w:tab/>
        <w:t>содействие системе имущественной поддержки малого и среднего предпринимательства.</w:t>
      </w:r>
    </w:p>
    <w:p w:rsidR="00AB2C89" w:rsidRDefault="00AB2C89">
      <w:pPr>
        <w:autoSpaceDE w:val="0"/>
        <w:ind w:firstLine="708"/>
        <w:jc w:val="both"/>
      </w:pPr>
      <w:r w:rsidRPr="002F6BD3">
        <w:t xml:space="preserve"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</w:t>
      </w:r>
      <w:r w:rsidRPr="002F6BD3">
        <w:lastRenderedPageBreak/>
        <w:t>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AB2C89" w:rsidRPr="005E41A0" w:rsidRDefault="00692BE2" w:rsidP="00692BE2">
      <w:pPr>
        <w:autoSpaceDE w:val="0"/>
        <w:ind w:left="1065"/>
        <w:rPr>
          <w:b/>
        </w:rPr>
      </w:pPr>
      <w:r>
        <w:rPr>
          <w:b/>
        </w:rPr>
        <w:t xml:space="preserve">                            6. </w:t>
      </w:r>
      <w:r w:rsidR="00AB2C89" w:rsidRPr="005E41A0">
        <w:rPr>
          <w:b/>
        </w:rPr>
        <w:t>Ожидаемые результаты</w:t>
      </w:r>
    </w:p>
    <w:p w:rsidR="00AB2C89" w:rsidRPr="002F6BD3" w:rsidRDefault="00AB2C89">
      <w:pPr>
        <w:autoSpaceDE w:val="0"/>
        <w:ind w:firstLine="708"/>
        <w:jc w:val="both"/>
      </w:pPr>
      <w:r w:rsidRPr="002F6BD3">
        <w:t xml:space="preserve">Реализация мероприятий программы развития и поддержки малого и среднего предпринимательства в </w:t>
      </w:r>
      <w:r w:rsidR="005E41A0">
        <w:t xml:space="preserve">Линёвском городском </w:t>
      </w:r>
      <w:r w:rsidRPr="002F6BD3">
        <w:t>поселении 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увеличить приток инвестиций, повысить качество сервиса, оказываемого субъектами предпринимательской деятельности населению поселения, расширить наименование услуг.</w:t>
      </w:r>
    </w:p>
    <w:p w:rsidR="00AB2C89" w:rsidRPr="002F6BD3" w:rsidRDefault="00AB2C89">
      <w:pPr>
        <w:autoSpaceDE w:val="0"/>
        <w:jc w:val="both"/>
      </w:pPr>
      <w:r w:rsidRPr="002F6BD3">
        <w:tab/>
        <w:t>Осуществление мероприятий Программы позволит сохранить и укрепить систему традиционных ежегодных акций предпринимателей и мероприятий (Дни предпринимателя, смотры-конкурсы), повысить эффективность работы по экономическому просвещению населения, обеспечить регулярное информирование населения об обстановке в сфере малого бизнеса через СМИ.</w:t>
      </w:r>
    </w:p>
    <w:p w:rsidR="00AB2C89" w:rsidRPr="004A672A" w:rsidRDefault="00AB2C89" w:rsidP="00FA4A62">
      <w:pPr>
        <w:autoSpaceDE w:val="0"/>
        <w:jc w:val="both"/>
        <w:rPr>
          <w:b/>
        </w:rPr>
      </w:pPr>
      <w:r w:rsidRPr="002F6BD3">
        <w:tab/>
      </w:r>
      <w:r w:rsidR="004A672A">
        <w:rPr>
          <w:b/>
        </w:rPr>
        <w:t>7.</w:t>
      </w:r>
      <w:r w:rsidRPr="004A672A">
        <w:rPr>
          <w:b/>
        </w:rPr>
        <w:t>Управление Программой и осуществление контроля за ее реализацией</w:t>
      </w:r>
    </w:p>
    <w:p w:rsidR="00AB2C89" w:rsidRDefault="00AB2C89">
      <w:pPr>
        <w:autoSpaceDE w:val="0"/>
        <w:ind w:firstLine="708"/>
        <w:jc w:val="both"/>
      </w:pPr>
      <w:r w:rsidRPr="002F6BD3">
        <w:t>Муниципальным заказчиком Пр</w:t>
      </w:r>
      <w:r w:rsidR="004A672A">
        <w:t xml:space="preserve">ограммы является администрация </w:t>
      </w:r>
      <w:r w:rsidR="004A672A" w:rsidRPr="0013018A">
        <w:t>Линёвского городского поселения</w:t>
      </w:r>
      <w:r w:rsidR="004A672A">
        <w:t xml:space="preserve">, </w:t>
      </w:r>
      <w:r w:rsidRPr="002F6BD3">
        <w:t>которая организует ее выполнение и координирует взаим</w:t>
      </w:r>
      <w:r w:rsidR="004A672A">
        <w:t>одействие исполнителей настоящей</w:t>
      </w:r>
      <w:r w:rsidRPr="002F6BD3">
        <w:t xml:space="preserve"> Программы.</w:t>
      </w:r>
    </w:p>
    <w:p w:rsidR="004A672A" w:rsidRPr="004A672A" w:rsidRDefault="004A672A" w:rsidP="004A672A">
      <w:pPr>
        <w:autoSpaceDE w:val="0"/>
        <w:ind w:firstLine="708"/>
        <w:jc w:val="center"/>
        <w:rPr>
          <w:b/>
        </w:rPr>
      </w:pPr>
      <w:r w:rsidRPr="004A672A">
        <w:rPr>
          <w:b/>
        </w:rPr>
        <w:t>8.Срок реализации Программы</w:t>
      </w:r>
    </w:p>
    <w:p w:rsidR="00AB2C89" w:rsidRDefault="004A672A">
      <w:pPr>
        <w:autoSpaceDE w:val="0"/>
        <w:jc w:val="both"/>
      </w:pPr>
      <w:r>
        <w:t xml:space="preserve">          </w:t>
      </w:r>
      <w:r w:rsidR="00FA4A62">
        <w:t>Срок реализации Программы – 2018</w:t>
      </w:r>
      <w:r>
        <w:t>-</w:t>
      </w:r>
      <w:r w:rsidR="00FA4A62">
        <w:t>2020</w:t>
      </w:r>
      <w:r>
        <w:t xml:space="preserve"> годы.</w:t>
      </w:r>
    </w:p>
    <w:p w:rsidR="00227F75" w:rsidRPr="00227F75" w:rsidRDefault="00227F75" w:rsidP="00227F75">
      <w:pPr>
        <w:autoSpaceDE w:val="0"/>
        <w:jc w:val="center"/>
        <w:rPr>
          <w:b/>
        </w:rPr>
      </w:pPr>
      <w:r w:rsidRPr="00227F75">
        <w:rPr>
          <w:b/>
        </w:rPr>
        <w:t>9.Система программных мероприятий</w:t>
      </w:r>
    </w:p>
    <w:p w:rsidR="00AB2C89" w:rsidRPr="002F6BD3" w:rsidRDefault="00227F75" w:rsidP="00FA4A62">
      <w:pPr>
        <w:autoSpaceDE w:val="0"/>
        <w:spacing w:line="240" w:lineRule="exact"/>
        <w:jc w:val="center"/>
      </w:pPr>
      <w:r>
        <w:t>Перечень мероприятий Муниципальной целевой Программы</w:t>
      </w:r>
    </w:p>
    <w:p w:rsidR="00AB2C89" w:rsidRPr="002F6BD3" w:rsidRDefault="00AB2C89" w:rsidP="00227F75">
      <w:pPr>
        <w:autoSpaceDE w:val="0"/>
        <w:spacing w:line="240" w:lineRule="exact"/>
        <w:jc w:val="center"/>
      </w:pPr>
      <w:r w:rsidRPr="002F6BD3">
        <w:t>по развитию и поддержке малого и среднего предпринимательства в</w:t>
      </w:r>
      <w:r w:rsidR="00227F75" w:rsidRPr="00227F75">
        <w:t xml:space="preserve"> </w:t>
      </w:r>
      <w:r w:rsidR="00227F75">
        <w:t>Линёв</w:t>
      </w:r>
      <w:r w:rsidR="00FA4A62">
        <w:t>ском городском поселении на 2018-2020</w:t>
      </w:r>
      <w:r w:rsidRPr="002F6BD3">
        <w:t xml:space="preserve"> годы</w:t>
      </w:r>
      <w:r w:rsidR="00227F75">
        <w:t>.</w:t>
      </w:r>
    </w:p>
    <w:p w:rsidR="00AB2C89" w:rsidRPr="002F6BD3" w:rsidRDefault="00AB2C89">
      <w:pPr>
        <w:autoSpaceDE w:val="0"/>
        <w:spacing w:line="240" w:lineRule="exact"/>
        <w:jc w:val="center"/>
      </w:pPr>
    </w:p>
    <w:tbl>
      <w:tblPr>
        <w:tblW w:w="0" w:type="auto"/>
        <w:tblInd w:w="-262" w:type="dxa"/>
        <w:tblLayout w:type="fixed"/>
        <w:tblLook w:val="0000"/>
      </w:tblPr>
      <w:tblGrid>
        <w:gridCol w:w="548"/>
        <w:gridCol w:w="5116"/>
        <w:gridCol w:w="1550"/>
        <w:gridCol w:w="2154"/>
      </w:tblGrid>
      <w:tr w:rsidR="00B6560D" w:rsidRPr="002F6BD3" w:rsidTr="00B6560D">
        <w:trPr>
          <w:trHeight w:val="111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№</w:t>
            </w:r>
          </w:p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п/п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Наименование мероприятий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Срок</w:t>
            </w:r>
          </w:p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Исполне-ния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Ответственные исполнители</w:t>
            </w:r>
          </w:p>
        </w:tc>
      </w:tr>
      <w:tr w:rsidR="00B6560D" w:rsidRPr="002F6BD3" w:rsidTr="00B6560D">
        <w:trPr>
          <w:trHeight w:val="20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5D3485" w:rsidP="00C11186">
            <w:pPr>
              <w:autoSpaceDE w:val="0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5D3485">
            <w:pPr>
              <w:autoSpaceDE w:val="0"/>
              <w:snapToGrid w:val="0"/>
              <w:spacing w:line="240" w:lineRule="exact"/>
              <w:jc w:val="center"/>
            </w:pPr>
            <w:r>
              <w:t>4</w:t>
            </w:r>
          </w:p>
        </w:tc>
      </w:tr>
      <w:tr w:rsidR="00B6560D" w:rsidRPr="002F6BD3" w:rsidTr="00B6560D">
        <w:trPr>
          <w:trHeight w:val="8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</w:pPr>
            <w:r w:rsidRPr="002F6BD3">
              <w:t>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 w:rsidP="00FA4A62">
            <w:pPr>
              <w:autoSpaceDE w:val="0"/>
              <w:spacing w:line="240" w:lineRule="exact"/>
              <w:jc w:val="both"/>
            </w:pPr>
            <w:r w:rsidRPr="002F6BD3">
              <w:t>Участие администрации поселения в подг</w:t>
            </w:r>
            <w:r w:rsidR="00FA4A62">
              <w:t>отовке нормативно-право</w:t>
            </w:r>
            <w:r w:rsidRPr="002F6BD3">
              <w:t>вых актов в сфере малого и среднего предпринимательства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По мере</w:t>
            </w:r>
          </w:p>
          <w:p w:rsidR="00B6560D" w:rsidRPr="002F6BD3" w:rsidRDefault="00B6560D">
            <w:pPr>
              <w:autoSpaceDE w:val="0"/>
              <w:spacing w:line="240" w:lineRule="exact"/>
              <w:jc w:val="center"/>
            </w:pPr>
            <w:r w:rsidRPr="002F6BD3">
              <w:t>необходи-мости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B6560D">
        <w:trPr>
          <w:trHeight w:val="6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</w:pPr>
            <w:r w:rsidRPr="002F6BD3">
              <w:t>2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Ведение реестра субъектов малого и среднего предпринимательства сельского поселения – получателей поддержки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B6560D">
        <w:trPr>
          <w:trHeight w:val="8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3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Оказание содействия по участию в конкурсе в области качества продукции и услуг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 (по согласованию)</w:t>
            </w:r>
          </w:p>
        </w:tc>
      </w:tr>
      <w:tr w:rsidR="00B6560D" w:rsidRPr="002F6BD3" w:rsidTr="00B6560D">
        <w:trPr>
          <w:trHeight w:val="7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4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Содействие в участии выставочно-</w:t>
            </w:r>
          </w:p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 xml:space="preserve">ярмарочной деятельности субъектов </w:t>
            </w:r>
          </w:p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малого и среднего предпринимательства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B6560D">
        <w:trPr>
          <w:trHeight w:val="7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5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 xml:space="preserve">Поддержка проектов по развитию </w:t>
            </w:r>
          </w:p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 xml:space="preserve">народных художественных промыслов, представление их изделий на  выставках </w:t>
            </w:r>
            <w:r>
              <w:t>–</w:t>
            </w:r>
            <w:r w:rsidRPr="002F6BD3">
              <w:t xml:space="preserve"> ярмарках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FA4A62">
        <w:trPr>
          <w:trHeight w:val="103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6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Про</w:t>
            </w:r>
            <w:r w:rsidR="00FA4A62">
              <w:t>ведение совещаний, «круглых столов» по проблемным вопро</w:t>
            </w:r>
            <w:r w:rsidRPr="002F6BD3">
              <w:t>сам, препятствующим развитию предпри-нимательства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B6560D">
        <w:trPr>
          <w:trHeight w:val="8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lastRenderedPageBreak/>
              <w:t>7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 xml:space="preserve">Размещение на официальном сайте </w:t>
            </w:r>
            <w:r>
              <w:t>Жирновского муниципального района</w:t>
            </w:r>
            <w:r w:rsidR="00FA4A62">
              <w:t xml:space="preserve"> информа</w:t>
            </w:r>
            <w:r w:rsidRPr="002F6BD3">
              <w:t>ции о содействии субъектам малого и среднего предпринимательства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</w:t>
            </w:r>
          </w:p>
        </w:tc>
      </w:tr>
      <w:tr w:rsidR="00B6560D" w:rsidRPr="002F6BD3" w:rsidTr="00B6560D">
        <w:trPr>
          <w:trHeight w:val="8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8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</w:pPr>
            <w:r w:rsidRPr="002F6BD3">
              <w:t>Содействие по взаимоотношению и уста</w:t>
            </w:r>
            <w:r w:rsidR="00FA4A62">
              <w:t>новлению контактов между субъек</w:t>
            </w:r>
            <w:r w:rsidRPr="002F6BD3">
              <w:t>тами предпринимательства, осуществляю-щих свою деятельность на территории сельского поселения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 (по согласованию)</w:t>
            </w:r>
          </w:p>
        </w:tc>
      </w:tr>
      <w:tr w:rsidR="00B6560D" w:rsidRPr="002F6BD3" w:rsidTr="00B6560D">
        <w:trPr>
          <w:trHeight w:val="13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9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</w:pPr>
            <w:r w:rsidRPr="002F6BD3">
              <w:t>Обеспе</w:t>
            </w:r>
            <w:r w:rsidR="00FA4A62">
              <w:t>чение свободного доступа субъек</w:t>
            </w:r>
            <w:r w:rsidRPr="002F6BD3">
              <w:t>тов малого и среднего предприниматель-ства к информации о свободных зданиях и помещениях муниципальной собствен-ности, предлагаемых к сдаче в аренду и на продажу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  <w:jc w:val="center"/>
            </w:pPr>
            <w:r>
              <w:t>2018-2020</w:t>
            </w:r>
            <w:r w:rsidR="00B6560D" w:rsidRPr="002F6BD3">
              <w:t xml:space="preserve"> г.г.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pPr>
              <w:autoSpaceDE w:val="0"/>
              <w:spacing w:line="240" w:lineRule="exact"/>
            </w:pPr>
            <w:r>
              <w:t>Линёвского город</w:t>
            </w:r>
            <w:r w:rsidRPr="002F6BD3">
              <w:t>ского поселения (по согласованию)</w:t>
            </w:r>
          </w:p>
        </w:tc>
      </w:tr>
      <w:tr w:rsidR="00B6560D" w:rsidRPr="002F6BD3" w:rsidTr="00B6560D">
        <w:trPr>
          <w:trHeight w:val="89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FA4A62">
            <w:pPr>
              <w:autoSpaceDE w:val="0"/>
              <w:spacing w:line="240" w:lineRule="exact"/>
            </w:pPr>
            <w:r>
              <w:t>10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Оказание имущественной поддержки субъектам малого и среднего предприни-мательства и организациям, образующим инфраструктуру поддержки субъектам малого и среднего предпринимательства, в виде</w:t>
            </w:r>
            <w:r w:rsidR="00FA4A62">
              <w:t xml:space="preserve"> передачи в пользование недвижи</w:t>
            </w:r>
            <w:r w:rsidRPr="002F6BD3">
              <w:t>мого и движимого муниципального имущества.</w:t>
            </w:r>
          </w:p>
          <w:p w:rsidR="00B6560D" w:rsidRPr="002F6BD3" w:rsidRDefault="00B6560D">
            <w:pPr>
              <w:autoSpaceDE w:val="0"/>
              <w:spacing w:line="240" w:lineRule="exact"/>
              <w:jc w:val="both"/>
            </w:pPr>
            <w:r w:rsidRPr="002F6BD3">
              <w:t>Предоставление муниципальных префе-ренций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предос-тавления населению коммунально-быто-вых услуг, и деятельность, связанная с жилищным строительством и обслуживания автомобильных дорог в поселения</w:t>
            </w:r>
            <w: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0D" w:rsidRDefault="00FA4A62">
            <w:r>
              <w:t>2018-2020</w:t>
            </w:r>
            <w:r w:rsidR="00B6560D" w:rsidRPr="002F6BD3">
              <w:t xml:space="preserve"> </w:t>
            </w:r>
            <w:r w:rsidR="00B6560D">
              <w:t xml:space="preserve"> </w:t>
            </w:r>
          </w:p>
          <w:p w:rsidR="00B6560D" w:rsidRPr="002F6BD3" w:rsidRDefault="00B6560D">
            <w:r>
              <w:t xml:space="preserve">       </w:t>
            </w:r>
            <w:r w:rsidRPr="002F6BD3">
              <w:t>г.г.</w:t>
            </w:r>
          </w:p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0D" w:rsidRPr="002F6BD3" w:rsidRDefault="00B6560D" w:rsidP="00676CD0">
            <w:pPr>
              <w:autoSpaceDE w:val="0"/>
              <w:spacing w:line="240" w:lineRule="exact"/>
            </w:pPr>
            <w:r w:rsidRPr="002F6BD3">
              <w:t xml:space="preserve">Администрация </w:t>
            </w:r>
          </w:p>
          <w:p w:rsidR="00B6560D" w:rsidRPr="002F6BD3" w:rsidRDefault="00B6560D" w:rsidP="00676CD0">
            <w:r>
              <w:t>Линёвского город</w:t>
            </w:r>
            <w:r w:rsidRPr="002F6BD3">
              <w:t xml:space="preserve">ского поселения </w:t>
            </w:r>
          </w:p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  <w:p w:rsidR="00B6560D" w:rsidRPr="002F6BD3" w:rsidRDefault="00B6560D"/>
        </w:tc>
      </w:tr>
    </w:tbl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p w:rsidR="00AB2C89" w:rsidRPr="002F6BD3" w:rsidRDefault="00AB2C89">
      <w:pPr>
        <w:autoSpaceDE w:val="0"/>
        <w:jc w:val="both"/>
      </w:pPr>
    </w:p>
    <w:sectPr w:rsidR="00AB2C89" w:rsidRPr="002F6B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99" w:right="567" w:bottom="765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C7" w:rsidRDefault="009B05C7">
      <w:r>
        <w:separator/>
      </w:r>
    </w:p>
  </w:endnote>
  <w:endnote w:type="continuationSeparator" w:id="1">
    <w:p w:rsidR="009B05C7" w:rsidRDefault="009B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C7" w:rsidRDefault="009B05C7">
      <w:r>
        <w:separator/>
      </w:r>
    </w:p>
  </w:footnote>
  <w:footnote w:type="continuationSeparator" w:id="1">
    <w:p w:rsidR="009B05C7" w:rsidRDefault="009B0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>
    <w:pPr>
      <w:pStyle w:val="a9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5.8pt;margin-top:.05pt;width:1.1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AB2C89" w:rsidRDefault="00AB2C89">
                <w:pPr>
                  <w:pStyle w:val="a9"/>
                </w:pP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9" w:rsidRDefault="00AB2C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4C465F6E"/>
    <w:multiLevelType w:val="hybridMultilevel"/>
    <w:tmpl w:val="A29E08F6"/>
    <w:lvl w:ilvl="0" w:tplc="02245F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22D0"/>
    <w:rsid w:val="000322D0"/>
    <w:rsid w:val="000A5B8D"/>
    <w:rsid w:val="001111BA"/>
    <w:rsid w:val="0013018A"/>
    <w:rsid w:val="001375D6"/>
    <w:rsid w:val="00212863"/>
    <w:rsid w:val="00227F75"/>
    <w:rsid w:val="00260FCD"/>
    <w:rsid w:val="002967B6"/>
    <w:rsid w:val="002C7F12"/>
    <w:rsid w:val="002D02B4"/>
    <w:rsid w:val="002F6BD3"/>
    <w:rsid w:val="00324E92"/>
    <w:rsid w:val="003C05F9"/>
    <w:rsid w:val="004157E5"/>
    <w:rsid w:val="004A672A"/>
    <w:rsid w:val="004D5634"/>
    <w:rsid w:val="004E4EDC"/>
    <w:rsid w:val="00504CBA"/>
    <w:rsid w:val="0054399F"/>
    <w:rsid w:val="00581F8D"/>
    <w:rsid w:val="005D3485"/>
    <w:rsid w:val="005E41A0"/>
    <w:rsid w:val="005E4291"/>
    <w:rsid w:val="00676CD0"/>
    <w:rsid w:val="00692BE2"/>
    <w:rsid w:val="00821A14"/>
    <w:rsid w:val="008A30C8"/>
    <w:rsid w:val="008A32A1"/>
    <w:rsid w:val="008D4D37"/>
    <w:rsid w:val="008D5C21"/>
    <w:rsid w:val="00963394"/>
    <w:rsid w:val="009B05C7"/>
    <w:rsid w:val="00AB2C89"/>
    <w:rsid w:val="00B56456"/>
    <w:rsid w:val="00B6560D"/>
    <w:rsid w:val="00BD6C75"/>
    <w:rsid w:val="00C11186"/>
    <w:rsid w:val="00D25A97"/>
    <w:rsid w:val="00DB1ED1"/>
    <w:rsid w:val="00E72D42"/>
    <w:rsid w:val="00F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List Paragraph"/>
    <w:basedOn w:val="a"/>
    <w:uiPriority w:val="34"/>
    <w:qFormat/>
    <w:rsid w:val="008A3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АДМИНИСТРАЦИЯ </vt:lpstr>
    </vt:vector>
  </TitlesOfParts>
  <Company>HOME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АДМИНИСТРАЦИЯ </dc:title>
  <dc:subject/>
  <dc:creator>Светлана Анатольевна</dc:creator>
  <cp:keywords/>
  <cp:lastModifiedBy>User</cp:lastModifiedBy>
  <cp:revision>2</cp:revision>
  <cp:lastPrinted>2015-03-26T15:21:00Z</cp:lastPrinted>
  <dcterms:created xsi:type="dcterms:W3CDTF">2018-02-05T08:20:00Z</dcterms:created>
  <dcterms:modified xsi:type="dcterms:W3CDTF">2018-02-05T08:20:00Z</dcterms:modified>
</cp:coreProperties>
</file>