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4E" w:rsidRDefault="00AB4FAA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26144E" w:rsidRPr="00620D84" w:rsidRDefault="00AB4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D84"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                            </w:t>
      </w:r>
      <w:r w:rsidR="00620D84" w:rsidRPr="00620D84"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Pr="00620D84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620D84" w:rsidRPr="00620D84">
        <w:rPr>
          <w:rFonts w:ascii="Times New Roman" w:eastAsia="Arial" w:hAnsi="Times New Roman" w:cs="Times New Roman"/>
          <w:b/>
          <w:sz w:val="20"/>
          <w:szCs w:val="20"/>
        </w:rPr>
        <w:t xml:space="preserve">      </w:t>
      </w:r>
      <w:r w:rsidRPr="00620D84">
        <w:rPr>
          <w:rFonts w:ascii="Times New Roman" w:eastAsia="Arial" w:hAnsi="Times New Roman" w:cs="Times New Roman"/>
          <w:b/>
          <w:sz w:val="20"/>
          <w:szCs w:val="20"/>
        </w:rPr>
        <w:t xml:space="preserve">     1 раздел   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РЕЕСТРА                                                                                                  </w:t>
      </w:r>
    </w:p>
    <w:p w:rsidR="0026144E" w:rsidRPr="00620D84" w:rsidRDefault="00AB4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620D84"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20D84"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 имущества  </w:t>
      </w:r>
      <w:proofErr w:type="spellStart"/>
      <w:r w:rsidR="00620D84" w:rsidRPr="00620D84">
        <w:rPr>
          <w:rFonts w:ascii="Times New Roman" w:eastAsia="Times New Roman" w:hAnsi="Times New Roman" w:cs="Times New Roman"/>
          <w:b/>
          <w:sz w:val="20"/>
          <w:szCs w:val="20"/>
        </w:rPr>
        <w:t>Линё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>вского</w:t>
      </w:r>
      <w:proofErr w:type="spellEnd"/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городского поселения  </w:t>
      </w:r>
      <w:proofErr w:type="spellStart"/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>Жирновского</w:t>
      </w:r>
      <w:proofErr w:type="spellEnd"/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                                         </w:t>
      </w:r>
    </w:p>
    <w:p w:rsidR="0026144E" w:rsidRPr="00620D84" w:rsidRDefault="00AB4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="00620D84"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района  Волгоградской области  по состоянию на </w:t>
      </w:r>
      <w:r w:rsidR="00366A91">
        <w:rPr>
          <w:rFonts w:ascii="Times New Roman" w:eastAsia="Times New Roman" w:hAnsi="Times New Roman" w:cs="Times New Roman"/>
          <w:b/>
          <w:sz w:val="20"/>
          <w:szCs w:val="20"/>
        </w:rPr>
        <w:t>01.01.2021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                                                                    </w:t>
      </w:r>
    </w:p>
    <w:p w:rsidR="0026144E" w:rsidRPr="00620D84" w:rsidRDefault="00AB4F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620D84"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 ( недвижимое </w:t>
      </w:r>
      <w:r w:rsid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 </w:t>
      </w:r>
      <w:r w:rsidRPr="00620D84">
        <w:rPr>
          <w:rFonts w:ascii="Times New Roman" w:eastAsia="Times New Roman" w:hAnsi="Times New Roman" w:cs="Times New Roman"/>
          <w:b/>
          <w:sz w:val="20"/>
          <w:szCs w:val="20"/>
        </w:rPr>
        <w:t xml:space="preserve"> сооружения)</w:t>
      </w:r>
    </w:p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2"/>
        <w:gridCol w:w="1820"/>
        <w:gridCol w:w="1134"/>
        <w:gridCol w:w="2126"/>
        <w:gridCol w:w="851"/>
        <w:gridCol w:w="1559"/>
        <w:gridCol w:w="1337"/>
        <w:gridCol w:w="592"/>
        <w:gridCol w:w="245"/>
        <w:gridCol w:w="965"/>
        <w:gridCol w:w="1209"/>
        <w:gridCol w:w="1016"/>
        <w:gridCol w:w="1012"/>
      </w:tblGrid>
      <w:tr w:rsidR="0026144E" w:rsidRPr="00620D84" w:rsidTr="00620D84">
        <w:trPr>
          <w:gridAfter w:val="5"/>
          <w:wAfter w:w="4447" w:type="dxa"/>
          <w:trHeight w:val="1"/>
        </w:trPr>
        <w:tc>
          <w:tcPr>
            <w:tcW w:w="66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144E" w:rsidRPr="00620D84" w:rsidTr="00620D84">
        <w:trPr>
          <w:trHeight w:val="585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Инвентарный номер </w:t>
            </w:r>
          </w:p>
          <w:p w:rsidR="0026144E" w:rsidRPr="00620D84" w:rsidRDefault="00261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ротяженность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иные параметры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муниципального  недвижимого  имущества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     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     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 кадастровой  стоимости  недвижимого имущества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       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документов 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-о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снований возникновения (прекращения)права муниципальной собственности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Arial" w:hAnsi="Times New Roman" w:cs="Times New Roman"/>
                <w:sz w:val="16"/>
                <w:szCs w:val="16"/>
              </w:rPr>
              <w:t>12</w:t>
            </w: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Ограждение здания 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улица Карла - Либкнехта 48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1010310366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ул. Карл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Либнехта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48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 Линёво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6  669,54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31.08.02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-0,4кВ от ТП-51 УО  (1,463км)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1010323378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Линёво 403770 ул. Октябрьская , Карла —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Либкнехта,Советская,кинотеатр</w:t>
            </w:r>
            <w:proofErr w:type="spell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1,463км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7365,00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 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0,4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 83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1010323373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 ул. .Садовая ,Аэродромная ,Разведчиков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0.595км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6083,00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 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0,4кв от ТП-81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1010323374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ул. Октябрьская ,Комсомольская ,8 марта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2,961 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5 628,00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 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  <w:p w:rsidR="00620D84" w:rsidRDefault="0062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0D84" w:rsidRPr="00620D84" w:rsidRDefault="00620D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0000005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ТП-54(уличное освещение)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1010323412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ул. Ленина ,8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марта,Овражная,Калинина,,Набережная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Чапаева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1,695 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3 409,00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0000006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ТП-55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1010323383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 ул.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Советская,Калинина,Овражная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 Карла-Маркса, Первомайская ,столовая школы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3,551км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47 970,00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0000007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ТП-56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1010323382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ул. Колхозная, Карла-Либкнехта, Калинина, Тельмана ,Зеленая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2,205км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5 423,00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0000008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ТП-57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1010323380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403770,ул.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Медведицкая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Советская,Нефтяников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,Разведчиков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2,447км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13 638,00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0000009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ТП-57 УО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1010323381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р,п,Линёво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ира,Тихая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1,14км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43 363,00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0000010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ТП-58 УО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1010323379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ул.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Нефтяников,Новая,Советская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 60Лет СССР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1,262км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 00 03:0000:18:212:002:000080150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12 358,00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Дорога  с твердым покрытием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1010311010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р,п,Линёво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едведицкая</w:t>
            </w:r>
            <w:proofErr w:type="spell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240м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34:07:070003:8811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158 400,00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1952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г. 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Дорога с твердым покрытием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1010311011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улица Ферма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34:07:070001:6608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594 000,00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1964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улица Разведчиков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500м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34:07:070003:8770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Дорога  с твердым покрытием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 Линёво 403770, улица Калинина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50м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34:07:070003:8801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01.01,2007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0000015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1010311005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Мира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34:07:070003:8760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198 000,00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0000016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1010311004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Нефтяников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1400м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34:07:070003:8764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0218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9 197 696,35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0000017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1010311007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улица Пушкина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34:07:070003:8772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396 000,00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0000018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Советская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755м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34:07:070003:8831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729935,93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0000019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 Линёво 403770 улица Стадионная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500м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34:07:070003:8803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990 000,00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0000020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1010311006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Тельмана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400м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34:07:070003:8757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792 000,00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Дорога с твердым покрытием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 улица Тихая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34:07:070003:8761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1 188 000,00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Дорога  с твердым покрытием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1010311008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Чапаева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34:07:070003:8767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198 000,00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с твердым покрытием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1010311014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200,2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34:07:070003:5293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865 000,00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403770улица  Карла -Либкнехта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594 000,00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0000025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1010311020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улица Карла-Маркса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1,5км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891 000,00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0000026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1010311021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Кирова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400м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396 000,00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0000027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Ленина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1 782 000,00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от 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0000028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Советская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738м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34:07:070003:8831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297 000,00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0000029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Тротуар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1010310368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Нефтяников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1,5км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56 975,84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01.01,.007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0000030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Дорога с твердым покрытием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МП00001403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 улица Карла -Либкнехта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100м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34:07:070003:8800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238183,97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оценки 2006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 регистрация 15.07.2015 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Мемориальная плита из гранита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МП00001242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  кладбище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18.12.05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Ограждение металлическое                  08х2,5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МП000010651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11 400,00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05..11.13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Ограждение металлическое                          1,5х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,5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МП00001065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42 750,00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05.11.13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Мемориальная плита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МП00001102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403770,на кладбище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24.06.10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0000035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Ограждение кладбища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1010311025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0000036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               "В. И. Ленина"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1010311015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р,п,Линёво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403770ул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арла-Маркса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285 000,00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0000037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Памятник "Погибшим в ВОВ"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1010311017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 установлен на кладбище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194 000,00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0000038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 "Погибшим в Великой Отечественной Войне»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1010311016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р,п,Линёво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оветская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660 850,00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0000039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Памятник погибшим Комсомольцам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1010311018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403770,ферма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0000040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Металлические ворота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1010323372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403770,улица Советская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23.10.09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Металлическое ограждение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1010311031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,1,8*1,45калитка ,здание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3 784,00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26.09.11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Металлическое ограждение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МП00001106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4037702,3*1,45(ограждение палисадник   здания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. 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29015,00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26.09.11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Металлическое ограждение 0,5*2,5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МП00001068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22500,00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05.11.13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металлическое ограждение 0,5*2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МП00001069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05.11.13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0000045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Парк культуры и отдыха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1010311024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429 000,00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02.04.10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Акт-приема</w:t>
            </w:r>
            <w:proofErr w:type="spellEnd"/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 от 01.01.2007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0000046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Ворота металлические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1010301373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26.11.08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0000047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Металлическая декоративная изгородь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1010310367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403770,( сквер по улице Советская)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59 520,00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05.07.07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0000048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Металлическое ограждение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МП00001119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403770,( сквер по улице Советская)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50400,00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27.03.08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0000049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Ограждения металлические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МП00001079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403770,( сквер по улице Советская)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58700,00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17.09.07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0000050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Конструкции металлические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МП00001067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79 695,00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01.10.08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0000051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Мемориальная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плита</w:t>
            </w:r>
            <w:r w:rsidR="000F523C"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900*500*30 (гранит) </w:t>
            </w:r>
            <w:r w:rsidR="000F523C"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0F523C"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(2) </w:t>
            </w: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1010311029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  <w:r w:rsidR="000F52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03770,   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20 000,00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18.05.12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523C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0000052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Мемориальная плита из гранита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1010311296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 w:rsidP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0F523C" w:rsidRPr="00620D84" w:rsidRDefault="000F523C" w:rsidP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,на кладбище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15.05.2014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F523C" w:rsidRPr="00620D84" w:rsidRDefault="000F52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0000052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Плита гранитная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0000001377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 ,на кладбище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48000,00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08.06.17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0000053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Газоснабжение восточной части 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1010311001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619м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34:07:070003:0000:18:212:002:000986350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653917,52 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30.09.09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0000054</w:t>
            </w:r>
          </w:p>
        </w:tc>
        <w:tc>
          <w:tcPr>
            <w:tcW w:w="1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Силовое оборудование ЗТП-74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sz w:val="18"/>
                <w:szCs w:val="18"/>
              </w:rPr>
              <w:t>1010323410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городского поселения </w:t>
            </w: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403770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35200,00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31.05.10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620D84">
              <w:rPr>
                <w:rFonts w:ascii="Times New Roman" w:eastAsia="Segoe UI Symbol" w:hAnsi="Times New Roman" w:cs="Times New Roman"/>
                <w:sz w:val="16"/>
                <w:szCs w:val="16"/>
              </w:rPr>
              <w:t>№</w:t>
            </w: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 от 31.05.2010г</w:t>
            </w:r>
          </w:p>
        </w:tc>
        <w:tc>
          <w:tcPr>
            <w:tcW w:w="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</w:t>
            </w:r>
            <w:proofErr w:type="spellEnd"/>
            <w:r w:rsidRPr="00620D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144E" w:rsidRPr="00620D84" w:rsidTr="00620D84">
        <w:trPr>
          <w:trHeight w:val="1"/>
        </w:trPr>
        <w:tc>
          <w:tcPr>
            <w:tcW w:w="823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6144E" w:rsidRPr="00620D84" w:rsidRDefault="00AB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по разделу 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0218BF" w:rsidP="000F52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23 9</w:t>
            </w:r>
            <w:r w:rsidR="000F52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2 830,15</w:t>
            </w:r>
          </w:p>
        </w:tc>
        <w:tc>
          <w:tcPr>
            <w:tcW w:w="8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144E" w:rsidRPr="00620D84" w:rsidRDefault="002614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AB4FA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620D84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</w:t>
      </w: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AB4FAA">
      <w:pPr>
        <w:spacing w:after="0" w:line="240" w:lineRule="auto"/>
        <w:rPr>
          <w:rFonts w:ascii="Times New Roman" w:eastAsia="Arial" w:hAnsi="Times New Roman" w:cs="Times New Roman"/>
          <w:b/>
          <w:sz w:val="18"/>
          <w:szCs w:val="18"/>
        </w:rPr>
      </w:pPr>
      <w:r w:rsidRPr="00620D84">
        <w:rPr>
          <w:rFonts w:ascii="Times New Roman" w:eastAsia="Arial" w:hAnsi="Times New Roman" w:cs="Times New Roman"/>
          <w:b/>
          <w:sz w:val="18"/>
          <w:szCs w:val="18"/>
        </w:rPr>
        <w:br/>
        <w:t xml:space="preserve">  </w:t>
      </w:r>
    </w:p>
    <w:p w:rsidR="0026144E" w:rsidRPr="00620D84" w:rsidRDefault="0026144E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12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6144E" w:rsidRPr="00620D84" w:rsidRDefault="0026144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26144E" w:rsidRPr="00620D84" w:rsidSect="00AB4F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44E"/>
    <w:rsid w:val="000218BF"/>
    <w:rsid w:val="000F523C"/>
    <w:rsid w:val="0026144E"/>
    <w:rsid w:val="00366A91"/>
    <w:rsid w:val="00620D84"/>
    <w:rsid w:val="008262D2"/>
    <w:rsid w:val="008A6D49"/>
    <w:rsid w:val="008E1FFE"/>
    <w:rsid w:val="009255D3"/>
    <w:rsid w:val="00AB4FAA"/>
    <w:rsid w:val="00C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993-8583-4BA1-8B00-BB866920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2107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Linevo_adm</cp:lastModifiedBy>
  <cp:revision>12</cp:revision>
  <cp:lastPrinted>2020-02-07T11:13:00Z</cp:lastPrinted>
  <dcterms:created xsi:type="dcterms:W3CDTF">2020-02-07T07:57:00Z</dcterms:created>
  <dcterms:modified xsi:type="dcterms:W3CDTF">2020-12-16T11:30:00Z</dcterms:modified>
</cp:coreProperties>
</file>